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86D9E" w14:textId="7D7DAEC3" w:rsidR="00C9445E" w:rsidRPr="00BB58BB" w:rsidRDefault="00C9445E" w:rsidP="00C9445E">
      <w:pPr>
        <w:tabs>
          <w:tab w:val="center" w:pos="4536"/>
          <w:tab w:val="right" w:pos="8280"/>
          <w:tab w:val="right" w:pos="9639"/>
        </w:tabs>
        <w:spacing w:after="0"/>
        <w:ind w:right="2"/>
        <w:rPr>
          <w:rFonts w:ascii="Arial" w:eastAsia="MS Mincho" w:hAnsi="Arial" w:cs="Arial"/>
          <w:b/>
          <w:bCs/>
          <w:sz w:val="24"/>
          <w:szCs w:val="18"/>
          <w:lang w:eastAsia="ja-JP"/>
        </w:rPr>
      </w:pPr>
      <w:r w:rsidRPr="00BB58BB">
        <w:rPr>
          <w:rFonts w:ascii="Arial" w:eastAsia="MS Mincho" w:hAnsi="Arial" w:cs="Arial"/>
          <w:b/>
          <w:bCs/>
          <w:sz w:val="24"/>
          <w:szCs w:val="18"/>
          <w:lang w:eastAsia="ja-JP"/>
        </w:rPr>
        <w:t>3GPP TSG RAN WG1 #10</w:t>
      </w:r>
      <w:r w:rsidR="00CA1D27">
        <w:rPr>
          <w:rFonts w:ascii="Arial" w:eastAsia="MS Mincho" w:hAnsi="Arial" w:cs="Arial"/>
          <w:b/>
          <w:bCs/>
          <w:sz w:val="24"/>
          <w:szCs w:val="18"/>
          <w:lang w:eastAsia="ja-JP"/>
        </w:rPr>
        <w:t>9</w:t>
      </w:r>
      <w:r w:rsidR="00533EC8">
        <w:rPr>
          <w:rFonts w:ascii="Arial" w:eastAsia="MS Mincho" w:hAnsi="Arial" w:cs="Arial"/>
          <w:b/>
          <w:bCs/>
          <w:sz w:val="24"/>
          <w:szCs w:val="18"/>
          <w:lang w:eastAsia="ja-JP"/>
        </w:rPr>
        <w:t>-</w:t>
      </w:r>
      <w:r w:rsidRPr="00BB58BB">
        <w:rPr>
          <w:rFonts w:ascii="Arial" w:eastAsia="MS Mincho" w:hAnsi="Arial" w:cs="Arial"/>
          <w:b/>
          <w:bCs/>
          <w:sz w:val="24"/>
          <w:szCs w:val="18"/>
          <w:lang w:eastAsia="ja-JP"/>
        </w:rPr>
        <w:t>e</w:t>
      </w:r>
      <w:r w:rsidRPr="00BB58BB">
        <w:rPr>
          <w:rFonts w:ascii="Arial" w:eastAsia="MS Mincho" w:hAnsi="Arial" w:cs="Arial"/>
          <w:b/>
          <w:bCs/>
          <w:sz w:val="24"/>
          <w:szCs w:val="18"/>
          <w:lang w:eastAsia="ja-JP"/>
        </w:rPr>
        <w:tab/>
      </w:r>
      <w:r w:rsidRPr="00BB58BB">
        <w:rPr>
          <w:rFonts w:ascii="Arial" w:eastAsia="MS Mincho" w:hAnsi="Arial" w:cs="Arial"/>
          <w:b/>
          <w:bCs/>
          <w:sz w:val="24"/>
          <w:szCs w:val="18"/>
          <w:lang w:eastAsia="ja-JP"/>
        </w:rPr>
        <w:tab/>
      </w:r>
      <w:r w:rsidR="000E4442" w:rsidRPr="00BB58BB">
        <w:rPr>
          <w:rFonts w:ascii="Arial" w:eastAsia="MS Mincho" w:hAnsi="Arial" w:cs="Arial"/>
          <w:b/>
          <w:bCs/>
          <w:sz w:val="24"/>
          <w:szCs w:val="18"/>
          <w:lang w:eastAsia="ja-JP"/>
        </w:rPr>
        <w:tab/>
      </w:r>
      <w:r w:rsidR="005A590E" w:rsidRPr="005A590E">
        <w:rPr>
          <w:rFonts w:ascii="Arial" w:eastAsia="MS Mincho" w:hAnsi="Arial" w:cs="Arial"/>
          <w:b/>
          <w:bCs/>
          <w:sz w:val="24"/>
          <w:szCs w:val="18"/>
          <w:lang w:eastAsia="ja-JP"/>
        </w:rPr>
        <w:t>R1-</w:t>
      </w:r>
      <w:r w:rsidR="006F25EB" w:rsidRPr="006F25EB">
        <w:t xml:space="preserve"> </w:t>
      </w:r>
      <w:r w:rsidR="006F25EB" w:rsidRPr="006F25EB">
        <w:rPr>
          <w:rFonts w:ascii="Arial" w:eastAsia="MS Mincho" w:hAnsi="Arial" w:cs="Arial"/>
          <w:b/>
          <w:bCs/>
          <w:sz w:val="24"/>
          <w:szCs w:val="18"/>
          <w:lang w:eastAsia="ja-JP"/>
        </w:rPr>
        <w:t>2</w:t>
      </w:r>
      <w:r w:rsidR="00CA1D27">
        <w:rPr>
          <w:rFonts w:ascii="Arial" w:eastAsia="MS Mincho" w:hAnsi="Arial" w:cs="Arial"/>
          <w:b/>
          <w:bCs/>
          <w:sz w:val="24"/>
          <w:szCs w:val="18"/>
          <w:lang w:eastAsia="ja-JP"/>
        </w:rPr>
        <w:t>2</w:t>
      </w:r>
      <w:r w:rsidR="00B65D37">
        <w:rPr>
          <w:rFonts w:ascii="Arial" w:eastAsia="MS Mincho" w:hAnsi="Arial" w:cs="Arial"/>
          <w:b/>
          <w:bCs/>
          <w:sz w:val="24"/>
          <w:szCs w:val="18"/>
          <w:lang w:eastAsia="ja-JP"/>
        </w:rPr>
        <w:t>05029</w:t>
      </w:r>
    </w:p>
    <w:p w14:paraId="7693C2DD" w14:textId="515A0048" w:rsidR="00C67023" w:rsidRDefault="00C67023" w:rsidP="00C67023">
      <w:pPr>
        <w:tabs>
          <w:tab w:val="left" w:pos="3421"/>
        </w:tabs>
        <w:spacing w:after="0"/>
        <w:rPr>
          <w:rFonts w:ascii="Arial" w:hAnsi="Arial" w:cs="Arial"/>
          <w:b/>
          <w:bCs/>
          <w:sz w:val="24"/>
          <w:szCs w:val="18"/>
        </w:rPr>
      </w:pPr>
      <w:r>
        <w:rPr>
          <w:rFonts w:ascii="Arial" w:hAnsi="Arial" w:cs="Arial"/>
          <w:b/>
          <w:bCs/>
          <w:sz w:val="24"/>
          <w:szCs w:val="18"/>
        </w:rPr>
        <w:t xml:space="preserve">e-Meeting, </w:t>
      </w:r>
      <w:bookmarkStart w:id="0" w:name="_Hlk83584493"/>
      <w:r w:rsidR="008558AC">
        <w:rPr>
          <w:rFonts w:ascii="Arial" w:hAnsi="Arial" w:cs="Arial"/>
          <w:b/>
          <w:bCs/>
          <w:sz w:val="24"/>
          <w:szCs w:val="18"/>
        </w:rPr>
        <w:t>May</w:t>
      </w:r>
      <w:r>
        <w:rPr>
          <w:rFonts w:ascii="Arial" w:hAnsi="Arial" w:cs="Arial"/>
          <w:b/>
          <w:bCs/>
          <w:sz w:val="24"/>
          <w:szCs w:val="18"/>
        </w:rPr>
        <w:t xml:space="preserve"> </w:t>
      </w:r>
      <w:r w:rsidR="008558AC">
        <w:rPr>
          <w:rFonts w:ascii="Arial" w:hAnsi="Arial" w:cs="Arial"/>
          <w:b/>
          <w:bCs/>
          <w:sz w:val="24"/>
          <w:szCs w:val="18"/>
        </w:rPr>
        <w:t>9th</w:t>
      </w:r>
      <w:r>
        <w:rPr>
          <w:rFonts w:ascii="Arial" w:hAnsi="Arial" w:cs="Arial"/>
          <w:b/>
          <w:bCs/>
          <w:sz w:val="24"/>
          <w:szCs w:val="18"/>
        </w:rPr>
        <w:t xml:space="preserve"> – </w:t>
      </w:r>
      <w:r w:rsidR="004F7C93">
        <w:rPr>
          <w:rFonts w:ascii="Arial" w:hAnsi="Arial" w:cs="Arial"/>
          <w:b/>
          <w:bCs/>
          <w:sz w:val="24"/>
          <w:szCs w:val="18"/>
        </w:rPr>
        <w:t>20</w:t>
      </w:r>
      <w:r>
        <w:rPr>
          <w:rFonts w:ascii="Arial" w:hAnsi="Arial" w:cs="Arial"/>
          <w:b/>
          <w:bCs/>
          <w:sz w:val="24"/>
          <w:szCs w:val="18"/>
        </w:rPr>
        <w:t xml:space="preserve">th, </w:t>
      </w:r>
      <w:bookmarkEnd w:id="0"/>
      <w:r>
        <w:rPr>
          <w:rFonts w:ascii="Arial" w:hAnsi="Arial" w:cs="Arial"/>
          <w:b/>
          <w:bCs/>
          <w:sz w:val="24"/>
          <w:szCs w:val="18"/>
        </w:rPr>
        <w:t>202</w:t>
      </w:r>
      <w:r w:rsidR="004F7C93">
        <w:rPr>
          <w:rFonts w:ascii="Arial" w:hAnsi="Arial" w:cs="Arial"/>
          <w:b/>
          <w:bCs/>
          <w:sz w:val="24"/>
          <w:szCs w:val="18"/>
        </w:rPr>
        <w:t>2</w:t>
      </w:r>
    </w:p>
    <w:p w14:paraId="476BD691" w14:textId="55992E01" w:rsidR="00466590" w:rsidRPr="00297340" w:rsidRDefault="00466590" w:rsidP="00466590">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5CC6326B"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3762D3">
        <w:rPr>
          <w:rFonts w:ascii="Arial" w:eastAsia="MS Mincho" w:hAnsi="Arial"/>
          <w:sz w:val="24"/>
        </w:rPr>
        <w:t>9.2.4.1</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72B1186F"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B94800">
        <w:rPr>
          <w:rFonts w:ascii="Arial" w:eastAsia="MS Mincho" w:hAnsi="Arial"/>
          <w:sz w:val="24"/>
        </w:rPr>
        <w:t>Other aspects on AI-ML for positioning accuracy enhancement</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39D831B7" w:rsidR="00466590" w:rsidRPr="009613A9" w:rsidRDefault="009613A9" w:rsidP="004D3B08">
      <w:pPr>
        <w:pStyle w:val="3GPPH1"/>
      </w:pPr>
      <w:r>
        <w:t xml:space="preserve">1 </w:t>
      </w:r>
      <w:r w:rsidR="00466590" w:rsidRPr="009613A9">
        <w:t>Introduction</w:t>
      </w:r>
    </w:p>
    <w:p w14:paraId="3256B4C7" w14:textId="69C9BD52" w:rsidR="00C06B17" w:rsidRDefault="00C06B17" w:rsidP="00C06B17">
      <w:pPr>
        <w:rPr>
          <w:sz w:val="24"/>
          <w:szCs w:val="24"/>
        </w:rPr>
      </w:pPr>
      <w:r>
        <w:rPr>
          <w:sz w:val="24"/>
          <w:szCs w:val="24"/>
        </w:rPr>
        <w:t>At RAN</w:t>
      </w:r>
      <w:r w:rsidR="00F643FB">
        <w:rPr>
          <w:sz w:val="24"/>
          <w:szCs w:val="24"/>
        </w:rPr>
        <w:t xml:space="preserve"> #94, a new study on artificial intelligence/machine learning for NR air interface </w:t>
      </w:r>
      <w:r w:rsidR="009C69C5">
        <w:rPr>
          <w:sz w:val="24"/>
          <w:szCs w:val="24"/>
        </w:rPr>
        <w:t>has been approved</w:t>
      </w:r>
      <w:r w:rsidR="00E82616">
        <w:rPr>
          <w:sz w:val="24"/>
          <w:szCs w:val="24"/>
        </w:rPr>
        <w:t xml:space="preserve"> [1]</w:t>
      </w:r>
      <w:r w:rsidR="009C69C5">
        <w:rPr>
          <w:sz w:val="24"/>
          <w:szCs w:val="24"/>
        </w:rPr>
        <w:t xml:space="preserve"> with the following goals</w:t>
      </w:r>
      <w:r w:rsidR="009D224E">
        <w:rPr>
          <w:sz w:val="24"/>
          <w:szCs w:val="24"/>
        </w:rPr>
        <w:t xml:space="preserve"> briefly</w:t>
      </w:r>
      <w:r w:rsidR="00501335">
        <w:rPr>
          <w:sz w:val="24"/>
          <w:szCs w:val="24"/>
        </w:rPr>
        <w:t xml:space="preserve"> summarized</w:t>
      </w:r>
      <w:r w:rsidR="00E72857">
        <w:rPr>
          <w:sz w:val="24"/>
          <w:szCs w:val="24"/>
        </w:rPr>
        <w:t xml:space="preserve"> as</w:t>
      </w:r>
      <w:r w:rsidR="00501335">
        <w:rPr>
          <w:sz w:val="24"/>
          <w:szCs w:val="24"/>
        </w:rPr>
        <w:t xml:space="preserve"> below</w:t>
      </w:r>
      <w:r w:rsidR="009C69C5">
        <w:rPr>
          <w:sz w:val="24"/>
          <w:szCs w:val="24"/>
        </w:rPr>
        <w:t>.</w:t>
      </w:r>
    </w:p>
    <w:p w14:paraId="64DA17CE" w14:textId="75701650" w:rsidR="00501335" w:rsidRDefault="00D00842" w:rsidP="00D00842">
      <w:pPr>
        <w:pStyle w:val="ListParagraph"/>
        <w:numPr>
          <w:ilvl w:val="0"/>
          <w:numId w:val="28"/>
        </w:numPr>
        <w:rPr>
          <w:sz w:val="24"/>
          <w:szCs w:val="24"/>
        </w:rPr>
      </w:pPr>
      <w:r>
        <w:rPr>
          <w:sz w:val="24"/>
          <w:szCs w:val="24"/>
        </w:rPr>
        <w:t>For the initial set of use cases CSI feedback enhancements, beam management</w:t>
      </w:r>
      <w:r w:rsidR="00DB2BBC">
        <w:rPr>
          <w:sz w:val="24"/>
          <w:szCs w:val="24"/>
        </w:rPr>
        <w:t>, positioning accuracy improvements for different scenarios were considered</w:t>
      </w:r>
    </w:p>
    <w:p w14:paraId="6814E6F5" w14:textId="500B28C6" w:rsidR="00DB2BBC" w:rsidRDefault="00DB2BBC" w:rsidP="00D00842">
      <w:pPr>
        <w:pStyle w:val="ListParagraph"/>
        <w:numPr>
          <w:ilvl w:val="0"/>
          <w:numId w:val="28"/>
        </w:numPr>
        <w:rPr>
          <w:sz w:val="24"/>
          <w:szCs w:val="24"/>
        </w:rPr>
      </w:pPr>
      <w:r>
        <w:rPr>
          <w:sz w:val="24"/>
          <w:szCs w:val="24"/>
        </w:rPr>
        <w:t xml:space="preserve">For each of the above use cases, a representative set of sub use cases </w:t>
      </w:r>
      <w:r w:rsidR="009D224E">
        <w:rPr>
          <w:sz w:val="24"/>
          <w:szCs w:val="24"/>
        </w:rPr>
        <w:t>for characterization and baseline performance evaluation to be finalized</w:t>
      </w:r>
      <w:r w:rsidR="00E72857">
        <w:rPr>
          <w:sz w:val="24"/>
          <w:szCs w:val="24"/>
        </w:rPr>
        <w:t xml:space="preserve"> by RAN#98.</w:t>
      </w:r>
    </w:p>
    <w:p w14:paraId="58313E08" w14:textId="69B49D24" w:rsidR="00E72857" w:rsidRDefault="006260D0" w:rsidP="00D00842">
      <w:pPr>
        <w:pStyle w:val="ListParagraph"/>
        <w:numPr>
          <w:ilvl w:val="0"/>
          <w:numId w:val="28"/>
        </w:numPr>
        <w:rPr>
          <w:sz w:val="24"/>
          <w:szCs w:val="24"/>
        </w:rPr>
      </w:pPr>
      <w:r>
        <w:rPr>
          <w:sz w:val="24"/>
          <w:szCs w:val="24"/>
        </w:rPr>
        <w:t xml:space="preserve">AI/ML model, </w:t>
      </w:r>
      <w:r w:rsidR="00296366">
        <w:rPr>
          <w:sz w:val="24"/>
          <w:szCs w:val="24"/>
        </w:rPr>
        <w:t>terminology,</w:t>
      </w:r>
      <w:r>
        <w:rPr>
          <w:sz w:val="24"/>
          <w:szCs w:val="24"/>
        </w:rPr>
        <w:t xml:space="preserve"> and description to identify common and specific characteristics for framework investigations</w:t>
      </w:r>
      <w:r w:rsidR="004A65CE">
        <w:rPr>
          <w:sz w:val="24"/>
          <w:szCs w:val="24"/>
        </w:rPr>
        <w:t xml:space="preserve"> including</w:t>
      </w:r>
    </w:p>
    <w:p w14:paraId="1B9E3D3E" w14:textId="48A8FB1C" w:rsidR="004A65CE" w:rsidRDefault="004A65CE" w:rsidP="004A65CE">
      <w:pPr>
        <w:pStyle w:val="ListParagraph"/>
        <w:numPr>
          <w:ilvl w:val="1"/>
          <w:numId w:val="28"/>
        </w:numPr>
        <w:rPr>
          <w:sz w:val="24"/>
          <w:szCs w:val="24"/>
        </w:rPr>
      </w:pPr>
      <w:r>
        <w:rPr>
          <w:sz w:val="24"/>
          <w:szCs w:val="24"/>
        </w:rPr>
        <w:t>Characterize the defining stages of AI/ML related algorithms and associated complexity</w:t>
      </w:r>
    </w:p>
    <w:p w14:paraId="15B644FB" w14:textId="5A3CAC89" w:rsidR="004A65CE" w:rsidRDefault="006359B4" w:rsidP="004A65CE">
      <w:pPr>
        <w:pStyle w:val="ListParagraph"/>
        <w:numPr>
          <w:ilvl w:val="1"/>
          <w:numId w:val="28"/>
        </w:numPr>
        <w:rPr>
          <w:sz w:val="24"/>
          <w:szCs w:val="24"/>
        </w:rPr>
      </w:pPr>
      <w:r>
        <w:rPr>
          <w:sz w:val="24"/>
          <w:szCs w:val="24"/>
        </w:rPr>
        <w:t>Identify various levels of collaboration between UE and gNB pertinent to the selected use cases</w:t>
      </w:r>
    </w:p>
    <w:p w14:paraId="64B3E1CD" w14:textId="729892C2" w:rsidR="006359B4" w:rsidRDefault="00B46FE4" w:rsidP="004A65CE">
      <w:pPr>
        <w:pStyle w:val="ListParagraph"/>
        <w:numPr>
          <w:ilvl w:val="1"/>
          <w:numId w:val="28"/>
        </w:numPr>
        <w:rPr>
          <w:sz w:val="24"/>
          <w:szCs w:val="24"/>
        </w:rPr>
      </w:pPr>
      <w:r>
        <w:rPr>
          <w:sz w:val="24"/>
          <w:szCs w:val="24"/>
        </w:rPr>
        <w:t>Characterize life cycle management of the AI/ML model</w:t>
      </w:r>
    </w:p>
    <w:p w14:paraId="6243018E" w14:textId="67769CAF" w:rsidR="00B46FE4" w:rsidRDefault="00B46FE4" w:rsidP="004A65CE">
      <w:pPr>
        <w:pStyle w:val="ListParagraph"/>
        <w:numPr>
          <w:ilvl w:val="1"/>
          <w:numId w:val="28"/>
        </w:numPr>
        <w:rPr>
          <w:sz w:val="24"/>
          <w:szCs w:val="24"/>
        </w:rPr>
      </w:pPr>
      <w:r>
        <w:rPr>
          <w:sz w:val="24"/>
          <w:szCs w:val="24"/>
        </w:rPr>
        <w:t>Dataset(s) for training, validation, testing and inference</w:t>
      </w:r>
    </w:p>
    <w:p w14:paraId="4C65D07F" w14:textId="2C812E20" w:rsidR="00B46FE4" w:rsidRDefault="005D45D6" w:rsidP="004A65CE">
      <w:pPr>
        <w:pStyle w:val="ListParagraph"/>
        <w:numPr>
          <w:ilvl w:val="1"/>
          <w:numId w:val="28"/>
        </w:numPr>
        <w:rPr>
          <w:sz w:val="24"/>
          <w:szCs w:val="24"/>
        </w:rPr>
      </w:pPr>
      <w:r>
        <w:rPr>
          <w:sz w:val="24"/>
          <w:szCs w:val="24"/>
        </w:rPr>
        <w:t>Identify common notation and terminology for AI/ML related functions, procedures and interfaces</w:t>
      </w:r>
    </w:p>
    <w:p w14:paraId="72D35D8F" w14:textId="4F9740DB" w:rsidR="005D45D6" w:rsidRDefault="005D45D6" w:rsidP="005D45D6">
      <w:pPr>
        <w:pStyle w:val="ListParagraph"/>
        <w:numPr>
          <w:ilvl w:val="0"/>
          <w:numId w:val="28"/>
        </w:numPr>
        <w:rPr>
          <w:sz w:val="24"/>
          <w:szCs w:val="24"/>
        </w:rPr>
      </w:pPr>
      <w:r>
        <w:rPr>
          <w:sz w:val="24"/>
          <w:szCs w:val="24"/>
        </w:rPr>
        <w:t>For the use cases under consideration:</w:t>
      </w:r>
    </w:p>
    <w:p w14:paraId="789FEFD1" w14:textId="78132982" w:rsidR="005D45D6" w:rsidRDefault="002E1C9A" w:rsidP="005D45D6">
      <w:pPr>
        <w:pStyle w:val="ListParagraph"/>
        <w:numPr>
          <w:ilvl w:val="1"/>
          <w:numId w:val="28"/>
        </w:numPr>
        <w:rPr>
          <w:sz w:val="24"/>
          <w:szCs w:val="24"/>
        </w:rPr>
      </w:pPr>
      <w:r>
        <w:rPr>
          <w:sz w:val="24"/>
          <w:szCs w:val="24"/>
        </w:rPr>
        <w:t>Evaluate performance benefits of AI/ML models for the agreed use cases</w:t>
      </w:r>
    </w:p>
    <w:p w14:paraId="122C6228" w14:textId="5FA67964" w:rsidR="00F027A5" w:rsidRDefault="00F027A5" w:rsidP="00F027A5">
      <w:pPr>
        <w:pStyle w:val="ListParagraph"/>
        <w:numPr>
          <w:ilvl w:val="2"/>
          <w:numId w:val="28"/>
        </w:numPr>
        <w:rPr>
          <w:sz w:val="24"/>
          <w:szCs w:val="24"/>
        </w:rPr>
      </w:pPr>
      <w:r>
        <w:rPr>
          <w:sz w:val="24"/>
          <w:szCs w:val="24"/>
        </w:rPr>
        <w:t>Evaluation methodology for link and system level simulations</w:t>
      </w:r>
    </w:p>
    <w:p w14:paraId="7BFE375F" w14:textId="13966F92" w:rsidR="00D50449" w:rsidRPr="00D9133F" w:rsidRDefault="00F027A5" w:rsidP="00D9133F">
      <w:pPr>
        <w:pStyle w:val="ListParagraph"/>
        <w:numPr>
          <w:ilvl w:val="2"/>
          <w:numId w:val="28"/>
        </w:numPr>
        <w:rPr>
          <w:sz w:val="24"/>
          <w:szCs w:val="24"/>
        </w:rPr>
      </w:pPr>
      <w:r>
        <w:rPr>
          <w:sz w:val="24"/>
          <w:szCs w:val="24"/>
        </w:rPr>
        <w:t xml:space="preserve">KPIs </w:t>
      </w:r>
      <w:r w:rsidR="00D50449">
        <w:rPr>
          <w:sz w:val="24"/>
          <w:szCs w:val="24"/>
        </w:rPr>
        <w:t>and corresponding requirements</w:t>
      </w:r>
    </w:p>
    <w:p w14:paraId="3589A7CD" w14:textId="0D4302A4" w:rsidR="002E1C9A" w:rsidRDefault="002E1C9A" w:rsidP="005D45D6">
      <w:pPr>
        <w:pStyle w:val="ListParagraph"/>
        <w:numPr>
          <w:ilvl w:val="1"/>
          <w:numId w:val="28"/>
        </w:numPr>
        <w:rPr>
          <w:sz w:val="24"/>
          <w:szCs w:val="24"/>
        </w:rPr>
      </w:pPr>
      <w:r>
        <w:rPr>
          <w:sz w:val="24"/>
          <w:szCs w:val="24"/>
        </w:rPr>
        <w:t xml:space="preserve">Assess potential specification impact, specifically for the targeted use cases </w:t>
      </w:r>
      <w:r w:rsidR="00F027A5">
        <w:rPr>
          <w:sz w:val="24"/>
          <w:szCs w:val="24"/>
        </w:rPr>
        <w:t>for a common framework</w:t>
      </w:r>
    </w:p>
    <w:p w14:paraId="5EC915CF" w14:textId="526B0F65" w:rsidR="00D9133F" w:rsidRDefault="00D9133F" w:rsidP="00D9133F">
      <w:pPr>
        <w:pStyle w:val="ListParagraph"/>
        <w:numPr>
          <w:ilvl w:val="2"/>
          <w:numId w:val="28"/>
        </w:numPr>
        <w:rPr>
          <w:sz w:val="24"/>
          <w:szCs w:val="24"/>
        </w:rPr>
      </w:pPr>
      <w:r>
        <w:rPr>
          <w:sz w:val="24"/>
          <w:szCs w:val="24"/>
        </w:rPr>
        <w:t>PHY layer aspects</w:t>
      </w:r>
    </w:p>
    <w:p w14:paraId="703A8029" w14:textId="16252748" w:rsidR="00D9133F" w:rsidRDefault="00D9133F" w:rsidP="00D9133F">
      <w:pPr>
        <w:pStyle w:val="ListParagraph"/>
        <w:numPr>
          <w:ilvl w:val="2"/>
          <w:numId w:val="28"/>
        </w:numPr>
        <w:rPr>
          <w:sz w:val="24"/>
          <w:szCs w:val="24"/>
        </w:rPr>
      </w:pPr>
      <w:r>
        <w:rPr>
          <w:sz w:val="24"/>
          <w:szCs w:val="24"/>
        </w:rPr>
        <w:t>Protocol aspects</w:t>
      </w:r>
    </w:p>
    <w:p w14:paraId="2A60A736" w14:textId="59388868" w:rsidR="00D9133F" w:rsidRDefault="00D9133F" w:rsidP="00D9133F">
      <w:pPr>
        <w:pStyle w:val="ListParagraph"/>
        <w:numPr>
          <w:ilvl w:val="2"/>
          <w:numId w:val="28"/>
        </w:numPr>
        <w:rPr>
          <w:sz w:val="24"/>
          <w:szCs w:val="24"/>
        </w:rPr>
      </w:pPr>
      <w:r>
        <w:rPr>
          <w:sz w:val="24"/>
          <w:szCs w:val="24"/>
        </w:rPr>
        <w:t>Interoperability and testing aspects</w:t>
      </w:r>
    </w:p>
    <w:p w14:paraId="38470D39" w14:textId="4D401FBB" w:rsidR="002422DA" w:rsidRDefault="002422DA" w:rsidP="00E37027">
      <w:pPr>
        <w:rPr>
          <w:sz w:val="24"/>
          <w:szCs w:val="24"/>
        </w:rPr>
      </w:pPr>
      <w:r>
        <w:rPr>
          <w:sz w:val="24"/>
          <w:szCs w:val="24"/>
        </w:rPr>
        <w:t xml:space="preserve">In this document, we discuss various aspects of the </w:t>
      </w:r>
      <w:r w:rsidR="004D3B08">
        <w:rPr>
          <w:sz w:val="24"/>
          <w:szCs w:val="24"/>
        </w:rPr>
        <w:t>above-mentioned</w:t>
      </w:r>
      <w:r>
        <w:rPr>
          <w:sz w:val="24"/>
          <w:szCs w:val="24"/>
        </w:rPr>
        <w:t xml:space="preserve"> goals for the positioning</w:t>
      </w:r>
      <w:r w:rsidR="002E2AA5">
        <w:rPr>
          <w:sz w:val="24"/>
          <w:szCs w:val="24"/>
        </w:rPr>
        <w:t xml:space="preserve"> accura</w:t>
      </w:r>
      <w:r w:rsidR="00B57492">
        <w:rPr>
          <w:sz w:val="24"/>
          <w:szCs w:val="24"/>
        </w:rPr>
        <w:t>cy improvement</w:t>
      </w:r>
      <w:r>
        <w:rPr>
          <w:sz w:val="24"/>
          <w:szCs w:val="24"/>
        </w:rPr>
        <w:t xml:space="preserve"> use case. </w:t>
      </w:r>
    </w:p>
    <w:p w14:paraId="0C042DA5" w14:textId="0FF02553" w:rsidR="00E37027" w:rsidRDefault="002422DA" w:rsidP="004D3B08">
      <w:pPr>
        <w:pStyle w:val="3GPPH1"/>
      </w:pPr>
      <w:r>
        <w:t>2 Brief</w:t>
      </w:r>
      <w:r w:rsidR="009613A9" w:rsidRPr="009613A9">
        <w:t xml:space="preserve"> review of NR positioning</w:t>
      </w:r>
    </w:p>
    <w:p w14:paraId="4E602A45" w14:textId="29FBEF02" w:rsidR="009C031D" w:rsidRDefault="009C031D" w:rsidP="00661CEF">
      <w:pPr>
        <w:pStyle w:val="Heading2"/>
      </w:pPr>
      <w:bookmarkStart w:id="1" w:name="_Hlk101158397"/>
      <w:r>
        <w:t xml:space="preserve">2.1 </w:t>
      </w:r>
      <w:r w:rsidR="00661CEF">
        <w:t>Overview of positioning</w:t>
      </w:r>
      <w:r w:rsidR="00170598">
        <w:t xml:space="preserve"> methods </w:t>
      </w:r>
      <w:r w:rsidR="00661CEF">
        <w:t>in Rel-15/16</w:t>
      </w:r>
      <w:bookmarkEnd w:id="1"/>
    </w:p>
    <w:p w14:paraId="62060443" w14:textId="6699F2AE" w:rsidR="007D52F9" w:rsidRPr="00A436C3" w:rsidRDefault="001769BB" w:rsidP="007D52F9">
      <w:pPr>
        <w:rPr>
          <w:sz w:val="24"/>
          <w:szCs w:val="24"/>
        </w:rPr>
      </w:pPr>
      <w:r w:rsidRPr="00A436C3">
        <w:rPr>
          <w:sz w:val="24"/>
          <w:szCs w:val="24"/>
        </w:rPr>
        <w:t>NR Positioning supports multiple RAT dependent and RAT independent methods</w:t>
      </w:r>
      <w:r w:rsidR="00FE0AB0" w:rsidRPr="00A436C3">
        <w:rPr>
          <w:sz w:val="24"/>
          <w:szCs w:val="24"/>
        </w:rPr>
        <w:t xml:space="preserve"> several of which have been </w:t>
      </w:r>
      <w:r w:rsidR="5A1E3842" w:rsidRPr="4914C02F">
        <w:rPr>
          <w:sz w:val="24"/>
          <w:szCs w:val="24"/>
        </w:rPr>
        <w:t>inherited</w:t>
      </w:r>
      <w:r w:rsidR="00FE0AB0" w:rsidRPr="00A436C3">
        <w:rPr>
          <w:sz w:val="24"/>
          <w:szCs w:val="24"/>
        </w:rPr>
        <w:t xml:space="preserve"> from the LTE specification</w:t>
      </w:r>
      <w:r w:rsidR="00AE7021" w:rsidRPr="00A436C3">
        <w:rPr>
          <w:sz w:val="24"/>
          <w:szCs w:val="24"/>
        </w:rPr>
        <w:t xml:space="preserve">. For example, from TS 37.355, we observe that positioning methods supported include </w:t>
      </w:r>
      <w:r w:rsidR="00C77741" w:rsidRPr="00A436C3">
        <w:rPr>
          <w:sz w:val="24"/>
          <w:szCs w:val="24"/>
        </w:rPr>
        <w:t xml:space="preserve">OTDOA which is dependent on PRS signals transmitted by the </w:t>
      </w:r>
      <w:proofErr w:type="spellStart"/>
      <w:r w:rsidR="00C77741" w:rsidRPr="00A436C3">
        <w:rPr>
          <w:sz w:val="24"/>
          <w:szCs w:val="24"/>
        </w:rPr>
        <w:t>eNB</w:t>
      </w:r>
      <w:proofErr w:type="spellEnd"/>
      <w:r w:rsidR="00C77741" w:rsidRPr="00A436C3">
        <w:rPr>
          <w:sz w:val="24"/>
          <w:szCs w:val="24"/>
        </w:rPr>
        <w:t xml:space="preserve"> and other RAT independent methods such as A-GNSS, </w:t>
      </w:r>
      <w:r w:rsidR="00B82790" w:rsidRPr="00A436C3">
        <w:rPr>
          <w:sz w:val="24"/>
          <w:szCs w:val="24"/>
        </w:rPr>
        <w:t>Enhanced Cell ID (ECID), Terrestrial Beacon System (TBS) Positioning, Sensor based positioning, WLAN-based and Bluetooth based positioning</w:t>
      </w:r>
      <w:r w:rsidR="00092331" w:rsidRPr="00A436C3">
        <w:rPr>
          <w:sz w:val="24"/>
          <w:szCs w:val="24"/>
        </w:rPr>
        <w:t>.</w:t>
      </w:r>
    </w:p>
    <w:p w14:paraId="1E23F958" w14:textId="77777777" w:rsidR="00FF70A5" w:rsidRPr="00A436C3" w:rsidRDefault="00092331" w:rsidP="007D52F9">
      <w:pPr>
        <w:rPr>
          <w:sz w:val="24"/>
          <w:szCs w:val="24"/>
        </w:rPr>
      </w:pPr>
      <w:r w:rsidRPr="00A436C3">
        <w:rPr>
          <w:sz w:val="24"/>
          <w:szCs w:val="24"/>
        </w:rPr>
        <w:t xml:space="preserve">In addition, Rel-15 and Rel-16 support </w:t>
      </w:r>
      <w:r w:rsidR="00FF70A5" w:rsidRPr="00A436C3">
        <w:rPr>
          <w:sz w:val="24"/>
          <w:szCs w:val="24"/>
        </w:rPr>
        <w:t>the following NR based positioning methods:</w:t>
      </w:r>
    </w:p>
    <w:p w14:paraId="46E8DF5D" w14:textId="2C8270D1" w:rsidR="00FF70A5" w:rsidRPr="00A436C3" w:rsidRDefault="00015FDF" w:rsidP="00FF70A5">
      <w:pPr>
        <w:pStyle w:val="ListParagraph"/>
        <w:numPr>
          <w:ilvl w:val="0"/>
          <w:numId w:val="31"/>
        </w:numPr>
        <w:rPr>
          <w:sz w:val="24"/>
          <w:szCs w:val="24"/>
        </w:rPr>
      </w:pPr>
      <w:r w:rsidRPr="00A436C3">
        <w:rPr>
          <w:sz w:val="24"/>
          <w:szCs w:val="24"/>
        </w:rPr>
        <w:t xml:space="preserve">NR-ECID </w:t>
      </w:r>
    </w:p>
    <w:p w14:paraId="6971D94F" w14:textId="580DBBBC" w:rsidR="00FF70A5" w:rsidRPr="00A436C3" w:rsidRDefault="00015FDF" w:rsidP="00FF70A5">
      <w:pPr>
        <w:pStyle w:val="ListParagraph"/>
        <w:numPr>
          <w:ilvl w:val="0"/>
          <w:numId w:val="31"/>
        </w:numPr>
        <w:rPr>
          <w:sz w:val="24"/>
          <w:szCs w:val="24"/>
        </w:rPr>
      </w:pPr>
      <w:r w:rsidRPr="00A436C3">
        <w:rPr>
          <w:sz w:val="24"/>
          <w:szCs w:val="24"/>
        </w:rPr>
        <w:lastRenderedPageBreak/>
        <w:t>NR Downlink Time Difference of Arrival (DL-TDOA)</w:t>
      </w:r>
    </w:p>
    <w:p w14:paraId="2F7E2D42" w14:textId="5DDEACEA" w:rsidR="00FA696C" w:rsidRPr="00A436C3" w:rsidRDefault="00015FDF" w:rsidP="00FF70A5">
      <w:pPr>
        <w:pStyle w:val="ListParagraph"/>
        <w:numPr>
          <w:ilvl w:val="0"/>
          <w:numId w:val="31"/>
        </w:numPr>
        <w:rPr>
          <w:sz w:val="24"/>
          <w:szCs w:val="24"/>
        </w:rPr>
      </w:pPr>
      <w:r w:rsidRPr="00A436C3">
        <w:rPr>
          <w:sz w:val="24"/>
          <w:szCs w:val="24"/>
        </w:rPr>
        <w:t>NR Downlink Angle of Departure (DL-</w:t>
      </w:r>
      <w:proofErr w:type="spellStart"/>
      <w:r w:rsidRPr="00A436C3">
        <w:rPr>
          <w:sz w:val="24"/>
          <w:szCs w:val="24"/>
        </w:rPr>
        <w:t>AoD</w:t>
      </w:r>
      <w:proofErr w:type="spellEnd"/>
      <w:r w:rsidRPr="00A436C3">
        <w:rPr>
          <w:sz w:val="24"/>
          <w:szCs w:val="24"/>
        </w:rPr>
        <w:t>)</w:t>
      </w:r>
    </w:p>
    <w:p w14:paraId="30BE1B4B" w14:textId="0921B678" w:rsidR="00FA696C" w:rsidRPr="00A436C3" w:rsidRDefault="00220855" w:rsidP="00FF70A5">
      <w:pPr>
        <w:pStyle w:val="ListParagraph"/>
        <w:numPr>
          <w:ilvl w:val="0"/>
          <w:numId w:val="31"/>
        </w:numPr>
        <w:rPr>
          <w:sz w:val="24"/>
          <w:szCs w:val="24"/>
        </w:rPr>
      </w:pPr>
      <w:r w:rsidRPr="00A436C3">
        <w:rPr>
          <w:sz w:val="24"/>
          <w:szCs w:val="24"/>
        </w:rPr>
        <w:t>NR Multi-R</w:t>
      </w:r>
      <w:r w:rsidR="008C6F8E">
        <w:rPr>
          <w:sz w:val="24"/>
          <w:szCs w:val="24"/>
        </w:rPr>
        <w:t xml:space="preserve">ound </w:t>
      </w:r>
      <w:r w:rsidRPr="00A436C3">
        <w:rPr>
          <w:sz w:val="24"/>
          <w:szCs w:val="24"/>
        </w:rPr>
        <w:t>T</w:t>
      </w:r>
      <w:r w:rsidR="008C6F8E">
        <w:rPr>
          <w:sz w:val="24"/>
          <w:szCs w:val="24"/>
        </w:rPr>
        <w:t xml:space="preserve">rip </w:t>
      </w:r>
      <w:r w:rsidRPr="00A436C3">
        <w:rPr>
          <w:sz w:val="24"/>
          <w:szCs w:val="24"/>
        </w:rPr>
        <w:t>T</w:t>
      </w:r>
      <w:r w:rsidR="008C6F8E">
        <w:rPr>
          <w:sz w:val="24"/>
          <w:szCs w:val="24"/>
        </w:rPr>
        <w:t>ime</w:t>
      </w:r>
      <w:r w:rsidRPr="00A436C3">
        <w:rPr>
          <w:sz w:val="24"/>
          <w:szCs w:val="24"/>
        </w:rPr>
        <w:t xml:space="preserve"> (</w:t>
      </w:r>
      <w:r w:rsidR="008C6F8E">
        <w:rPr>
          <w:sz w:val="24"/>
          <w:szCs w:val="24"/>
        </w:rPr>
        <w:t>Multi-RTT</w:t>
      </w:r>
      <w:r w:rsidRPr="00A436C3">
        <w:rPr>
          <w:sz w:val="24"/>
          <w:szCs w:val="24"/>
        </w:rPr>
        <w:t>)</w:t>
      </w:r>
    </w:p>
    <w:p w14:paraId="245BDFE6" w14:textId="13A0AC1E" w:rsidR="00082556" w:rsidRDefault="00394080" w:rsidP="00FF70A5">
      <w:pPr>
        <w:pStyle w:val="ListParagraph"/>
        <w:numPr>
          <w:ilvl w:val="0"/>
          <w:numId w:val="31"/>
        </w:numPr>
        <w:rPr>
          <w:sz w:val="24"/>
          <w:szCs w:val="24"/>
        </w:rPr>
      </w:pPr>
      <w:r w:rsidRPr="00A436C3">
        <w:rPr>
          <w:sz w:val="24"/>
          <w:szCs w:val="24"/>
        </w:rPr>
        <w:t xml:space="preserve">NR </w:t>
      </w:r>
      <w:r w:rsidR="00B95D50">
        <w:rPr>
          <w:sz w:val="24"/>
          <w:szCs w:val="24"/>
        </w:rPr>
        <w:t>UL Time Difference of Arrival (</w:t>
      </w:r>
      <w:r w:rsidRPr="00A436C3">
        <w:rPr>
          <w:sz w:val="24"/>
          <w:szCs w:val="24"/>
        </w:rPr>
        <w:t>UL-TDOA</w:t>
      </w:r>
      <w:r w:rsidR="00B95D50">
        <w:rPr>
          <w:sz w:val="24"/>
          <w:szCs w:val="24"/>
        </w:rPr>
        <w:t>)</w:t>
      </w:r>
    </w:p>
    <w:p w14:paraId="493BF95F" w14:textId="75C41C4B" w:rsidR="00FA696C" w:rsidRPr="00A436C3" w:rsidRDefault="00394080" w:rsidP="00FF70A5">
      <w:pPr>
        <w:pStyle w:val="ListParagraph"/>
        <w:numPr>
          <w:ilvl w:val="0"/>
          <w:numId w:val="31"/>
        </w:numPr>
        <w:rPr>
          <w:sz w:val="24"/>
          <w:szCs w:val="24"/>
        </w:rPr>
      </w:pPr>
      <w:r w:rsidRPr="00A436C3">
        <w:rPr>
          <w:sz w:val="24"/>
          <w:szCs w:val="24"/>
        </w:rPr>
        <w:t>NR Angle of Arrival (</w:t>
      </w:r>
      <w:proofErr w:type="spellStart"/>
      <w:r w:rsidRPr="00A436C3">
        <w:rPr>
          <w:sz w:val="24"/>
          <w:szCs w:val="24"/>
        </w:rPr>
        <w:t>AoA</w:t>
      </w:r>
      <w:proofErr w:type="spellEnd"/>
      <w:r w:rsidRPr="00A436C3">
        <w:rPr>
          <w:sz w:val="24"/>
          <w:szCs w:val="24"/>
        </w:rPr>
        <w:t>)</w:t>
      </w:r>
    </w:p>
    <w:p w14:paraId="0D64165B" w14:textId="0D1FCA6D" w:rsidR="00092331" w:rsidRPr="00A436C3" w:rsidRDefault="00394080" w:rsidP="00FA696C">
      <w:pPr>
        <w:rPr>
          <w:sz w:val="24"/>
          <w:szCs w:val="24"/>
        </w:rPr>
      </w:pPr>
      <w:r w:rsidRPr="00A436C3">
        <w:rPr>
          <w:sz w:val="24"/>
          <w:szCs w:val="24"/>
        </w:rPr>
        <w:t>Note that the UL positioning methods are</w:t>
      </w:r>
      <w:r w:rsidR="00512017">
        <w:rPr>
          <w:sz w:val="24"/>
          <w:szCs w:val="24"/>
        </w:rPr>
        <w:t xml:space="preserve"> at a high level</w:t>
      </w:r>
      <w:r w:rsidRPr="00A436C3">
        <w:rPr>
          <w:sz w:val="24"/>
          <w:szCs w:val="24"/>
        </w:rPr>
        <w:t xml:space="preserve"> transparent to the UE </w:t>
      </w:r>
      <w:r w:rsidR="00FA696C" w:rsidRPr="00A436C3">
        <w:rPr>
          <w:sz w:val="24"/>
          <w:szCs w:val="24"/>
        </w:rPr>
        <w:t>except</w:t>
      </w:r>
      <w:r w:rsidR="00247F31" w:rsidRPr="00A436C3">
        <w:rPr>
          <w:sz w:val="24"/>
          <w:szCs w:val="24"/>
        </w:rPr>
        <w:t xml:space="preserve"> for the support of UL-SRS transmission</w:t>
      </w:r>
      <w:r w:rsidR="00CE2488" w:rsidRPr="00A436C3">
        <w:rPr>
          <w:sz w:val="24"/>
          <w:szCs w:val="24"/>
        </w:rPr>
        <w:t>. Most of the specification impact is for assistance data to the TRPs and reporting from the TRPs to the LMF.</w:t>
      </w:r>
      <w:r w:rsidR="007E3493" w:rsidRPr="00A436C3">
        <w:rPr>
          <w:sz w:val="24"/>
          <w:szCs w:val="24"/>
        </w:rPr>
        <w:t xml:space="preserve"> </w:t>
      </w:r>
    </w:p>
    <w:p w14:paraId="3C87C745" w14:textId="3A0ECB9B" w:rsidR="007D52F9" w:rsidRDefault="007D52F9" w:rsidP="007D52F9">
      <w:pPr>
        <w:pStyle w:val="Heading2"/>
      </w:pPr>
      <w:r>
        <w:t xml:space="preserve">2.2 </w:t>
      </w:r>
      <w:r w:rsidR="00170598">
        <w:t>Positioning enhancements</w:t>
      </w:r>
      <w:r>
        <w:t xml:space="preserve"> in Rel-17</w:t>
      </w:r>
    </w:p>
    <w:p w14:paraId="64A5BB8B" w14:textId="0480DDAB" w:rsidR="00F61816" w:rsidRPr="00A436C3" w:rsidRDefault="00EF2E40" w:rsidP="00F61816">
      <w:pPr>
        <w:rPr>
          <w:sz w:val="24"/>
          <w:szCs w:val="24"/>
        </w:rPr>
      </w:pPr>
      <w:r w:rsidRPr="00A436C3">
        <w:rPr>
          <w:sz w:val="24"/>
          <w:szCs w:val="24"/>
        </w:rPr>
        <w:t xml:space="preserve">While Rel-17 does not add any new positioning methods, it </w:t>
      </w:r>
      <w:r w:rsidR="00ED1481" w:rsidRPr="00A436C3">
        <w:rPr>
          <w:sz w:val="24"/>
          <w:szCs w:val="24"/>
        </w:rPr>
        <w:t>adds several new features to the existing NR based positioning methods</w:t>
      </w:r>
      <w:r w:rsidR="009803F3" w:rsidRPr="00A436C3">
        <w:rPr>
          <w:sz w:val="24"/>
          <w:szCs w:val="24"/>
        </w:rPr>
        <w:t xml:space="preserve"> to significantly enhance positioning accuracy and latency</w:t>
      </w:r>
      <w:r w:rsidR="00ED1481" w:rsidRPr="00A436C3">
        <w:rPr>
          <w:sz w:val="24"/>
          <w:szCs w:val="24"/>
        </w:rPr>
        <w:t xml:space="preserve"> including:</w:t>
      </w:r>
    </w:p>
    <w:p w14:paraId="6FA7ABBE" w14:textId="0E749B27" w:rsidR="002122FA" w:rsidRDefault="002122FA" w:rsidP="00140600">
      <w:pPr>
        <w:pStyle w:val="ListParagraph"/>
        <w:numPr>
          <w:ilvl w:val="0"/>
          <w:numId w:val="30"/>
        </w:numPr>
        <w:rPr>
          <w:sz w:val="24"/>
          <w:szCs w:val="24"/>
        </w:rPr>
      </w:pPr>
      <w:r w:rsidRPr="00A436C3">
        <w:rPr>
          <w:sz w:val="24"/>
          <w:szCs w:val="24"/>
        </w:rPr>
        <w:t>On-demand PRS allowing both the UE and the LMF to request DL-PRS parameter changes</w:t>
      </w:r>
    </w:p>
    <w:p w14:paraId="2F43A6D9" w14:textId="28877531" w:rsidR="00EC4EDA" w:rsidRDefault="00140600" w:rsidP="00140600">
      <w:pPr>
        <w:pStyle w:val="ListParagraph"/>
        <w:numPr>
          <w:ilvl w:val="0"/>
          <w:numId w:val="30"/>
        </w:numPr>
        <w:rPr>
          <w:sz w:val="24"/>
          <w:szCs w:val="24"/>
        </w:rPr>
      </w:pPr>
      <w:r w:rsidRPr="00A436C3">
        <w:rPr>
          <w:sz w:val="24"/>
          <w:szCs w:val="24"/>
        </w:rPr>
        <w:t>Improved timing error mitigation with timing error group</w:t>
      </w:r>
      <w:r w:rsidR="00EC4EDA">
        <w:rPr>
          <w:sz w:val="24"/>
          <w:szCs w:val="24"/>
        </w:rPr>
        <w:t xml:space="preserve">s: </w:t>
      </w:r>
    </w:p>
    <w:p w14:paraId="13983278" w14:textId="7DE32A93" w:rsidR="00140600" w:rsidRPr="00A436C3" w:rsidRDefault="00632B27" w:rsidP="00A50A1F">
      <w:pPr>
        <w:pStyle w:val="ListParagraph"/>
        <w:numPr>
          <w:ilvl w:val="1"/>
          <w:numId w:val="30"/>
        </w:numPr>
        <w:rPr>
          <w:sz w:val="24"/>
          <w:szCs w:val="24"/>
        </w:rPr>
      </w:pPr>
      <w:proofErr w:type="spellStart"/>
      <w:r w:rsidRPr="00A436C3">
        <w:rPr>
          <w:sz w:val="24"/>
          <w:szCs w:val="24"/>
        </w:rPr>
        <w:t>UERx</w:t>
      </w:r>
      <w:proofErr w:type="spellEnd"/>
      <w:r w:rsidRPr="00A436C3">
        <w:rPr>
          <w:sz w:val="24"/>
          <w:szCs w:val="24"/>
        </w:rPr>
        <w:t xml:space="preserve">, </w:t>
      </w:r>
      <w:proofErr w:type="spellStart"/>
      <w:r w:rsidRPr="00A436C3">
        <w:rPr>
          <w:sz w:val="24"/>
          <w:szCs w:val="24"/>
        </w:rPr>
        <w:t>UETx</w:t>
      </w:r>
      <w:proofErr w:type="spellEnd"/>
      <w:r w:rsidRPr="00A436C3">
        <w:rPr>
          <w:sz w:val="24"/>
          <w:szCs w:val="24"/>
        </w:rPr>
        <w:t xml:space="preserve">, </w:t>
      </w:r>
      <w:proofErr w:type="spellStart"/>
      <w:r w:rsidRPr="00A436C3">
        <w:rPr>
          <w:sz w:val="24"/>
          <w:szCs w:val="24"/>
        </w:rPr>
        <w:t>gNBRx</w:t>
      </w:r>
      <w:proofErr w:type="spellEnd"/>
      <w:r w:rsidRPr="00A436C3">
        <w:rPr>
          <w:sz w:val="24"/>
          <w:szCs w:val="24"/>
        </w:rPr>
        <w:t xml:space="preserve">, </w:t>
      </w:r>
      <w:proofErr w:type="spellStart"/>
      <w:r w:rsidRPr="00A436C3">
        <w:rPr>
          <w:sz w:val="24"/>
          <w:szCs w:val="24"/>
        </w:rPr>
        <w:t>gNBTx</w:t>
      </w:r>
      <w:proofErr w:type="spellEnd"/>
      <w:r w:rsidRPr="00A436C3">
        <w:rPr>
          <w:sz w:val="24"/>
          <w:szCs w:val="24"/>
        </w:rPr>
        <w:t xml:space="preserve">, </w:t>
      </w:r>
      <w:proofErr w:type="spellStart"/>
      <w:r w:rsidRPr="00A436C3">
        <w:rPr>
          <w:sz w:val="24"/>
          <w:szCs w:val="24"/>
        </w:rPr>
        <w:t>UERxTx</w:t>
      </w:r>
      <w:proofErr w:type="spellEnd"/>
      <w:r w:rsidRPr="00A436C3">
        <w:rPr>
          <w:sz w:val="24"/>
          <w:szCs w:val="24"/>
        </w:rPr>
        <w:t xml:space="preserve"> and </w:t>
      </w:r>
      <w:proofErr w:type="spellStart"/>
      <w:r w:rsidRPr="00A436C3">
        <w:rPr>
          <w:sz w:val="24"/>
          <w:szCs w:val="24"/>
        </w:rPr>
        <w:t>gNBRxTx</w:t>
      </w:r>
      <w:proofErr w:type="spellEnd"/>
      <w:r w:rsidRPr="00A436C3">
        <w:rPr>
          <w:sz w:val="24"/>
          <w:szCs w:val="24"/>
        </w:rPr>
        <w:t xml:space="preserve"> measurements</w:t>
      </w:r>
    </w:p>
    <w:p w14:paraId="3292F888" w14:textId="0E943236" w:rsidR="00BA7AB4" w:rsidRDefault="009E5F5E" w:rsidP="00140600">
      <w:pPr>
        <w:pStyle w:val="ListParagraph"/>
        <w:numPr>
          <w:ilvl w:val="0"/>
          <w:numId w:val="30"/>
        </w:numPr>
        <w:rPr>
          <w:sz w:val="24"/>
          <w:szCs w:val="24"/>
        </w:rPr>
      </w:pPr>
      <w:r>
        <w:rPr>
          <w:sz w:val="24"/>
          <w:szCs w:val="24"/>
        </w:rPr>
        <w:t>I</w:t>
      </w:r>
      <w:r w:rsidR="00BA7AB4" w:rsidRPr="00A436C3">
        <w:rPr>
          <w:sz w:val="24"/>
          <w:szCs w:val="24"/>
        </w:rPr>
        <w:t xml:space="preserve">mproved assistance data and enhanced </w:t>
      </w:r>
      <w:r w:rsidR="003A1E98" w:rsidRPr="00A436C3">
        <w:rPr>
          <w:sz w:val="24"/>
          <w:szCs w:val="24"/>
        </w:rPr>
        <w:t xml:space="preserve">reporting for </w:t>
      </w:r>
      <w:r w:rsidR="00380B2B">
        <w:rPr>
          <w:sz w:val="24"/>
          <w:szCs w:val="24"/>
        </w:rPr>
        <w:t>various NR positioning methods</w:t>
      </w:r>
    </w:p>
    <w:p w14:paraId="3391EE09" w14:textId="54CDE319" w:rsidR="003571A1" w:rsidRDefault="003571A1" w:rsidP="003571A1">
      <w:pPr>
        <w:pStyle w:val="ListParagraph"/>
        <w:numPr>
          <w:ilvl w:val="1"/>
          <w:numId w:val="30"/>
        </w:numPr>
        <w:rPr>
          <w:sz w:val="24"/>
          <w:szCs w:val="24"/>
        </w:rPr>
      </w:pPr>
      <w:r>
        <w:rPr>
          <w:sz w:val="24"/>
          <w:szCs w:val="24"/>
        </w:rPr>
        <w:t>P</w:t>
      </w:r>
      <w:r w:rsidRPr="00A436C3">
        <w:rPr>
          <w:sz w:val="24"/>
          <w:szCs w:val="24"/>
        </w:rPr>
        <w:t>ath RSRP</w:t>
      </w:r>
      <w:r>
        <w:rPr>
          <w:sz w:val="24"/>
          <w:szCs w:val="24"/>
        </w:rPr>
        <w:t xml:space="preserve"> (PRSRP) reporting</w:t>
      </w:r>
    </w:p>
    <w:p w14:paraId="6657061A" w14:textId="1DFA9414" w:rsidR="003571A1" w:rsidRDefault="00025DD0" w:rsidP="003571A1">
      <w:pPr>
        <w:pStyle w:val="ListParagraph"/>
        <w:numPr>
          <w:ilvl w:val="1"/>
          <w:numId w:val="30"/>
        </w:numPr>
        <w:rPr>
          <w:sz w:val="24"/>
          <w:szCs w:val="24"/>
        </w:rPr>
      </w:pPr>
      <w:r>
        <w:rPr>
          <w:sz w:val="24"/>
          <w:szCs w:val="24"/>
        </w:rPr>
        <w:t>Enhanced multipath + angle reports</w:t>
      </w:r>
    </w:p>
    <w:p w14:paraId="5E2A611E" w14:textId="5FFF1E7C" w:rsidR="00025DD0" w:rsidRDefault="00025DD0" w:rsidP="003571A1">
      <w:pPr>
        <w:pStyle w:val="ListParagraph"/>
        <w:numPr>
          <w:ilvl w:val="1"/>
          <w:numId w:val="30"/>
        </w:numPr>
        <w:rPr>
          <w:sz w:val="24"/>
          <w:szCs w:val="24"/>
        </w:rPr>
      </w:pPr>
      <w:r>
        <w:rPr>
          <w:sz w:val="24"/>
          <w:szCs w:val="24"/>
        </w:rPr>
        <w:t>LOS/NLOS indication</w:t>
      </w:r>
    </w:p>
    <w:p w14:paraId="38E90DB8" w14:textId="606417F5" w:rsidR="00437A39" w:rsidRPr="00A436C3" w:rsidRDefault="00437A39" w:rsidP="00F30C67">
      <w:pPr>
        <w:pStyle w:val="ListParagraph"/>
        <w:numPr>
          <w:ilvl w:val="1"/>
          <w:numId w:val="30"/>
        </w:numPr>
        <w:rPr>
          <w:sz w:val="24"/>
          <w:szCs w:val="24"/>
        </w:rPr>
      </w:pPr>
      <w:r>
        <w:rPr>
          <w:sz w:val="24"/>
          <w:szCs w:val="24"/>
        </w:rPr>
        <w:t xml:space="preserve">Batch reporting </w:t>
      </w:r>
      <w:r w:rsidR="00F30C67">
        <w:rPr>
          <w:sz w:val="24"/>
          <w:szCs w:val="24"/>
        </w:rPr>
        <w:t>of measurements</w:t>
      </w:r>
    </w:p>
    <w:p w14:paraId="1DA394E6" w14:textId="77777777" w:rsidR="00302C66" w:rsidRDefault="00553E6C" w:rsidP="00140600">
      <w:pPr>
        <w:pStyle w:val="ListParagraph"/>
        <w:numPr>
          <w:ilvl w:val="0"/>
          <w:numId w:val="30"/>
        </w:numPr>
        <w:rPr>
          <w:sz w:val="24"/>
          <w:szCs w:val="24"/>
        </w:rPr>
      </w:pPr>
      <w:r w:rsidRPr="00A436C3">
        <w:rPr>
          <w:sz w:val="24"/>
          <w:szCs w:val="24"/>
        </w:rPr>
        <w:t>Latency reduction</w:t>
      </w:r>
      <w:r w:rsidR="00535A50">
        <w:rPr>
          <w:sz w:val="24"/>
          <w:szCs w:val="24"/>
        </w:rPr>
        <w:t xml:space="preserve"> methods</w:t>
      </w:r>
      <w:r w:rsidR="00536D58" w:rsidRPr="00A436C3">
        <w:rPr>
          <w:sz w:val="24"/>
          <w:szCs w:val="24"/>
        </w:rPr>
        <w:t xml:space="preserve"> including </w:t>
      </w:r>
    </w:p>
    <w:p w14:paraId="75A9C502" w14:textId="78CBAB00" w:rsidR="00302C66" w:rsidRDefault="00911EF5" w:rsidP="00302C66">
      <w:pPr>
        <w:pStyle w:val="ListParagraph"/>
        <w:numPr>
          <w:ilvl w:val="1"/>
          <w:numId w:val="30"/>
        </w:numPr>
        <w:rPr>
          <w:sz w:val="24"/>
          <w:szCs w:val="24"/>
        </w:rPr>
      </w:pPr>
      <w:r>
        <w:rPr>
          <w:sz w:val="24"/>
          <w:szCs w:val="24"/>
        </w:rPr>
        <w:t>S</w:t>
      </w:r>
      <w:r w:rsidR="00536D58" w:rsidRPr="00A436C3">
        <w:rPr>
          <w:sz w:val="24"/>
          <w:szCs w:val="24"/>
        </w:rPr>
        <w:t xml:space="preserve">ingle </w:t>
      </w:r>
      <w:r w:rsidR="00FF70A5" w:rsidRPr="00A436C3">
        <w:rPr>
          <w:sz w:val="24"/>
          <w:szCs w:val="24"/>
        </w:rPr>
        <w:t>sample-based</w:t>
      </w:r>
      <w:r w:rsidR="00536D58" w:rsidRPr="00A436C3">
        <w:rPr>
          <w:sz w:val="24"/>
          <w:szCs w:val="24"/>
        </w:rPr>
        <w:t xml:space="preserve"> measurements</w:t>
      </w:r>
    </w:p>
    <w:p w14:paraId="1BF5A60A" w14:textId="27ADD75D" w:rsidR="00302C66" w:rsidRDefault="007A12B7" w:rsidP="00302C66">
      <w:pPr>
        <w:pStyle w:val="ListParagraph"/>
        <w:numPr>
          <w:ilvl w:val="1"/>
          <w:numId w:val="30"/>
        </w:numPr>
        <w:rPr>
          <w:sz w:val="24"/>
          <w:szCs w:val="24"/>
        </w:rPr>
      </w:pPr>
      <w:r w:rsidRPr="00A436C3">
        <w:rPr>
          <w:sz w:val="24"/>
          <w:szCs w:val="24"/>
        </w:rPr>
        <w:t>Rx beam sweep for low latency FR2 measurements</w:t>
      </w:r>
    </w:p>
    <w:p w14:paraId="30C75DFF" w14:textId="51E0EE7C" w:rsidR="00302C66" w:rsidRDefault="00302C66" w:rsidP="00302C66">
      <w:pPr>
        <w:pStyle w:val="ListParagraph"/>
        <w:numPr>
          <w:ilvl w:val="1"/>
          <w:numId w:val="30"/>
        </w:numPr>
        <w:rPr>
          <w:sz w:val="24"/>
          <w:szCs w:val="24"/>
        </w:rPr>
      </w:pPr>
      <w:r>
        <w:rPr>
          <w:sz w:val="24"/>
          <w:szCs w:val="24"/>
        </w:rPr>
        <w:t>F</w:t>
      </w:r>
      <w:r w:rsidR="007A12B7" w:rsidRPr="00A436C3">
        <w:rPr>
          <w:sz w:val="24"/>
          <w:szCs w:val="24"/>
        </w:rPr>
        <w:t xml:space="preserve">ast </w:t>
      </w:r>
      <w:r w:rsidR="00A50A1F" w:rsidRPr="00A436C3">
        <w:rPr>
          <w:sz w:val="24"/>
          <w:szCs w:val="24"/>
        </w:rPr>
        <w:t>activation</w:t>
      </w:r>
      <w:r w:rsidR="00BD32BC">
        <w:rPr>
          <w:sz w:val="24"/>
          <w:szCs w:val="24"/>
        </w:rPr>
        <w:t xml:space="preserve"> &amp;</w:t>
      </w:r>
      <w:r w:rsidR="007A12B7" w:rsidRPr="00A436C3">
        <w:rPr>
          <w:sz w:val="24"/>
          <w:szCs w:val="24"/>
        </w:rPr>
        <w:t xml:space="preserve"> deactivation of measurement gap</w:t>
      </w:r>
      <w:r w:rsidR="00BD32BC">
        <w:rPr>
          <w:sz w:val="24"/>
          <w:szCs w:val="24"/>
        </w:rPr>
        <w:t>s</w:t>
      </w:r>
      <w:r w:rsidR="003442FA" w:rsidRPr="00A436C3">
        <w:rPr>
          <w:sz w:val="24"/>
          <w:szCs w:val="24"/>
        </w:rPr>
        <w:t xml:space="preserve"> (MG)</w:t>
      </w:r>
    </w:p>
    <w:p w14:paraId="2DA54A82" w14:textId="09E89988" w:rsidR="00302C66" w:rsidRDefault="003442FA" w:rsidP="00302C66">
      <w:pPr>
        <w:pStyle w:val="ListParagraph"/>
        <w:numPr>
          <w:ilvl w:val="1"/>
          <w:numId w:val="30"/>
        </w:numPr>
        <w:rPr>
          <w:sz w:val="24"/>
          <w:szCs w:val="24"/>
        </w:rPr>
      </w:pPr>
      <w:r w:rsidRPr="00A436C3">
        <w:rPr>
          <w:sz w:val="24"/>
          <w:szCs w:val="24"/>
        </w:rPr>
        <w:t>LMF requested MGs</w:t>
      </w:r>
    </w:p>
    <w:p w14:paraId="05F30AAB" w14:textId="31011C4D" w:rsidR="00140600" w:rsidRDefault="00302C66" w:rsidP="00302C66">
      <w:pPr>
        <w:pStyle w:val="ListParagraph"/>
        <w:numPr>
          <w:ilvl w:val="1"/>
          <w:numId w:val="30"/>
        </w:numPr>
        <w:rPr>
          <w:sz w:val="24"/>
          <w:szCs w:val="24"/>
        </w:rPr>
      </w:pPr>
      <w:r>
        <w:rPr>
          <w:sz w:val="24"/>
          <w:szCs w:val="24"/>
        </w:rPr>
        <w:t>G</w:t>
      </w:r>
      <w:r w:rsidR="003442FA" w:rsidRPr="00A436C3">
        <w:rPr>
          <w:sz w:val="24"/>
          <w:szCs w:val="24"/>
        </w:rPr>
        <w:t>apless measurement</w:t>
      </w:r>
      <w:r w:rsidR="00AB7663">
        <w:rPr>
          <w:sz w:val="24"/>
          <w:szCs w:val="24"/>
        </w:rPr>
        <w:t xml:space="preserve"> &amp;</w:t>
      </w:r>
      <w:r w:rsidR="00875211">
        <w:rPr>
          <w:sz w:val="24"/>
          <w:szCs w:val="24"/>
        </w:rPr>
        <w:t xml:space="preserve"> positioning processing windows</w:t>
      </w:r>
      <w:r w:rsidR="00E07ACF">
        <w:rPr>
          <w:sz w:val="24"/>
          <w:szCs w:val="24"/>
        </w:rPr>
        <w:t xml:space="preserve"> (PPW)</w:t>
      </w:r>
      <w:r w:rsidR="00875211">
        <w:rPr>
          <w:sz w:val="24"/>
          <w:szCs w:val="24"/>
        </w:rPr>
        <w:t xml:space="preserve"> </w:t>
      </w:r>
    </w:p>
    <w:p w14:paraId="50CE4977" w14:textId="68BC6B14" w:rsidR="00D71415" w:rsidRPr="00A436C3" w:rsidRDefault="00380B2B" w:rsidP="00380B2B">
      <w:pPr>
        <w:pStyle w:val="ListParagraph"/>
        <w:numPr>
          <w:ilvl w:val="1"/>
          <w:numId w:val="30"/>
        </w:numPr>
        <w:rPr>
          <w:sz w:val="24"/>
          <w:szCs w:val="24"/>
        </w:rPr>
      </w:pPr>
      <w:r>
        <w:rPr>
          <w:sz w:val="24"/>
          <w:szCs w:val="24"/>
        </w:rPr>
        <w:t>P</w:t>
      </w:r>
      <w:r w:rsidR="00D71415" w:rsidRPr="00A436C3">
        <w:rPr>
          <w:sz w:val="24"/>
          <w:szCs w:val="24"/>
        </w:rPr>
        <w:t xml:space="preserve">reconfigured DL-PRS assistance data, </w:t>
      </w:r>
      <w:r w:rsidR="002D6BC3">
        <w:rPr>
          <w:sz w:val="24"/>
          <w:szCs w:val="24"/>
        </w:rPr>
        <w:t>MGs</w:t>
      </w:r>
      <w:r w:rsidR="00D71415" w:rsidRPr="00A436C3">
        <w:rPr>
          <w:sz w:val="24"/>
          <w:szCs w:val="24"/>
        </w:rPr>
        <w:t xml:space="preserve"> &amp; PPWs, storage of UE positioning capabilities and scheduled location time</w:t>
      </w:r>
    </w:p>
    <w:p w14:paraId="3FD73210" w14:textId="55670E62" w:rsidR="002E42BB" w:rsidRPr="002122FA" w:rsidRDefault="003453D4" w:rsidP="002122FA">
      <w:pPr>
        <w:pStyle w:val="ListParagraph"/>
        <w:numPr>
          <w:ilvl w:val="0"/>
          <w:numId w:val="30"/>
        </w:numPr>
        <w:rPr>
          <w:sz w:val="24"/>
          <w:szCs w:val="24"/>
        </w:rPr>
      </w:pPr>
      <w:r w:rsidRPr="00A436C3">
        <w:rPr>
          <w:sz w:val="24"/>
          <w:szCs w:val="24"/>
        </w:rPr>
        <w:t xml:space="preserve">Enabling RRC Inactive Positioning </w:t>
      </w:r>
      <w:r w:rsidR="002E42BB" w:rsidRPr="00A436C3">
        <w:rPr>
          <w:sz w:val="24"/>
          <w:szCs w:val="24"/>
        </w:rPr>
        <w:t>using DL-PRS</w:t>
      </w:r>
      <w:r w:rsidR="002D6BC3">
        <w:rPr>
          <w:sz w:val="24"/>
          <w:szCs w:val="24"/>
        </w:rPr>
        <w:t xml:space="preserve">, </w:t>
      </w:r>
      <w:r w:rsidR="002E42BB" w:rsidRPr="00A436C3">
        <w:rPr>
          <w:sz w:val="24"/>
          <w:szCs w:val="24"/>
        </w:rPr>
        <w:t>transmitting UL-SRS in Inactive mode</w:t>
      </w:r>
      <w:r w:rsidR="00592483" w:rsidRPr="00A436C3">
        <w:rPr>
          <w:sz w:val="24"/>
          <w:szCs w:val="24"/>
        </w:rPr>
        <w:t xml:space="preserve">, small data transmission (SDT) feature </w:t>
      </w:r>
      <w:r w:rsidR="00884247">
        <w:rPr>
          <w:sz w:val="24"/>
          <w:szCs w:val="24"/>
        </w:rPr>
        <w:t>for</w:t>
      </w:r>
      <w:r w:rsidR="00592483" w:rsidRPr="00A436C3">
        <w:rPr>
          <w:sz w:val="24"/>
          <w:szCs w:val="24"/>
        </w:rPr>
        <w:t xml:space="preserve"> UE measurement reporting in Inactive state</w:t>
      </w:r>
    </w:p>
    <w:p w14:paraId="393829FD" w14:textId="442BFC6D" w:rsidR="009803F3" w:rsidRPr="00A436C3" w:rsidRDefault="009803F3" w:rsidP="009803F3">
      <w:pPr>
        <w:rPr>
          <w:sz w:val="24"/>
          <w:szCs w:val="24"/>
        </w:rPr>
      </w:pPr>
      <w:r w:rsidRPr="00A436C3">
        <w:rPr>
          <w:sz w:val="24"/>
          <w:szCs w:val="24"/>
        </w:rPr>
        <w:t xml:space="preserve">In addition, Rel-17 also supports some </w:t>
      </w:r>
      <w:r w:rsidR="00B80C2B" w:rsidRPr="00A436C3">
        <w:rPr>
          <w:sz w:val="24"/>
          <w:szCs w:val="24"/>
        </w:rPr>
        <w:t>GNSS enhancements including integrity protection</w:t>
      </w:r>
      <w:r w:rsidR="00420A56" w:rsidRPr="00A436C3">
        <w:rPr>
          <w:sz w:val="24"/>
          <w:szCs w:val="24"/>
        </w:rPr>
        <w:t>.</w:t>
      </w:r>
    </w:p>
    <w:p w14:paraId="0808A7C4" w14:textId="4F53D121" w:rsidR="007D52F9" w:rsidRDefault="00170598" w:rsidP="00170598">
      <w:pPr>
        <w:pStyle w:val="Heading2"/>
      </w:pPr>
      <w:r>
        <w:t xml:space="preserve">2.3 Positioning enhancements in Rel-18 </w:t>
      </w:r>
    </w:p>
    <w:p w14:paraId="03917FCF" w14:textId="5ABA4902" w:rsidR="00194722" w:rsidRDefault="00322C46" w:rsidP="00170598">
      <w:pPr>
        <w:rPr>
          <w:sz w:val="24"/>
          <w:szCs w:val="24"/>
        </w:rPr>
      </w:pPr>
      <w:r>
        <w:rPr>
          <w:sz w:val="24"/>
          <w:szCs w:val="24"/>
        </w:rPr>
        <w:t xml:space="preserve">In Rel-18, </w:t>
      </w:r>
      <w:r w:rsidR="00503B36">
        <w:rPr>
          <w:sz w:val="24"/>
          <w:szCs w:val="24"/>
        </w:rPr>
        <w:t>3gpp is expected to study</w:t>
      </w:r>
      <w:r w:rsidR="009B15CB">
        <w:rPr>
          <w:sz w:val="24"/>
          <w:szCs w:val="24"/>
        </w:rPr>
        <w:t xml:space="preserve"> and potentially specify</w:t>
      </w:r>
      <w:r w:rsidR="00194722">
        <w:rPr>
          <w:sz w:val="24"/>
          <w:szCs w:val="24"/>
        </w:rPr>
        <w:t xml:space="preserve"> solutions for</w:t>
      </w:r>
    </w:p>
    <w:p w14:paraId="5D8ACA36" w14:textId="0515254D" w:rsidR="00170598" w:rsidRDefault="00921D1B" w:rsidP="00194722">
      <w:pPr>
        <w:pStyle w:val="ListParagraph"/>
        <w:numPr>
          <w:ilvl w:val="0"/>
          <w:numId w:val="32"/>
        </w:numPr>
        <w:rPr>
          <w:sz w:val="24"/>
          <w:szCs w:val="24"/>
        </w:rPr>
      </w:pPr>
      <w:r>
        <w:rPr>
          <w:sz w:val="24"/>
          <w:szCs w:val="24"/>
        </w:rPr>
        <w:t xml:space="preserve">NR </w:t>
      </w:r>
      <w:r w:rsidR="00194722">
        <w:rPr>
          <w:sz w:val="24"/>
          <w:szCs w:val="24"/>
        </w:rPr>
        <w:t>S</w:t>
      </w:r>
      <w:r w:rsidR="00194722" w:rsidRPr="00194722">
        <w:rPr>
          <w:sz w:val="24"/>
          <w:szCs w:val="24"/>
        </w:rPr>
        <w:t>idelink</w:t>
      </w:r>
      <w:r w:rsidR="00503B36" w:rsidRPr="00194722">
        <w:rPr>
          <w:sz w:val="24"/>
          <w:szCs w:val="24"/>
        </w:rPr>
        <w:t xml:space="preserve"> positionin</w:t>
      </w:r>
      <w:r w:rsidR="00194722">
        <w:rPr>
          <w:sz w:val="24"/>
          <w:szCs w:val="24"/>
        </w:rPr>
        <w:t>g</w:t>
      </w:r>
    </w:p>
    <w:p w14:paraId="17449DE5" w14:textId="568E08DF" w:rsidR="00921D1B" w:rsidRDefault="00921D1B" w:rsidP="00194722">
      <w:pPr>
        <w:pStyle w:val="ListParagraph"/>
        <w:numPr>
          <w:ilvl w:val="0"/>
          <w:numId w:val="32"/>
        </w:numPr>
        <w:rPr>
          <w:sz w:val="24"/>
          <w:szCs w:val="24"/>
        </w:rPr>
      </w:pPr>
      <w:r>
        <w:rPr>
          <w:sz w:val="24"/>
          <w:szCs w:val="24"/>
        </w:rPr>
        <w:t>NR Carrier Phase measurements-based positioning</w:t>
      </w:r>
    </w:p>
    <w:p w14:paraId="24B99F43" w14:textId="77777777" w:rsidR="00A756C6" w:rsidRDefault="00A756C6" w:rsidP="00A756C6">
      <w:pPr>
        <w:pStyle w:val="ListParagraph"/>
        <w:numPr>
          <w:ilvl w:val="0"/>
          <w:numId w:val="32"/>
        </w:numPr>
        <w:rPr>
          <w:sz w:val="24"/>
          <w:szCs w:val="24"/>
        </w:rPr>
      </w:pPr>
      <w:r>
        <w:rPr>
          <w:sz w:val="24"/>
          <w:szCs w:val="24"/>
        </w:rPr>
        <w:t>PRS/SRS bandwidth aggregation</w:t>
      </w:r>
    </w:p>
    <w:p w14:paraId="5276B76E" w14:textId="454AC4BB" w:rsidR="00194722" w:rsidRDefault="00194722" w:rsidP="00194722">
      <w:pPr>
        <w:pStyle w:val="ListParagraph"/>
        <w:numPr>
          <w:ilvl w:val="0"/>
          <w:numId w:val="32"/>
        </w:numPr>
        <w:rPr>
          <w:sz w:val="24"/>
          <w:szCs w:val="24"/>
        </w:rPr>
      </w:pPr>
      <w:r>
        <w:rPr>
          <w:sz w:val="24"/>
          <w:szCs w:val="24"/>
        </w:rPr>
        <w:t xml:space="preserve">Integrity </w:t>
      </w:r>
      <w:r w:rsidR="00D45F5E">
        <w:rPr>
          <w:sz w:val="24"/>
          <w:szCs w:val="24"/>
        </w:rPr>
        <w:t>for RAT dependent positioning accuracies</w:t>
      </w:r>
    </w:p>
    <w:p w14:paraId="0F45A142" w14:textId="73516C36" w:rsidR="00B31DCD" w:rsidRDefault="00B31DCD" w:rsidP="00194722">
      <w:pPr>
        <w:pStyle w:val="ListParagraph"/>
        <w:numPr>
          <w:ilvl w:val="0"/>
          <w:numId w:val="32"/>
        </w:numPr>
        <w:rPr>
          <w:sz w:val="24"/>
          <w:szCs w:val="24"/>
        </w:rPr>
      </w:pPr>
      <w:r>
        <w:rPr>
          <w:sz w:val="24"/>
          <w:szCs w:val="24"/>
        </w:rPr>
        <w:t xml:space="preserve">Positioning enhancements for </w:t>
      </w:r>
      <w:r w:rsidR="00921D1B">
        <w:rPr>
          <w:sz w:val="24"/>
          <w:szCs w:val="24"/>
        </w:rPr>
        <w:t>l</w:t>
      </w:r>
      <w:r>
        <w:rPr>
          <w:sz w:val="24"/>
          <w:szCs w:val="24"/>
        </w:rPr>
        <w:t xml:space="preserve">ow </w:t>
      </w:r>
      <w:r w:rsidR="00921D1B">
        <w:rPr>
          <w:sz w:val="24"/>
          <w:szCs w:val="24"/>
        </w:rPr>
        <w:t>p</w:t>
      </w:r>
      <w:r>
        <w:rPr>
          <w:sz w:val="24"/>
          <w:szCs w:val="24"/>
        </w:rPr>
        <w:t xml:space="preserve">ower </w:t>
      </w:r>
      <w:r w:rsidR="00921D1B">
        <w:rPr>
          <w:sz w:val="24"/>
          <w:szCs w:val="24"/>
        </w:rPr>
        <w:t>h</w:t>
      </w:r>
      <w:r>
        <w:rPr>
          <w:sz w:val="24"/>
          <w:szCs w:val="24"/>
        </w:rPr>
        <w:t>igh accuracy use case</w:t>
      </w:r>
    </w:p>
    <w:p w14:paraId="0885E107" w14:textId="1F9BE3EB" w:rsidR="009B15CB" w:rsidRDefault="009B15CB" w:rsidP="009B15CB">
      <w:pPr>
        <w:pStyle w:val="ListParagraph"/>
        <w:numPr>
          <w:ilvl w:val="0"/>
          <w:numId w:val="32"/>
        </w:numPr>
        <w:rPr>
          <w:sz w:val="24"/>
          <w:szCs w:val="24"/>
        </w:rPr>
      </w:pPr>
      <w:r>
        <w:rPr>
          <w:sz w:val="24"/>
          <w:szCs w:val="24"/>
        </w:rPr>
        <w:t xml:space="preserve">Positioning support for </w:t>
      </w:r>
      <w:proofErr w:type="spellStart"/>
      <w:r>
        <w:rPr>
          <w:sz w:val="24"/>
          <w:szCs w:val="24"/>
        </w:rPr>
        <w:t>RedCap</w:t>
      </w:r>
      <w:proofErr w:type="spellEnd"/>
      <w:r>
        <w:rPr>
          <w:sz w:val="24"/>
          <w:szCs w:val="24"/>
        </w:rPr>
        <w:t xml:space="preserve"> UEs</w:t>
      </w:r>
    </w:p>
    <w:p w14:paraId="2AE9E2E7" w14:textId="77777777" w:rsidR="00B856EF" w:rsidRDefault="00943B0D" w:rsidP="00BF5C31">
      <w:pPr>
        <w:rPr>
          <w:sz w:val="24"/>
          <w:szCs w:val="24"/>
        </w:rPr>
      </w:pPr>
      <w:r>
        <w:rPr>
          <w:sz w:val="24"/>
          <w:szCs w:val="24"/>
        </w:rPr>
        <w:t xml:space="preserve">We note that several of these </w:t>
      </w:r>
      <w:r w:rsidR="00122509">
        <w:rPr>
          <w:sz w:val="24"/>
          <w:szCs w:val="24"/>
        </w:rPr>
        <w:t>above-mentioned</w:t>
      </w:r>
      <w:r>
        <w:rPr>
          <w:sz w:val="24"/>
          <w:szCs w:val="24"/>
        </w:rPr>
        <w:t xml:space="preserve"> positioning methods</w:t>
      </w:r>
      <w:r w:rsidR="0068732F">
        <w:rPr>
          <w:sz w:val="24"/>
          <w:szCs w:val="24"/>
        </w:rPr>
        <w:t xml:space="preserve"> and mechanisms</w:t>
      </w:r>
      <w:r>
        <w:rPr>
          <w:sz w:val="24"/>
          <w:szCs w:val="24"/>
        </w:rPr>
        <w:t xml:space="preserve"> can benefit </w:t>
      </w:r>
      <w:r w:rsidR="0063063A">
        <w:rPr>
          <w:sz w:val="24"/>
          <w:szCs w:val="24"/>
        </w:rPr>
        <w:t>from ML enhancements in the form of improved assistance data</w:t>
      </w:r>
      <w:r w:rsidR="004564D1">
        <w:rPr>
          <w:sz w:val="24"/>
          <w:szCs w:val="24"/>
        </w:rPr>
        <w:t xml:space="preserve"> to the TRP and the UE</w:t>
      </w:r>
      <w:r w:rsidR="00566CDD">
        <w:rPr>
          <w:sz w:val="24"/>
          <w:szCs w:val="24"/>
        </w:rPr>
        <w:t xml:space="preserve"> for performing measurements</w:t>
      </w:r>
      <w:r w:rsidR="00620EDC">
        <w:rPr>
          <w:sz w:val="24"/>
          <w:szCs w:val="24"/>
        </w:rPr>
        <w:t xml:space="preserve"> &amp; positioning estimates</w:t>
      </w:r>
      <w:r w:rsidR="004564D1">
        <w:rPr>
          <w:sz w:val="24"/>
          <w:szCs w:val="24"/>
        </w:rPr>
        <w:t xml:space="preserve">, </w:t>
      </w:r>
      <w:r w:rsidR="00122509">
        <w:rPr>
          <w:sz w:val="24"/>
          <w:szCs w:val="24"/>
        </w:rPr>
        <w:t>enhanced</w:t>
      </w:r>
      <w:r w:rsidR="004564D1">
        <w:rPr>
          <w:sz w:val="24"/>
          <w:szCs w:val="24"/>
        </w:rPr>
        <w:t xml:space="preserve"> measurement reporting from the TRP and the UE</w:t>
      </w:r>
      <w:r w:rsidR="00566CDD">
        <w:rPr>
          <w:sz w:val="24"/>
          <w:szCs w:val="24"/>
        </w:rPr>
        <w:t xml:space="preserve"> to the LMF for UE-assisted methods</w:t>
      </w:r>
      <w:r w:rsidR="004564D1">
        <w:rPr>
          <w:sz w:val="24"/>
          <w:szCs w:val="24"/>
        </w:rPr>
        <w:t xml:space="preserve">, improved </w:t>
      </w:r>
      <w:r w:rsidR="00122509">
        <w:rPr>
          <w:sz w:val="24"/>
          <w:szCs w:val="24"/>
        </w:rPr>
        <w:t>on-demand RS configuration</w:t>
      </w:r>
      <w:r w:rsidR="00A9316C">
        <w:rPr>
          <w:sz w:val="24"/>
          <w:szCs w:val="24"/>
        </w:rPr>
        <w:t xml:space="preserve"> etc. </w:t>
      </w:r>
    </w:p>
    <w:p w14:paraId="184F0298" w14:textId="23AB6DD8" w:rsidR="00BF5C31" w:rsidRDefault="00181A3D" w:rsidP="00BF5C31">
      <w:pPr>
        <w:rPr>
          <w:sz w:val="24"/>
          <w:szCs w:val="24"/>
        </w:rPr>
      </w:pPr>
      <w:r>
        <w:rPr>
          <w:sz w:val="24"/>
          <w:szCs w:val="24"/>
        </w:rPr>
        <w:t>I</w:t>
      </w:r>
      <w:r w:rsidR="00A9316C">
        <w:rPr>
          <w:sz w:val="24"/>
          <w:szCs w:val="24"/>
        </w:rPr>
        <w:t xml:space="preserve">n addition, we note that there is a significant scope </w:t>
      </w:r>
      <w:r w:rsidR="004C259F">
        <w:rPr>
          <w:sz w:val="24"/>
          <w:szCs w:val="24"/>
        </w:rPr>
        <w:t xml:space="preserve">to define </w:t>
      </w:r>
      <w:r w:rsidR="00A9316C">
        <w:rPr>
          <w:sz w:val="24"/>
          <w:szCs w:val="24"/>
        </w:rPr>
        <w:t>native ML based</w:t>
      </w:r>
      <w:r w:rsidR="00A3026C">
        <w:rPr>
          <w:sz w:val="24"/>
          <w:szCs w:val="24"/>
        </w:rPr>
        <w:t xml:space="preserve"> </w:t>
      </w:r>
      <w:r w:rsidR="00C05B48">
        <w:rPr>
          <w:sz w:val="24"/>
          <w:szCs w:val="24"/>
        </w:rPr>
        <w:t xml:space="preserve">methods such as RF Fingerprinting which </w:t>
      </w:r>
      <w:r w:rsidR="0059599D">
        <w:rPr>
          <w:sz w:val="24"/>
          <w:szCs w:val="24"/>
        </w:rPr>
        <w:t>can have high performance in strong NLOS conditions.</w:t>
      </w:r>
    </w:p>
    <w:p w14:paraId="7B0A7047" w14:textId="38EBF862" w:rsidR="00181A3D" w:rsidRPr="00BF5C31" w:rsidRDefault="00181A3D" w:rsidP="00BF5C31">
      <w:pPr>
        <w:rPr>
          <w:sz w:val="24"/>
          <w:szCs w:val="24"/>
        </w:rPr>
      </w:pPr>
      <w:r>
        <w:rPr>
          <w:sz w:val="24"/>
          <w:szCs w:val="24"/>
        </w:rPr>
        <w:lastRenderedPageBreak/>
        <w:t xml:space="preserve">In the </w:t>
      </w:r>
      <w:r w:rsidR="00B344F9">
        <w:rPr>
          <w:sz w:val="24"/>
          <w:szCs w:val="24"/>
        </w:rPr>
        <w:t>following</w:t>
      </w:r>
      <w:r>
        <w:rPr>
          <w:sz w:val="24"/>
          <w:szCs w:val="24"/>
        </w:rPr>
        <w:t xml:space="preserve"> section</w:t>
      </w:r>
      <w:r w:rsidR="00B344F9">
        <w:rPr>
          <w:sz w:val="24"/>
          <w:szCs w:val="24"/>
        </w:rPr>
        <w:t>s</w:t>
      </w:r>
      <w:r>
        <w:rPr>
          <w:sz w:val="24"/>
          <w:szCs w:val="24"/>
        </w:rPr>
        <w:t xml:space="preserve">, we </w:t>
      </w:r>
      <w:r w:rsidR="00697403">
        <w:rPr>
          <w:sz w:val="24"/>
          <w:szCs w:val="24"/>
        </w:rPr>
        <w:t>dive into the details of various mechanisms by which ML can improve positioning accuracy</w:t>
      </w:r>
      <w:r w:rsidR="007C27AC">
        <w:rPr>
          <w:sz w:val="24"/>
          <w:szCs w:val="24"/>
        </w:rPr>
        <w:t>.</w:t>
      </w:r>
    </w:p>
    <w:p w14:paraId="2C3025F6" w14:textId="5D6C5FCF" w:rsidR="00170598" w:rsidRDefault="00B9643A" w:rsidP="00601A6C">
      <w:pPr>
        <w:pStyle w:val="3GPPH1"/>
      </w:pPr>
      <w:r>
        <w:t xml:space="preserve">3 </w:t>
      </w:r>
      <w:r w:rsidR="00FC3220">
        <w:t xml:space="preserve">Discussion on </w:t>
      </w:r>
      <w:r w:rsidR="394D421D">
        <w:t>use cases</w:t>
      </w:r>
      <w:r w:rsidR="008E6581">
        <w:t xml:space="preserve"> and scope</w:t>
      </w:r>
      <w:r w:rsidR="006637B9">
        <w:t xml:space="preserve"> of enhancements</w:t>
      </w:r>
    </w:p>
    <w:p w14:paraId="29F98F2F" w14:textId="278BD5D9" w:rsidR="006F5F1C" w:rsidRDefault="00D366A3" w:rsidP="00A43E4F">
      <w:pPr>
        <w:rPr>
          <w:sz w:val="24"/>
          <w:szCs w:val="24"/>
        </w:rPr>
      </w:pPr>
      <w:r>
        <w:rPr>
          <w:sz w:val="24"/>
          <w:szCs w:val="24"/>
        </w:rPr>
        <w:t>The primary goal for the positioning system is to provide a</w:t>
      </w:r>
      <w:r w:rsidR="00576638">
        <w:rPr>
          <w:sz w:val="24"/>
          <w:szCs w:val="24"/>
        </w:rPr>
        <w:t>n</w:t>
      </w:r>
      <w:r w:rsidR="00471FF9">
        <w:rPr>
          <w:sz w:val="24"/>
          <w:szCs w:val="24"/>
        </w:rPr>
        <w:t xml:space="preserve"> </w:t>
      </w:r>
      <w:r>
        <w:rPr>
          <w:sz w:val="24"/>
          <w:szCs w:val="24"/>
        </w:rPr>
        <w:t>estimate</w:t>
      </w:r>
      <w:r w:rsidR="004E792B">
        <w:rPr>
          <w:sz w:val="24"/>
          <w:szCs w:val="24"/>
        </w:rPr>
        <w:t xml:space="preserve"> of the current location of the </w:t>
      </w:r>
      <w:r>
        <w:rPr>
          <w:sz w:val="24"/>
          <w:szCs w:val="24"/>
        </w:rPr>
        <w:t xml:space="preserve">user using the configured reference signals as input. </w:t>
      </w:r>
    </w:p>
    <w:p w14:paraId="087F2E01" w14:textId="21BD6F07" w:rsidR="00BF2745" w:rsidRDefault="007D4689" w:rsidP="00A43E4F">
      <w:pPr>
        <w:rPr>
          <w:sz w:val="24"/>
          <w:szCs w:val="24"/>
        </w:rPr>
      </w:pPr>
      <w:r>
        <w:rPr>
          <w:sz w:val="24"/>
          <w:szCs w:val="24"/>
        </w:rPr>
        <w:t xml:space="preserve">In general, </w:t>
      </w:r>
      <w:r w:rsidR="00C33C25">
        <w:rPr>
          <w:sz w:val="24"/>
          <w:szCs w:val="24"/>
        </w:rPr>
        <w:t>we</w:t>
      </w:r>
      <w:r>
        <w:rPr>
          <w:sz w:val="24"/>
          <w:szCs w:val="24"/>
        </w:rPr>
        <w:t xml:space="preserve"> can also consider the tracking</w:t>
      </w:r>
      <w:r w:rsidR="00BF2745">
        <w:rPr>
          <w:sz w:val="24"/>
          <w:szCs w:val="24"/>
        </w:rPr>
        <w:t>/filtered estimation</w:t>
      </w:r>
      <w:r>
        <w:rPr>
          <w:sz w:val="24"/>
          <w:szCs w:val="24"/>
        </w:rPr>
        <w:t xml:space="preserve"> use case where</w:t>
      </w:r>
      <w:r w:rsidR="003C4A02">
        <w:rPr>
          <w:sz w:val="24"/>
          <w:szCs w:val="24"/>
        </w:rPr>
        <w:t>in</w:t>
      </w:r>
      <w:r>
        <w:rPr>
          <w:sz w:val="24"/>
          <w:szCs w:val="24"/>
        </w:rPr>
        <w:t xml:space="preserve"> the algorithm takes as input the current </w:t>
      </w:r>
      <w:r w:rsidR="00822919">
        <w:rPr>
          <w:sz w:val="24"/>
          <w:szCs w:val="24"/>
        </w:rPr>
        <w:t xml:space="preserve">channel observation and some function of the </w:t>
      </w:r>
      <w:r>
        <w:rPr>
          <w:sz w:val="24"/>
          <w:szCs w:val="24"/>
        </w:rPr>
        <w:t xml:space="preserve">past channel observations as input </w:t>
      </w:r>
      <w:r w:rsidR="00822919">
        <w:rPr>
          <w:sz w:val="24"/>
          <w:szCs w:val="24"/>
        </w:rPr>
        <w:t xml:space="preserve">and provides </w:t>
      </w:r>
      <w:r w:rsidR="00876EE0">
        <w:rPr>
          <w:sz w:val="24"/>
          <w:szCs w:val="24"/>
        </w:rPr>
        <w:t>a</w:t>
      </w:r>
      <w:r w:rsidR="00822919">
        <w:rPr>
          <w:sz w:val="24"/>
          <w:szCs w:val="24"/>
        </w:rPr>
        <w:t xml:space="preserve"> position estimate</w:t>
      </w:r>
      <w:r w:rsidR="002B575F">
        <w:rPr>
          <w:sz w:val="24"/>
          <w:szCs w:val="24"/>
        </w:rPr>
        <w:t xml:space="preserve"> for each time instance (aka trajectory)</w:t>
      </w:r>
      <w:r w:rsidR="00822919">
        <w:rPr>
          <w:sz w:val="24"/>
          <w:szCs w:val="24"/>
        </w:rPr>
        <w:t xml:space="preserve">. </w:t>
      </w:r>
      <w:r w:rsidR="00C33C25">
        <w:rPr>
          <w:sz w:val="24"/>
          <w:szCs w:val="24"/>
        </w:rPr>
        <w:t>Finally, we can also extrapolate this to the</w:t>
      </w:r>
      <w:r w:rsidR="00415DF8">
        <w:rPr>
          <w:sz w:val="24"/>
          <w:szCs w:val="24"/>
        </w:rPr>
        <w:t xml:space="preserve"> non-causal</w:t>
      </w:r>
      <w:r w:rsidR="00C33C25">
        <w:rPr>
          <w:sz w:val="24"/>
          <w:szCs w:val="24"/>
        </w:rPr>
        <w:t xml:space="preserve"> smoothing use case where the past, current and future channel </w:t>
      </w:r>
      <w:r w:rsidR="00415DF8">
        <w:rPr>
          <w:sz w:val="24"/>
          <w:szCs w:val="24"/>
        </w:rPr>
        <w:t xml:space="preserve">observations </w:t>
      </w:r>
      <w:r w:rsidR="00C33C25">
        <w:rPr>
          <w:sz w:val="24"/>
          <w:szCs w:val="24"/>
        </w:rPr>
        <w:t xml:space="preserve">are </w:t>
      </w:r>
      <w:r w:rsidR="00415DF8">
        <w:rPr>
          <w:sz w:val="24"/>
          <w:szCs w:val="24"/>
        </w:rPr>
        <w:t>considered</w:t>
      </w:r>
      <w:r w:rsidR="00C33C25">
        <w:rPr>
          <w:sz w:val="24"/>
          <w:szCs w:val="24"/>
        </w:rPr>
        <w:t xml:space="preserve"> </w:t>
      </w:r>
      <w:r w:rsidR="00FA2C45">
        <w:rPr>
          <w:sz w:val="24"/>
          <w:szCs w:val="24"/>
        </w:rPr>
        <w:t xml:space="preserve">for </w:t>
      </w:r>
      <w:r w:rsidR="00415DF8">
        <w:rPr>
          <w:sz w:val="24"/>
          <w:szCs w:val="24"/>
        </w:rPr>
        <w:t xml:space="preserve">predicting the </w:t>
      </w:r>
      <w:r w:rsidR="005C2DF0">
        <w:rPr>
          <w:sz w:val="24"/>
          <w:szCs w:val="24"/>
        </w:rPr>
        <w:t>position</w:t>
      </w:r>
      <w:r w:rsidR="00840322">
        <w:rPr>
          <w:sz w:val="24"/>
          <w:szCs w:val="24"/>
        </w:rPr>
        <w:t>s in a UE trajectory</w:t>
      </w:r>
      <w:r w:rsidR="005C2DF0">
        <w:rPr>
          <w:sz w:val="24"/>
          <w:szCs w:val="24"/>
        </w:rPr>
        <w:t xml:space="preserve">. </w:t>
      </w:r>
      <w:r w:rsidR="00BF2745">
        <w:rPr>
          <w:sz w:val="24"/>
          <w:szCs w:val="24"/>
        </w:rPr>
        <w:t xml:space="preserve">For the scope of the Rel-18 study, we propose to only focus on the </w:t>
      </w:r>
      <w:r w:rsidR="00576638">
        <w:rPr>
          <w:sz w:val="24"/>
          <w:szCs w:val="24"/>
        </w:rPr>
        <w:t>one-shot</w:t>
      </w:r>
      <w:r w:rsidR="00BF2745">
        <w:rPr>
          <w:sz w:val="24"/>
          <w:szCs w:val="24"/>
        </w:rPr>
        <w:t xml:space="preserve"> positioning use case. </w:t>
      </w:r>
    </w:p>
    <w:p w14:paraId="38DC486B" w14:textId="400C28C3" w:rsidR="00BF2745" w:rsidRPr="004F0D2F" w:rsidRDefault="001E4E85" w:rsidP="00A43E4F">
      <w:pPr>
        <w:rPr>
          <w:b/>
          <w:bCs/>
          <w:i/>
          <w:iCs/>
          <w:sz w:val="24"/>
          <w:szCs w:val="24"/>
        </w:rPr>
      </w:pPr>
      <w:r w:rsidRPr="004F0D2F">
        <w:rPr>
          <w:b/>
          <w:bCs/>
          <w:i/>
          <w:iCs/>
          <w:sz w:val="24"/>
          <w:szCs w:val="24"/>
        </w:rPr>
        <w:t>Proposal</w:t>
      </w:r>
      <w:r w:rsidR="00E27C78" w:rsidRPr="004F0D2F">
        <w:rPr>
          <w:b/>
          <w:bCs/>
          <w:i/>
          <w:iCs/>
          <w:sz w:val="24"/>
          <w:szCs w:val="24"/>
        </w:rPr>
        <w:t xml:space="preserve"> 1</w:t>
      </w:r>
      <w:r w:rsidRPr="004F0D2F">
        <w:rPr>
          <w:b/>
          <w:bCs/>
          <w:i/>
          <w:iCs/>
          <w:sz w:val="24"/>
          <w:szCs w:val="24"/>
        </w:rPr>
        <w:t xml:space="preserve">: </w:t>
      </w:r>
      <w:r w:rsidR="005D5EEC" w:rsidRPr="004F0D2F">
        <w:rPr>
          <w:b/>
          <w:bCs/>
          <w:i/>
          <w:iCs/>
          <w:sz w:val="24"/>
          <w:szCs w:val="24"/>
        </w:rPr>
        <w:t>Study</w:t>
      </w:r>
      <w:r w:rsidR="004E32F6" w:rsidRPr="004F0D2F">
        <w:rPr>
          <w:b/>
          <w:bCs/>
          <w:i/>
          <w:iCs/>
          <w:sz w:val="24"/>
          <w:szCs w:val="24"/>
        </w:rPr>
        <w:t xml:space="preserve"> primarily</w:t>
      </w:r>
      <w:r w:rsidR="005D5EEC" w:rsidRPr="004F0D2F">
        <w:rPr>
          <w:b/>
          <w:bCs/>
          <w:i/>
          <w:iCs/>
          <w:sz w:val="24"/>
          <w:szCs w:val="24"/>
        </w:rPr>
        <w:t xml:space="preserve"> the</w:t>
      </w:r>
      <w:r w:rsidR="004E49E7" w:rsidRPr="004F0D2F">
        <w:rPr>
          <w:b/>
          <w:bCs/>
          <w:i/>
          <w:iCs/>
          <w:sz w:val="24"/>
          <w:szCs w:val="24"/>
        </w:rPr>
        <w:t xml:space="preserve"> one-shot positioning use case in Rel-18</w:t>
      </w:r>
      <w:r w:rsidR="004E32F6" w:rsidRPr="004F0D2F">
        <w:rPr>
          <w:b/>
          <w:bCs/>
          <w:i/>
          <w:iCs/>
          <w:sz w:val="24"/>
          <w:szCs w:val="24"/>
        </w:rPr>
        <w:t>. Additional enhancements for tracking and smoothing algorithms can be considered</w:t>
      </w:r>
      <w:r w:rsidR="00624D85" w:rsidRPr="004F0D2F">
        <w:rPr>
          <w:b/>
          <w:bCs/>
          <w:i/>
          <w:iCs/>
          <w:sz w:val="24"/>
          <w:szCs w:val="24"/>
        </w:rPr>
        <w:t xml:space="preserve"> </w:t>
      </w:r>
      <w:r w:rsidR="00B3383D" w:rsidRPr="004F0D2F">
        <w:rPr>
          <w:b/>
          <w:bCs/>
          <w:i/>
          <w:iCs/>
          <w:sz w:val="24"/>
          <w:szCs w:val="24"/>
        </w:rPr>
        <w:t xml:space="preserve">later. </w:t>
      </w:r>
    </w:p>
    <w:p w14:paraId="1CA1540F" w14:textId="67EE4358" w:rsidR="00584067" w:rsidRPr="00E27C78" w:rsidRDefault="00584067" w:rsidP="00584067">
      <w:pPr>
        <w:pStyle w:val="Heading2"/>
      </w:pPr>
      <w:r>
        <w:t xml:space="preserve">3.1 </w:t>
      </w:r>
      <w:r w:rsidR="004C5840">
        <w:t>I</w:t>
      </w:r>
      <w:r>
        <w:t xml:space="preserve">nference </w:t>
      </w:r>
      <w:r w:rsidR="00876EE0">
        <w:t>modes</w:t>
      </w:r>
    </w:p>
    <w:p w14:paraId="6F3A3E8E" w14:textId="375F7639" w:rsidR="00D366A3" w:rsidRDefault="00C2337E" w:rsidP="00A43E4F">
      <w:pPr>
        <w:rPr>
          <w:sz w:val="24"/>
          <w:szCs w:val="24"/>
        </w:rPr>
      </w:pPr>
      <w:r>
        <w:rPr>
          <w:sz w:val="24"/>
          <w:szCs w:val="24"/>
        </w:rPr>
        <w:t xml:space="preserve">One way to </w:t>
      </w:r>
      <w:r w:rsidR="00751EAD">
        <w:rPr>
          <w:sz w:val="24"/>
          <w:szCs w:val="24"/>
        </w:rPr>
        <w:t xml:space="preserve">categorize the sub </w:t>
      </w:r>
      <w:r w:rsidR="39C55A6F" w:rsidRPr="60261A5D">
        <w:rPr>
          <w:sz w:val="24"/>
          <w:szCs w:val="24"/>
        </w:rPr>
        <w:t>use cases</w:t>
      </w:r>
      <w:r w:rsidR="00751EAD">
        <w:rPr>
          <w:sz w:val="24"/>
          <w:szCs w:val="24"/>
        </w:rPr>
        <w:t xml:space="preserve"> </w:t>
      </w:r>
      <w:r>
        <w:rPr>
          <w:sz w:val="24"/>
          <w:szCs w:val="24"/>
        </w:rPr>
        <w:t>i</w:t>
      </w:r>
      <w:r w:rsidR="005E2DE5">
        <w:rPr>
          <w:sz w:val="24"/>
          <w:szCs w:val="24"/>
        </w:rPr>
        <w:t>s</w:t>
      </w:r>
      <w:r>
        <w:rPr>
          <w:sz w:val="24"/>
          <w:szCs w:val="24"/>
        </w:rPr>
        <w:t xml:space="preserve"> as</w:t>
      </w:r>
      <w:r w:rsidR="005E2DE5">
        <w:rPr>
          <w:sz w:val="24"/>
          <w:szCs w:val="24"/>
        </w:rPr>
        <w:t xml:space="preserve"> a function of the </w:t>
      </w:r>
      <w:r w:rsidR="005E2DE5" w:rsidRPr="001F6B1A">
        <w:rPr>
          <w:color w:val="0070C0"/>
          <w:sz w:val="24"/>
          <w:szCs w:val="24"/>
        </w:rPr>
        <w:t>entity at which the inference is performed</w:t>
      </w:r>
      <w:r w:rsidR="005E2DE5">
        <w:rPr>
          <w:sz w:val="24"/>
          <w:szCs w:val="24"/>
        </w:rPr>
        <w:t xml:space="preserve">, and the </w:t>
      </w:r>
      <w:r w:rsidR="005E2DE5" w:rsidRPr="001F6B1A">
        <w:rPr>
          <w:color w:val="0070C0"/>
          <w:sz w:val="24"/>
          <w:szCs w:val="24"/>
        </w:rPr>
        <w:t>information needed to perform the inference</w:t>
      </w:r>
      <w:r w:rsidR="005E2DE5">
        <w:rPr>
          <w:sz w:val="24"/>
          <w:szCs w:val="24"/>
        </w:rPr>
        <w:t>.</w:t>
      </w:r>
      <w:r w:rsidR="000F78C1">
        <w:rPr>
          <w:sz w:val="24"/>
          <w:szCs w:val="24"/>
        </w:rPr>
        <w:t xml:space="preserve"> We identify the following primary candidate use cases:</w:t>
      </w:r>
    </w:p>
    <w:p w14:paraId="4131859E" w14:textId="0D173ED5" w:rsidR="00301B73" w:rsidRDefault="001F6B1A" w:rsidP="00A43E4F">
      <w:pPr>
        <w:rPr>
          <w:sz w:val="24"/>
          <w:szCs w:val="24"/>
        </w:rPr>
      </w:pPr>
      <w:r w:rsidRPr="0059335E">
        <w:rPr>
          <w:i/>
          <w:iCs/>
          <w:color w:val="0070C0"/>
          <w:sz w:val="24"/>
          <w:szCs w:val="24"/>
        </w:rPr>
        <w:t>UE</w:t>
      </w:r>
      <w:r w:rsidR="00FC3220">
        <w:rPr>
          <w:i/>
          <w:iCs/>
          <w:color w:val="0070C0"/>
          <w:sz w:val="24"/>
          <w:szCs w:val="24"/>
        </w:rPr>
        <w:t>-</w:t>
      </w:r>
      <w:r w:rsidRPr="0059335E">
        <w:rPr>
          <w:i/>
          <w:iCs/>
          <w:color w:val="0070C0"/>
          <w:sz w:val="24"/>
          <w:szCs w:val="24"/>
        </w:rPr>
        <w:t>based methods:</w:t>
      </w:r>
      <w:r w:rsidR="00A45326">
        <w:rPr>
          <w:i/>
          <w:iCs/>
          <w:sz w:val="24"/>
          <w:szCs w:val="24"/>
        </w:rPr>
        <w:t xml:space="preserve"> </w:t>
      </w:r>
      <w:r w:rsidR="00A45326">
        <w:rPr>
          <w:sz w:val="24"/>
          <w:szCs w:val="24"/>
        </w:rPr>
        <w:t>UE performs the positioning estimate using only channel observations from the DL-PRS</w:t>
      </w:r>
      <w:r w:rsidR="00584067">
        <w:rPr>
          <w:sz w:val="24"/>
          <w:szCs w:val="24"/>
        </w:rPr>
        <w:t>.</w:t>
      </w:r>
    </w:p>
    <w:p w14:paraId="776FDE80" w14:textId="4EFEB326" w:rsidR="00A45326" w:rsidRDefault="00A45326" w:rsidP="00A43E4F">
      <w:pPr>
        <w:rPr>
          <w:sz w:val="24"/>
          <w:szCs w:val="24"/>
        </w:rPr>
      </w:pPr>
      <w:r w:rsidRPr="0059335E">
        <w:rPr>
          <w:i/>
          <w:iCs/>
          <w:color w:val="0070C0"/>
          <w:sz w:val="24"/>
          <w:szCs w:val="24"/>
        </w:rPr>
        <w:t>UE</w:t>
      </w:r>
      <w:r w:rsidR="00FC3220">
        <w:rPr>
          <w:i/>
          <w:iCs/>
          <w:color w:val="0070C0"/>
          <w:sz w:val="24"/>
          <w:szCs w:val="24"/>
        </w:rPr>
        <w:t>-</w:t>
      </w:r>
      <w:r w:rsidRPr="0059335E">
        <w:rPr>
          <w:i/>
          <w:iCs/>
          <w:color w:val="0070C0"/>
          <w:sz w:val="24"/>
          <w:szCs w:val="24"/>
        </w:rPr>
        <w:t>assisted methods:</w:t>
      </w:r>
      <w:r w:rsidR="003F1D64">
        <w:rPr>
          <w:sz w:val="24"/>
          <w:szCs w:val="24"/>
        </w:rPr>
        <w:t xml:space="preserve"> Network derives the final positioning estimate using measurement reports from the UE measuring the DL-PRS. For methods which use both DL-PRS and UL-SRS, the network derives the positioning estimate using the UE reported measurements and some additional measurements reported by the TRPs</w:t>
      </w:r>
      <w:r w:rsidR="008D61FA">
        <w:rPr>
          <w:sz w:val="24"/>
          <w:szCs w:val="24"/>
        </w:rPr>
        <w:t xml:space="preserve"> measuring the UL-SRS</w:t>
      </w:r>
      <w:r w:rsidR="003F1D64">
        <w:rPr>
          <w:sz w:val="24"/>
          <w:szCs w:val="24"/>
        </w:rPr>
        <w:t xml:space="preserve">. </w:t>
      </w:r>
    </w:p>
    <w:p w14:paraId="40D0006A" w14:textId="4EBF7473" w:rsidR="008D61FA" w:rsidRDefault="008D61FA" w:rsidP="00A43E4F">
      <w:pPr>
        <w:rPr>
          <w:sz w:val="24"/>
          <w:szCs w:val="24"/>
        </w:rPr>
      </w:pPr>
      <w:r w:rsidRPr="0059335E">
        <w:rPr>
          <w:i/>
          <w:iCs/>
          <w:color w:val="0070C0"/>
          <w:sz w:val="24"/>
          <w:szCs w:val="24"/>
        </w:rPr>
        <w:t>Network</w:t>
      </w:r>
      <w:r w:rsidR="00FC3220">
        <w:rPr>
          <w:i/>
          <w:iCs/>
          <w:color w:val="0070C0"/>
          <w:sz w:val="24"/>
          <w:szCs w:val="24"/>
        </w:rPr>
        <w:t>-</w:t>
      </w:r>
      <w:r w:rsidRPr="0059335E">
        <w:rPr>
          <w:i/>
          <w:iCs/>
          <w:color w:val="0070C0"/>
          <w:sz w:val="24"/>
          <w:szCs w:val="24"/>
        </w:rPr>
        <w:t>based methods:</w:t>
      </w:r>
      <w:r>
        <w:rPr>
          <w:sz w:val="24"/>
          <w:szCs w:val="24"/>
        </w:rPr>
        <w:t xml:space="preserve"> Network derives the final positioning estimates using only channel observations derived from the UL-SRS</w:t>
      </w:r>
      <w:r w:rsidR="00E27D1A">
        <w:rPr>
          <w:sz w:val="24"/>
          <w:szCs w:val="24"/>
        </w:rPr>
        <w:t xml:space="preserve">. </w:t>
      </w:r>
    </w:p>
    <w:p w14:paraId="382AE32A" w14:textId="5D294900" w:rsidR="00E27D1A" w:rsidRPr="00E27D1A" w:rsidRDefault="00E27D1A" w:rsidP="00A43E4F">
      <w:pPr>
        <w:rPr>
          <w:sz w:val="24"/>
          <w:szCs w:val="24"/>
        </w:rPr>
      </w:pPr>
      <w:r w:rsidRPr="0059335E">
        <w:rPr>
          <w:i/>
          <w:iCs/>
          <w:color w:val="0070C0"/>
          <w:sz w:val="24"/>
          <w:szCs w:val="24"/>
        </w:rPr>
        <w:t>Network</w:t>
      </w:r>
      <w:r w:rsidR="00FC3220">
        <w:rPr>
          <w:i/>
          <w:iCs/>
          <w:color w:val="0070C0"/>
          <w:sz w:val="24"/>
          <w:szCs w:val="24"/>
        </w:rPr>
        <w:t>-</w:t>
      </w:r>
      <w:r w:rsidRPr="0059335E">
        <w:rPr>
          <w:i/>
          <w:iCs/>
          <w:color w:val="0070C0"/>
          <w:sz w:val="24"/>
          <w:szCs w:val="24"/>
        </w:rPr>
        <w:t>assisted methods:</w:t>
      </w:r>
      <w:r>
        <w:rPr>
          <w:i/>
          <w:iCs/>
          <w:sz w:val="24"/>
          <w:szCs w:val="24"/>
        </w:rPr>
        <w:t xml:space="preserve"> </w:t>
      </w:r>
      <w:r>
        <w:rPr>
          <w:sz w:val="24"/>
          <w:szCs w:val="24"/>
        </w:rPr>
        <w:t>This is a counterpart to the UE</w:t>
      </w:r>
      <w:r w:rsidR="00641973">
        <w:rPr>
          <w:sz w:val="24"/>
          <w:szCs w:val="24"/>
        </w:rPr>
        <w:t xml:space="preserve">-assisted </w:t>
      </w:r>
      <w:r>
        <w:rPr>
          <w:sz w:val="24"/>
          <w:szCs w:val="24"/>
        </w:rPr>
        <w:t>method</w:t>
      </w:r>
      <w:r w:rsidR="00974BDD">
        <w:rPr>
          <w:sz w:val="24"/>
          <w:szCs w:val="24"/>
        </w:rPr>
        <w:t xml:space="preserve"> </w:t>
      </w:r>
      <w:r w:rsidR="00641973">
        <w:rPr>
          <w:sz w:val="24"/>
          <w:szCs w:val="24"/>
        </w:rPr>
        <w:t>wherein</w:t>
      </w:r>
      <w:r w:rsidR="00974BDD">
        <w:rPr>
          <w:sz w:val="24"/>
          <w:szCs w:val="24"/>
        </w:rPr>
        <w:t xml:space="preserve"> the network reports UL-SRS based channel measurements to the UE and the UE</w:t>
      </w:r>
      <w:r w:rsidR="00641973">
        <w:rPr>
          <w:sz w:val="24"/>
          <w:szCs w:val="24"/>
        </w:rPr>
        <w:t xml:space="preserve"> may </w:t>
      </w:r>
      <w:r w:rsidR="00974BDD">
        <w:rPr>
          <w:sz w:val="24"/>
          <w:szCs w:val="24"/>
        </w:rPr>
        <w:t xml:space="preserve">fuse them with DL-channel from the DL-PRS to derive the final location estimate. </w:t>
      </w:r>
    </w:p>
    <w:p w14:paraId="45980100" w14:textId="77777777" w:rsidR="00F6604A" w:rsidRDefault="006A0B5D" w:rsidP="00A43E4F">
      <w:pPr>
        <w:rPr>
          <w:sz w:val="24"/>
          <w:szCs w:val="24"/>
        </w:rPr>
      </w:pPr>
      <w:r>
        <w:rPr>
          <w:sz w:val="24"/>
          <w:szCs w:val="24"/>
        </w:rPr>
        <w:t>T</w:t>
      </w:r>
      <w:r w:rsidR="00A45326">
        <w:rPr>
          <w:sz w:val="24"/>
          <w:szCs w:val="24"/>
        </w:rPr>
        <w:t>his classification is</w:t>
      </w:r>
      <w:r>
        <w:rPr>
          <w:sz w:val="24"/>
          <w:szCs w:val="24"/>
        </w:rPr>
        <w:t xml:space="preserve"> already</w:t>
      </w:r>
      <w:r w:rsidR="00A45326">
        <w:rPr>
          <w:sz w:val="24"/>
          <w:szCs w:val="24"/>
        </w:rPr>
        <w:t xml:space="preserve"> along the lines of the positioning methods already defined in the Rel-16 </w:t>
      </w:r>
      <w:r w:rsidR="002068E6">
        <w:rPr>
          <w:sz w:val="24"/>
          <w:szCs w:val="24"/>
        </w:rPr>
        <w:t>&amp;</w:t>
      </w:r>
      <w:r w:rsidR="00A45326">
        <w:rPr>
          <w:sz w:val="24"/>
          <w:szCs w:val="24"/>
        </w:rPr>
        <w:t xml:space="preserve"> Rel-17 s</w:t>
      </w:r>
      <w:r>
        <w:rPr>
          <w:sz w:val="24"/>
          <w:szCs w:val="24"/>
        </w:rPr>
        <w:t>pecification</w:t>
      </w:r>
      <w:r w:rsidR="00A45326">
        <w:rPr>
          <w:sz w:val="24"/>
          <w:szCs w:val="24"/>
        </w:rPr>
        <w:t>.</w:t>
      </w:r>
      <w:r w:rsidR="00227233">
        <w:rPr>
          <w:sz w:val="24"/>
          <w:szCs w:val="24"/>
        </w:rPr>
        <w:t xml:space="preserve"> </w:t>
      </w:r>
      <w:r w:rsidR="005D1213">
        <w:rPr>
          <w:sz w:val="24"/>
          <w:szCs w:val="24"/>
        </w:rPr>
        <w:t xml:space="preserve">For each inference mode defined above, there could be one or more potential training options. </w:t>
      </w:r>
      <w:r w:rsidR="00AE12E4">
        <w:rPr>
          <w:sz w:val="24"/>
          <w:szCs w:val="24"/>
        </w:rPr>
        <w:t>I</w:t>
      </w:r>
      <w:r w:rsidR="007A0752">
        <w:rPr>
          <w:sz w:val="24"/>
          <w:szCs w:val="24"/>
        </w:rPr>
        <w:t xml:space="preserve">t is expected that the </w:t>
      </w:r>
      <w:r w:rsidR="001B7A6F">
        <w:rPr>
          <w:sz w:val="24"/>
          <w:szCs w:val="24"/>
        </w:rPr>
        <w:t>network and the UE</w:t>
      </w:r>
      <w:r w:rsidR="00DE3FD4">
        <w:rPr>
          <w:sz w:val="24"/>
          <w:szCs w:val="24"/>
        </w:rPr>
        <w:t xml:space="preserve"> may work together to</w:t>
      </w:r>
      <w:r w:rsidR="001B7A6F">
        <w:rPr>
          <w:sz w:val="24"/>
          <w:szCs w:val="24"/>
        </w:rPr>
        <w:t xml:space="preserve"> first collect the training data and model training occurs offline</w:t>
      </w:r>
      <w:r w:rsidR="00194E63">
        <w:rPr>
          <w:sz w:val="24"/>
          <w:szCs w:val="24"/>
        </w:rPr>
        <w:t xml:space="preserve"> in the Rel-18 study timeframe</w:t>
      </w:r>
      <w:r w:rsidR="001B7A6F">
        <w:rPr>
          <w:sz w:val="24"/>
          <w:szCs w:val="24"/>
        </w:rPr>
        <w:t xml:space="preserve">. </w:t>
      </w:r>
    </w:p>
    <w:p w14:paraId="5EB62EF1" w14:textId="11FC0346" w:rsidR="00194E63" w:rsidRDefault="00277CEB" w:rsidP="00A43E4F">
      <w:pPr>
        <w:rPr>
          <w:sz w:val="24"/>
          <w:szCs w:val="24"/>
        </w:rPr>
      </w:pPr>
      <w:r>
        <w:rPr>
          <w:sz w:val="24"/>
          <w:szCs w:val="24"/>
        </w:rPr>
        <w:t>For the positioning use case, we note that the data to be trained must be collected directly from the environment in many scenarios and hence</w:t>
      </w:r>
      <w:r w:rsidR="003D356B">
        <w:rPr>
          <w:sz w:val="24"/>
          <w:szCs w:val="24"/>
        </w:rPr>
        <w:t xml:space="preserve"> </w:t>
      </w:r>
      <w:r>
        <w:rPr>
          <w:sz w:val="24"/>
          <w:szCs w:val="24"/>
        </w:rPr>
        <w:t>we</w:t>
      </w:r>
      <w:r w:rsidR="001248C1">
        <w:rPr>
          <w:sz w:val="24"/>
          <w:szCs w:val="24"/>
        </w:rPr>
        <w:t xml:space="preserve"> should</w:t>
      </w:r>
      <w:r>
        <w:rPr>
          <w:sz w:val="24"/>
          <w:szCs w:val="24"/>
        </w:rPr>
        <w:t xml:space="preserve"> focus on </w:t>
      </w:r>
      <w:r w:rsidR="00FD5B5F">
        <w:rPr>
          <w:sz w:val="24"/>
          <w:szCs w:val="24"/>
        </w:rPr>
        <w:t>enabling the</w:t>
      </w:r>
      <w:r>
        <w:rPr>
          <w:sz w:val="24"/>
          <w:szCs w:val="24"/>
        </w:rPr>
        <w:t xml:space="preserve"> data collection in the</w:t>
      </w:r>
      <w:r w:rsidR="00FD5B5F">
        <w:rPr>
          <w:sz w:val="24"/>
          <w:szCs w:val="24"/>
        </w:rPr>
        <w:t xml:space="preserve"> initial part of the</w:t>
      </w:r>
      <w:r>
        <w:rPr>
          <w:sz w:val="24"/>
          <w:szCs w:val="24"/>
        </w:rPr>
        <w:t xml:space="preserve"> study. </w:t>
      </w:r>
      <w:r w:rsidR="00EF3E38">
        <w:rPr>
          <w:sz w:val="24"/>
          <w:szCs w:val="24"/>
        </w:rPr>
        <w:t>Further details of the training framework are discussed in our companion paper on the general AI/ML framework [2].</w:t>
      </w:r>
    </w:p>
    <w:p w14:paraId="017ABDC4" w14:textId="1C7C7462" w:rsidR="00876EE0" w:rsidRPr="004F0D2F" w:rsidRDefault="00876EE0" w:rsidP="00A43E4F">
      <w:pPr>
        <w:rPr>
          <w:b/>
          <w:bCs/>
          <w:i/>
          <w:iCs/>
          <w:sz w:val="24"/>
          <w:szCs w:val="24"/>
        </w:rPr>
      </w:pPr>
      <w:r w:rsidRPr="004F0D2F">
        <w:rPr>
          <w:b/>
          <w:bCs/>
          <w:i/>
          <w:iCs/>
          <w:sz w:val="24"/>
          <w:szCs w:val="24"/>
        </w:rPr>
        <w:t>Proposal 2: Study UE-based, UE-assisted, Network-</w:t>
      </w:r>
      <w:r w:rsidR="00DA5DB8" w:rsidRPr="004F0D2F">
        <w:rPr>
          <w:b/>
          <w:bCs/>
          <w:i/>
          <w:iCs/>
          <w:sz w:val="24"/>
          <w:szCs w:val="24"/>
        </w:rPr>
        <w:t>based,</w:t>
      </w:r>
      <w:r w:rsidRPr="004F0D2F">
        <w:rPr>
          <w:b/>
          <w:bCs/>
          <w:i/>
          <w:iCs/>
          <w:sz w:val="24"/>
          <w:szCs w:val="24"/>
        </w:rPr>
        <w:t xml:space="preserve"> and Network-assisted</w:t>
      </w:r>
      <w:r w:rsidR="00B12FFB" w:rsidRPr="004F0D2F">
        <w:rPr>
          <w:b/>
          <w:bCs/>
          <w:i/>
          <w:iCs/>
          <w:sz w:val="24"/>
          <w:szCs w:val="24"/>
        </w:rPr>
        <w:t xml:space="preserve"> positioning</w:t>
      </w:r>
      <w:r w:rsidRPr="004F0D2F">
        <w:rPr>
          <w:b/>
          <w:bCs/>
          <w:i/>
          <w:iCs/>
          <w:sz w:val="24"/>
          <w:szCs w:val="24"/>
        </w:rPr>
        <w:t xml:space="preserve"> methods </w:t>
      </w:r>
      <w:r w:rsidR="00715A93" w:rsidRPr="004F0D2F">
        <w:rPr>
          <w:b/>
          <w:bCs/>
          <w:i/>
          <w:iCs/>
          <w:sz w:val="24"/>
          <w:szCs w:val="24"/>
        </w:rPr>
        <w:t>for performing AI/ML based inference.</w:t>
      </w:r>
      <w:r w:rsidR="007B2CB5" w:rsidRPr="004F0D2F">
        <w:rPr>
          <w:b/>
          <w:bCs/>
          <w:i/>
          <w:iCs/>
          <w:sz w:val="24"/>
          <w:szCs w:val="24"/>
        </w:rPr>
        <w:t xml:space="preserve"> </w:t>
      </w:r>
    </w:p>
    <w:p w14:paraId="515A6D10" w14:textId="15958BC9" w:rsidR="00B12FFB" w:rsidRPr="004F0D2F" w:rsidRDefault="00B12FFB" w:rsidP="00A43E4F">
      <w:pPr>
        <w:rPr>
          <w:b/>
          <w:bCs/>
          <w:i/>
          <w:iCs/>
          <w:sz w:val="24"/>
          <w:szCs w:val="24"/>
        </w:rPr>
      </w:pPr>
      <w:r w:rsidRPr="004F0D2F">
        <w:rPr>
          <w:b/>
          <w:bCs/>
          <w:i/>
          <w:iCs/>
          <w:sz w:val="24"/>
          <w:szCs w:val="24"/>
        </w:rPr>
        <w:t xml:space="preserve">Proposal 3: </w:t>
      </w:r>
      <w:r w:rsidR="00985D80">
        <w:rPr>
          <w:b/>
          <w:bCs/>
          <w:i/>
          <w:iCs/>
          <w:sz w:val="24"/>
          <w:szCs w:val="24"/>
        </w:rPr>
        <w:t xml:space="preserve">For the positioning use case, the data is collected </w:t>
      </w:r>
      <w:r w:rsidR="002B67E9">
        <w:rPr>
          <w:b/>
          <w:bCs/>
          <w:i/>
          <w:iCs/>
          <w:sz w:val="24"/>
          <w:szCs w:val="24"/>
        </w:rPr>
        <w:t xml:space="preserve">by the UE and/or the network and the training is performed offline. </w:t>
      </w:r>
    </w:p>
    <w:p w14:paraId="1AEFE3DD" w14:textId="77777777" w:rsidR="004D17BF" w:rsidRPr="00715A93" w:rsidRDefault="004D17BF" w:rsidP="00A43E4F">
      <w:pPr>
        <w:rPr>
          <w:b/>
          <w:bCs/>
        </w:rPr>
      </w:pPr>
    </w:p>
    <w:p w14:paraId="488C46FB" w14:textId="13FD33F6" w:rsidR="00CB4898" w:rsidRDefault="00CB4898" w:rsidP="00A43E4F">
      <w:pPr>
        <w:rPr>
          <w:b/>
          <w:bCs/>
          <w:sz w:val="24"/>
          <w:szCs w:val="24"/>
        </w:rPr>
      </w:pPr>
    </w:p>
    <w:p w14:paraId="73BF0E40" w14:textId="04B0CFB9" w:rsidR="00516AE8" w:rsidRDefault="00516AE8" w:rsidP="008E6581">
      <w:pPr>
        <w:pStyle w:val="Heading2"/>
      </w:pPr>
      <w:r w:rsidRPr="00516AE8">
        <w:lastRenderedPageBreak/>
        <w:t>3.</w:t>
      </w:r>
      <w:r w:rsidR="009544E3">
        <w:t>2</w:t>
      </w:r>
      <w:r w:rsidRPr="00516AE8">
        <w:t xml:space="preserve"> </w:t>
      </w:r>
      <w:r w:rsidR="008E6581">
        <w:t>Scope of enhancements</w:t>
      </w:r>
    </w:p>
    <w:p w14:paraId="329FE66C" w14:textId="5F32ADC8" w:rsidR="00027C00" w:rsidRDefault="00A42CD3" w:rsidP="008E6581">
      <w:pPr>
        <w:rPr>
          <w:sz w:val="24"/>
          <w:szCs w:val="24"/>
        </w:rPr>
      </w:pPr>
      <w:r>
        <w:rPr>
          <w:sz w:val="24"/>
          <w:szCs w:val="24"/>
        </w:rPr>
        <w:t xml:space="preserve">ML can impact various </w:t>
      </w:r>
      <w:r w:rsidR="00A723E4">
        <w:rPr>
          <w:sz w:val="24"/>
          <w:szCs w:val="24"/>
        </w:rPr>
        <w:t>functions in the positioning pipeline</w:t>
      </w:r>
      <w:r w:rsidR="00027C00">
        <w:rPr>
          <w:sz w:val="24"/>
          <w:szCs w:val="24"/>
        </w:rPr>
        <w:t xml:space="preserve"> and related procedures</w:t>
      </w:r>
      <w:r w:rsidR="00A723E4">
        <w:rPr>
          <w:sz w:val="24"/>
          <w:szCs w:val="24"/>
        </w:rPr>
        <w:t>. We identify some potential</w:t>
      </w:r>
      <w:r w:rsidR="00E37D60">
        <w:rPr>
          <w:sz w:val="24"/>
          <w:szCs w:val="24"/>
        </w:rPr>
        <w:t xml:space="preserve"> areas of</w:t>
      </w:r>
      <w:r w:rsidR="00A723E4">
        <w:rPr>
          <w:sz w:val="24"/>
          <w:szCs w:val="24"/>
        </w:rPr>
        <w:t xml:space="preserve"> </w:t>
      </w:r>
      <w:r w:rsidR="00027C00">
        <w:rPr>
          <w:sz w:val="24"/>
          <w:szCs w:val="24"/>
        </w:rPr>
        <w:t>enhancement</w:t>
      </w:r>
      <w:r w:rsidR="00E37D60">
        <w:rPr>
          <w:sz w:val="24"/>
          <w:szCs w:val="24"/>
        </w:rPr>
        <w:t xml:space="preserve"> at a broad level.</w:t>
      </w:r>
    </w:p>
    <w:p w14:paraId="5AAE4CCE" w14:textId="2D63BB2C" w:rsidR="008E6581" w:rsidRDefault="00040217" w:rsidP="00040217">
      <w:pPr>
        <w:pStyle w:val="Heading2"/>
      </w:pPr>
      <w:r>
        <w:t>3.</w:t>
      </w:r>
      <w:r w:rsidR="00D96C80">
        <w:t>2</w:t>
      </w:r>
      <w:r>
        <w:t xml:space="preserve">.1 New ML based positioning methods </w:t>
      </w:r>
    </w:p>
    <w:p w14:paraId="71742ADB" w14:textId="458DAAA2" w:rsidR="00F14F26" w:rsidRDefault="006675CE" w:rsidP="00F0278B">
      <w:pPr>
        <w:rPr>
          <w:sz w:val="24"/>
          <w:szCs w:val="24"/>
        </w:rPr>
      </w:pPr>
      <w:r>
        <w:rPr>
          <w:sz w:val="24"/>
          <w:szCs w:val="24"/>
        </w:rPr>
        <w:t>Current positioning methods (see Section 2) are primarily geometry</w:t>
      </w:r>
      <w:r w:rsidR="00774B75">
        <w:rPr>
          <w:sz w:val="24"/>
          <w:szCs w:val="24"/>
        </w:rPr>
        <w:t>-</w:t>
      </w:r>
      <w:r>
        <w:rPr>
          <w:sz w:val="24"/>
          <w:szCs w:val="24"/>
        </w:rPr>
        <w:t xml:space="preserve">based methods where the position is computed using </w:t>
      </w:r>
      <w:r w:rsidR="00774B75">
        <w:rPr>
          <w:sz w:val="24"/>
          <w:szCs w:val="24"/>
        </w:rPr>
        <w:t xml:space="preserve">intermediate parameters such as RSTD (based on LOS delays) and </w:t>
      </w:r>
      <w:r w:rsidR="00F14F26">
        <w:rPr>
          <w:sz w:val="24"/>
          <w:szCs w:val="24"/>
        </w:rPr>
        <w:t>LOS angle. The observed channel is processed to derive</w:t>
      </w:r>
      <w:r w:rsidR="00EE74FC">
        <w:rPr>
          <w:sz w:val="24"/>
          <w:szCs w:val="24"/>
        </w:rPr>
        <w:t xml:space="preserve"> these intermediate parameters </w:t>
      </w:r>
      <w:r w:rsidR="00FC3AEC">
        <w:rPr>
          <w:sz w:val="24"/>
          <w:szCs w:val="24"/>
        </w:rPr>
        <w:t xml:space="preserve">and </w:t>
      </w:r>
      <w:r w:rsidR="004E36F6">
        <w:rPr>
          <w:sz w:val="24"/>
          <w:szCs w:val="24"/>
        </w:rPr>
        <w:t>a</w:t>
      </w:r>
      <w:r w:rsidR="008958FE">
        <w:rPr>
          <w:sz w:val="24"/>
          <w:szCs w:val="24"/>
        </w:rPr>
        <w:t xml:space="preserve"> geometric model is used to solve for the final position. </w:t>
      </w:r>
    </w:p>
    <w:p w14:paraId="31F3F3C6" w14:textId="77777777" w:rsidR="00D66219" w:rsidRDefault="00972BE1" w:rsidP="00972BE1">
      <w:pPr>
        <w:rPr>
          <w:sz w:val="24"/>
          <w:szCs w:val="24"/>
        </w:rPr>
      </w:pPr>
      <w:r>
        <w:rPr>
          <w:sz w:val="24"/>
          <w:szCs w:val="24"/>
        </w:rPr>
        <w:t>New ML based methods are especially beneficial in</w:t>
      </w:r>
      <w:r w:rsidR="00D66219">
        <w:rPr>
          <w:sz w:val="24"/>
          <w:szCs w:val="24"/>
        </w:rPr>
        <w:t>:</w:t>
      </w:r>
    </w:p>
    <w:p w14:paraId="0FD29D7E" w14:textId="77777777" w:rsidR="005E63BA" w:rsidRDefault="00D66219" w:rsidP="00D66219">
      <w:pPr>
        <w:pStyle w:val="ListParagraph"/>
        <w:numPr>
          <w:ilvl w:val="0"/>
          <w:numId w:val="37"/>
        </w:numPr>
        <w:rPr>
          <w:sz w:val="24"/>
          <w:szCs w:val="24"/>
        </w:rPr>
      </w:pPr>
      <w:r>
        <w:rPr>
          <w:sz w:val="24"/>
          <w:szCs w:val="24"/>
        </w:rPr>
        <w:t>H</w:t>
      </w:r>
      <w:r w:rsidR="00972BE1" w:rsidRPr="00D66219">
        <w:rPr>
          <w:sz w:val="24"/>
          <w:szCs w:val="24"/>
        </w:rPr>
        <w:t>eavy NLOS conditions where the LOS path may not exist for many TRPs</w:t>
      </w:r>
    </w:p>
    <w:p w14:paraId="2C3E5A58" w14:textId="10758305" w:rsidR="00D66219" w:rsidRDefault="005E63BA" w:rsidP="00D66219">
      <w:pPr>
        <w:pStyle w:val="ListParagraph"/>
        <w:numPr>
          <w:ilvl w:val="0"/>
          <w:numId w:val="37"/>
        </w:numPr>
        <w:rPr>
          <w:sz w:val="24"/>
          <w:szCs w:val="24"/>
        </w:rPr>
      </w:pPr>
      <w:r>
        <w:rPr>
          <w:sz w:val="24"/>
          <w:szCs w:val="24"/>
        </w:rPr>
        <w:t xml:space="preserve">Weak LOS conditions where we </w:t>
      </w:r>
      <w:r w:rsidR="007D2190">
        <w:rPr>
          <w:sz w:val="24"/>
          <w:szCs w:val="24"/>
        </w:rPr>
        <w:t>can</w:t>
      </w:r>
      <w:r>
        <w:rPr>
          <w:sz w:val="24"/>
          <w:szCs w:val="24"/>
        </w:rPr>
        <w:t xml:space="preserve"> easily mistake </w:t>
      </w:r>
      <w:r w:rsidR="006715A9">
        <w:rPr>
          <w:sz w:val="24"/>
          <w:szCs w:val="24"/>
        </w:rPr>
        <w:t>a noise spike for an LOS path</w:t>
      </w:r>
    </w:p>
    <w:p w14:paraId="2E1AC7B5" w14:textId="77777777" w:rsidR="00D66219" w:rsidRDefault="00D66219" w:rsidP="00D66219">
      <w:pPr>
        <w:pStyle w:val="ListParagraph"/>
        <w:numPr>
          <w:ilvl w:val="0"/>
          <w:numId w:val="37"/>
        </w:numPr>
        <w:rPr>
          <w:sz w:val="24"/>
          <w:szCs w:val="24"/>
        </w:rPr>
      </w:pPr>
      <w:r>
        <w:rPr>
          <w:sz w:val="24"/>
          <w:szCs w:val="24"/>
        </w:rPr>
        <w:t>Dense</w:t>
      </w:r>
      <w:r w:rsidR="00972BE1" w:rsidRPr="00D66219">
        <w:rPr>
          <w:sz w:val="24"/>
          <w:szCs w:val="24"/>
        </w:rPr>
        <w:t xml:space="preserve"> multipath scenarios where we cannot easily distinguish the LOS path from other paths</w:t>
      </w:r>
    </w:p>
    <w:p w14:paraId="13434443" w14:textId="2C3934A0" w:rsidR="001F2131" w:rsidRDefault="00DF67FF" w:rsidP="00F0278B">
      <w:pPr>
        <w:rPr>
          <w:sz w:val="24"/>
          <w:szCs w:val="24"/>
        </w:rPr>
      </w:pPr>
      <w:r>
        <w:rPr>
          <w:sz w:val="24"/>
          <w:szCs w:val="24"/>
        </w:rPr>
        <w:t xml:space="preserve">In </w:t>
      </w:r>
      <w:r w:rsidR="001F2131">
        <w:rPr>
          <w:sz w:val="24"/>
          <w:szCs w:val="24"/>
        </w:rPr>
        <w:t>all</w:t>
      </w:r>
      <w:r>
        <w:rPr>
          <w:sz w:val="24"/>
          <w:szCs w:val="24"/>
        </w:rPr>
        <w:t xml:space="preserve"> the</w:t>
      </w:r>
      <w:r w:rsidR="001F2131">
        <w:rPr>
          <w:sz w:val="24"/>
          <w:szCs w:val="24"/>
        </w:rPr>
        <w:t xml:space="preserve"> above</w:t>
      </w:r>
      <w:r>
        <w:rPr>
          <w:sz w:val="24"/>
          <w:szCs w:val="24"/>
        </w:rPr>
        <w:t xml:space="preserve"> scenarios, the performance of the classical methods is expected to be degraded. </w:t>
      </w:r>
      <w:r w:rsidR="00024C2F">
        <w:rPr>
          <w:sz w:val="24"/>
          <w:szCs w:val="24"/>
        </w:rPr>
        <w:t xml:space="preserve">We </w:t>
      </w:r>
      <w:r w:rsidR="006629F9">
        <w:rPr>
          <w:sz w:val="24"/>
          <w:szCs w:val="24"/>
        </w:rPr>
        <w:t xml:space="preserve">consider two </w:t>
      </w:r>
      <w:r w:rsidR="007A3664">
        <w:rPr>
          <w:sz w:val="24"/>
          <w:szCs w:val="24"/>
        </w:rPr>
        <w:t xml:space="preserve">new ML based </w:t>
      </w:r>
      <w:r w:rsidR="001568D7">
        <w:rPr>
          <w:sz w:val="24"/>
          <w:szCs w:val="24"/>
        </w:rPr>
        <w:t>positioning methods</w:t>
      </w:r>
      <w:r w:rsidR="002E40F1">
        <w:rPr>
          <w:sz w:val="24"/>
          <w:szCs w:val="24"/>
        </w:rPr>
        <w:t xml:space="preserve"> as examples for further study and to</w:t>
      </w:r>
      <w:r w:rsidR="00037D80">
        <w:rPr>
          <w:sz w:val="24"/>
          <w:szCs w:val="24"/>
        </w:rPr>
        <w:t xml:space="preserve"> </w:t>
      </w:r>
      <w:r w:rsidR="002E40F1">
        <w:rPr>
          <w:sz w:val="24"/>
          <w:szCs w:val="24"/>
        </w:rPr>
        <w:t>define the general framework</w:t>
      </w:r>
      <w:r w:rsidR="00C11BD0">
        <w:rPr>
          <w:sz w:val="24"/>
          <w:szCs w:val="24"/>
        </w:rPr>
        <w:t>:</w:t>
      </w:r>
    </w:p>
    <w:p w14:paraId="2232B3EE" w14:textId="789E3D22" w:rsidR="00C11BD0" w:rsidRPr="001B4DD6" w:rsidRDefault="00C11BD0" w:rsidP="001B4DD6">
      <w:pPr>
        <w:rPr>
          <w:sz w:val="24"/>
          <w:szCs w:val="24"/>
        </w:rPr>
      </w:pPr>
      <w:r w:rsidRPr="001B4DD6">
        <w:rPr>
          <w:i/>
          <w:iCs/>
          <w:color w:val="0070C0"/>
          <w:sz w:val="24"/>
          <w:szCs w:val="24"/>
        </w:rPr>
        <w:t>RF Fingerprinting (RFFP):</w:t>
      </w:r>
      <w:r w:rsidRPr="001B4DD6">
        <w:rPr>
          <w:sz w:val="24"/>
          <w:szCs w:val="24"/>
        </w:rPr>
        <w:t xml:space="preserve"> </w:t>
      </w:r>
      <w:r w:rsidR="001F2BF8" w:rsidRPr="001B4DD6">
        <w:rPr>
          <w:sz w:val="24"/>
          <w:szCs w:val="24"/>
        </w:rPr>
        <w:t>Learns a direct relationship from the channel observations to the UE position.</w:t>
      </w:r>
      <w:r w:rsidR="00E01868" w:rsidRPr="001B4DD6">
        <w:rPr>
          <w:sz w:val="24"/>
          <w:szCs w:val="24"/>
        </w:rPr>
        <w:t xml:space="preserve"> See Section 4 for further details</w:t>
      </w:r>
      <w:r w:rsidR="0090661F" w:rsidRPr="001B4DD6">
        <w:rPr>
          <w:sz w:val="24"/>
          <w:szCs w:val="24"/>
        </w:rPr>
        <w:t>.</w:t>
      </w:r>
    </w:p>
    <w:p w14:paraId="57B30B83" w14:textId="57689998" w:rsidR="00624B1E" w:rsidRPr="001B4DD6" w:rsidRDefault="00C53E97" w:rsidP="001B4DD6">
      <w:pPr>
        <w:rPr>
          <w:sz w:val="24"/>
          <w:szCs w:val="24"/>
        </w:rPr>
      </w:pPr>
      <w:r w:rsidRPr="001B4DD6">
        <w:rPr>
          <w:i/>
          <w:iCs/>
          <w:color w:val="0070C0"/>
          <w:sz w:val="24"/>
          <w:szCs w:val="24"/>
        </w:rPr>
        <w:t>Likelihood f</w:t>
      </w:r>
      <w:r w:rsidR="0090661F" w:rsidRPr="001B4DD6">
        <w:rPr>
          <w:i/>
          <w:iCs/>
          <w:color w:val="0070C0"/>
          <w:sz w:val="24"/>
          <w:szCs w:val="24"/>
        </w:rPr>
        <w:t>usion</w:t>
      </w:r>
      <w:r w:rsidR="004A4805" w:rsidRPr="001B4DD6">
        <w:rPr>
          <w:i/>
          <w:iCs/>
          <w:color w:val="0070C0"/>
          <w:sz w:val="24"/>
          <w:szCs w:val="24"/>
        </w:rPr>
        <w:t>:</w:t>
      </w:r>
      <w:r w:rsidR="004A4805" w:rsidRPr="001B4DD6">
        <w:rPr>
          <w:sz w:val="24"/>
          <w:szCs w:val="24"/>
        </w:rPr>
        <w:t xml:space="preserve"> Derives the distribution of the LOS delay + angle </w:t>
      </w:r>
      <w:r w:rsidR="00C533AD" w:rsidRPr="001B4DD6">
        <w:rPr>
          <w:sz w:val="24"/>
          <w:szCs w:val="24"/>
        </w:rPr>
        <w:t>from the channel observations</w:t>
      </w:r>
      <w:r w:rsidR="0098330C" w:rsidRPr="001B4DD6">
        <w:rPr>
          <w:sz w:val="24"/>
          <w:szCs w:val="24"/>
        </w:rPr>
        <w:t xml:space="preserve"> of a given TRP, transforms it into a likelihood </w:t>
      </w:r>
      <w:r w:rsidR="001D3E63" w:rsidRPr="001B4DD6">
        <w:rPr>
          <w:sz w:val="24"/>
          <w:szCs w:val="24"/>
        </w:rPr>
        <w:t>function</w:t>
      </w:r>
      <w:r w:rsidR="00C533AD" w:rsidRPr="001B4DD6">
        <w:rPr>
          <w:sz w:val="24"/>
          <w:szCs w:val="24"/>
        </w:rPr>
        <w:t xml:space="preserve"> </w:t>
      </w:r>
      <w:r w:rsidR="0098330C" w:rsidRPr="001B4DD6">
        <w:rPr>
          <w:sz w:val="24"/>
          <w:szCs w:val="24"/>
        </w:rPr>
        <w:t xml:space="preserve">and computes the UE position by combining the likelihoods across all the TRPs. </w:t>
      </w:r>
      <w:r w:rsidR="003A3217" w:rsidRPr="001B4DD6">
        <w:rPr>
          <w:sz w:val="24"/>
          <w:szCs w:val="24"/>
        </w:rPr>
        <w:t>See Section 5 for further details.</w:t>
      </w:r>
    </w:p>
    <w:p w14:paraId="35E52E00" w14:textId="44B191EC" w:rsidR="00985425" w:rsidRDefault="008E09F2" w:rsidP="00F0278B">
      <w:pPr>
        <w:rPr>
          <w:sz w:val="24"/>
          <w:szCs w:val="24"/>
        </w:rPr>
      </w:pPr>
      <w:r>
        <w:rPr>
          <w:sz w:val="24"/>
          <w:szCs w:val="24"/>
        </w:rPr>
        <w:t xml:space="preserve">Depending on the specific realization of these algorithms, </w:t>
      </w:r>
      <w:r w:rsidRPr="0083448B">
        <w:rPr>
          <w:i/>
          <w:iCs/>
          <w:color w:val="0070C0"/>
          <w:sz w:val="24"/>
          <w:szCs w:val="24"/>
        </w:rPr>
        <w:t>we could</w:t>
      </w:r>
      <w:r w:rsidR="00583DDD" w:rsidRPr="0083448B">
        <w:rPr>
          <w:i/>
          <w:iCs/>
          <w:color w:val="0070C0"/>
          <w:sz w:val="24"/>
          <w:szCs w:val="24"/>
        </w:rPr>
        <w:t xml:space="preserve"> also</w:t>
      </w:r>
      <w:r w:rsidRPr="0083448B">
        <w:rPr>
          <w:i/>
          <w:iCs/>
          <w:color w:val="0070C0"/>
          <w:sz w:val="24"/>
          <w:szCs w:val="24"/>
        </w:rPr>
        <w:t xml:space="preserve"> consider them as enhanced ML based reporting with</w:t>
      </w:r>
      <w:r w:rsidR="0083448B" w:rsidRPr="0083448B">
        <w:rPr>
          <w:i/>
          <w:iCs/>
          <w:color w:val="0070C0"/>
          <w:sz w:val="24"/>
          <w:szCs w:val="24"/>
        </w:rPr>
        <w:t xml:space="preserve"> either </w:t>
      </w:r>
      <w:r w:rsidRPr="0083448B">
        <w:rPr>
          <w:i/>
          <w:iCs/>
          <w:color w:val="0070C0"/>
          <w:sz w:val="24"/>
          <w:szCs w:val="24"/>
        </w:rPr>
        <w:t xml:space="preserve">interpretable features </w:t>
      </w:r>
      <w:r w:rsidR="0083448B" w:rsidRPr="0083448B">
        <w:rPr>
          <w:i/>
          <w:iCs/>
          <w:color w:val="0070C0"/>
          <w:sz w:val="24"/>
          <w:szCs w:val="24"/>
        </w:rPr>
        <w:t>or non-interpretable features</w:t>
      </w:r>
      <w:r w:rsidR="0083448B">
        <w:rPr>
          <w:sz w:val="24"/>
          <w:szCs w:val="24"/>
        </w:rPr>
        <w:t>.</w:t>
      </w:r>
    </w:p>
    <w:p w14:paraId="11822B9F" w14:textId="7FA30BCF" w:rsidR="00E37D60" w:rsidRDefault="21231B42" w:rsidP="00E37D60">
      <w:pPr>
        <w:pStyle w:val="Heading2"/>
      </w:pPr>
      <w:r>
        <w:t>3.</w:t>
      </w:r>
      <w:r w:rsidR="07A590BD">
        <w:t>2</w:t>
      </w:r>
      <w:r>
        <w:t xml:space="preserve">.2 </w:t>
      </w:r>
      <w:proofErr w:type="spellStart"/>
      <w:r>
        <w:t>Signaling</w:t>
      </w:r>
      <w:proofErr w:type="spellEnd"/>
      <w:r>
        <w:t xml:space="preserve"> and procedure to support model generation, inference, and life cycle management</w:t>
      </w:r>
    </w:p>
    <w:p w14:paraId="7219C583" w14:textId="3C63496D" w:rsidR="38E9B403" w:rsidRDefault="6722AB87" w:rsidP="5850DEC7">
      <w:pPr>
        <w:rPr>
          <w:sz w:val="24"/>
          <w:szCs w:val="24"/>
        </w:rPr>
      </w:pPr>
      <w:r w:rsidRPr="59AE7D6C">
        <w:rPr>
          <w:sz w:val="24"/>
          <w:szCs w:val="24"/>
        </w:rPr>
        <w:t>The</w:t>
      </w:r>
      <w:r w:rsidR="79949884" w:rsidRPr="7E9E8846">
        <w:rPr>
          <w:sz w:val="24"/>
          <w:szCs w:val="24"/>
        </w:rPr>
        <w:t xml:space="preserve"> AI/ML model development, inference operation, and its life cycle management can be aided by </w:t>
      </w:r>
      <w:r w:rsidR="79949884" w:rsidRPr="55665450">
        <w:rPr>
          <w:sz w:val="24"/>
          <w:szCs w:val="24"/>
        </w:rPr>
        <w:t xml:space="preserve">the introducing following categories of </w:t>
      </w:r>
      <w:proofErr w:type="spellStart"/>
      <w:r w:rsidR="299E285F" w:rsidRPr="55665450">
        <w:rPr>
          <w:sz w:val="24"/>
          <w:szCs w:val="24"/>
        </w:rPr>
        <w:t>signalings</w:t>
      </w:r>
      <w:proofErr w:type="spellEnd"/>
      <w:r w:rsidR="79949884" w:rsidRPr="7E9E8846">
        <w:rPr>
          <w:sz w:val="24"/>
          <w:szCs w:val="24"/>
        </w:rPr>
        <w:t xml:space="preserve"> and </w:t>
      </w:r>
      <w:r w:rsidR="299E285F" w:rsidRPr="55665450">
        <w:rPr>
          <w:sz w:val="24"/>
          <w:szCs w:val="24"/>
        </w:rPr>
        <w:t>procedures:</w:t>
      </w:r>
    </w:p>
    <w:p w14:paraId="5E1C0C84" w14:textId="7C77D223" w:rsidR="001B4DD6" w:rsidRDefault="001B4DD6" w:rsidP="00462FED">
      <w:pPr>
        <w:pStyle w:val="ListParagraph"/>
        <w:numPr>
          <w:ilvl w:val="0"/>
          <w:numId w:val="38"/>
        </w:numPr>
        <w:rPr>
          <w:sz w:val="24"/>
          <w:szCs w:val="24"/>
        </w:rPr>
      </w:pPr>
      <w:r w:rsidRPr="001B4DD6">
        <w:rPr>
          <w:sz w:val="24"/>
          <w:szCs w:val="24"/>
        </w:rPr>
        <w:t>Training data collection</w:t>
      </w:r>
      <w:r>
        <w:rPr>
          <w:sz w:val="24"/>
          <w:szCs w:val="24"/>
        </w:rPr>
        <w:t xml:space="preserve"> assistance</w:t>
      </w:r>
    </w:p>
    <w:p w14:paraId="7B4DE000" w14:textId="7E14BBCC" w:rsidR="7E50ADA4" w:rsidRDefault="0F07B6A9" w:rsidP="7E50ADA4">
      <w:pPr>
        <w:pStyle w:val="ListParagraph"/>
        <w:numPr>
          <w:ilvl w:val="0"/>
          <w:numId w:val="38"/>
        </w:numPr>
        <w:rPr>
          <w:rFonts w:eastAsia="Times New Roman"/>
          <w:sz w:val="24"/>
          <w:szCs w:val="24"/>
        </w:rPr>
      </w:pPr>
      <w:r w:rsidRPr="707A9974">
        <w:rPr>
          <w:sz w:val="24"/>
          <w:szCs w:val="24"/>
        </w:rPr>
        <w:t xml:space="preserve">Assistance information for training and </w:t>
      </w:r>
      <w:r w:rsidR="707A9974" w:rsidRPr="707A9974">
        <w:rPr>
          <w:sz w:val="24"/>
          <w:szCs w:val="24"/>
        </w:rPr>
        <w:t>inference</w:t>
      </w:r>
    </w:p>
    <w:p w14:paraId="56CEAEA3" w14:textId="77777777" w:rsidR="00030EF0" w:rsidRDefault="5E46A3F6" w:rsidP="00462FED">
      <w:pPr>
        <w:pStyle w:val="ListParagraph"/>
        <w:numPr>
          <w:ilvl w:val="0"/>
          <w:numId w:val="38"/>
        </w:numPr>
        <w:rPr>
          <w:sz w:val="24"/>
          <w:szCs w:val="24"/>
        </w:rPr>
      </w:pPr>
      <w:r w:rsidRPr="5E46A3F6">
        <w:rPr>
          <w:sz w:val="24"/>
          <w:szCs w:val="24"/>
        </w:rPr>
        <w:t>Model activation, switching, and deactivation</w:t>
      </w:r>
    </w:p>
    <w:p w14:paraId="7F9D5B9B" w14:textId="4F6AFF3D" w:rsidR="00462FED" w:rsidRDefault="000E423D" w:rsidP="00462FED">
      <w:pPr>
        <w:pStyle w:val="ListParagraph"/>
        <w:numPr>
          <w:ilvl w:val="0"/>
          <w:numId w:val="38"/>
        </w:numPr>
        <w:rPr>
          <w:sz w:val="24"/>
          <w:szCs w:val="24"/>
        </w:rPr>
      </w:pPr>
      <w:r>
        <w:rPr>
          <w:sz w:val="24"/>
          <w:szCs w:val="24"/>
        </w:rPr>
        <w:t xml:space="preserve">Performance monitoring </w:t>
      </w:r>
      <w:r w:rsidRPr="5E46A3F6">
        <w:rPr>
          <w:sz w:val="24"/>
          <w:szCs w:val="24"/>
        </w:rPr>
        <w:t xml:space="preserve">and related </w:t>
      </w:r>
      <w:proofErr w:type="spellStart"/>
      <w:r w:rsidRPr="5E46A3F6">
        <w:rPr>
          <w:sz w:val="24"/>
          <w:szCs w:val="24"/>
        </w:rPr>
        <w:t>signaling</w:t>
      </w:r>
      <w:proofErr w:type="spellEnd"/>
    </w:p>
    <w:p w14:paraId="27F389EC" w14:textId="69A9E571" w:rsidR="00841288" w:rsidRDefault="00A93AF6" w:rsidP="00E37D60">
      <w:pPr>
        <w:rPr>
          <w:sz w:val="24"/>
          <w:szCs w:val="24"/>
        </w:rPr>
      </w:pPr>
      <w:r>
        <w:rPr>
          <w:sz w:val="24"/>
          <w:szCs w:val="24"/>
        </w:rPr>
        <w:t xml:space="preserve">We discuss further </w:t>
      </w:r>
      <w:r w:rsidR="00D94ABF">
        <w:rPr>
          <w:sz w:val="24"/>
          <w:szCs w:val="24"/>
        </w:rPr>
        <w:t>details</w:t>
      </w:r>
      <w:r>
        <w:rPr>
          <w:sz w:val="24"/>
          <w:szCs w:val="24"/>
        </w:rPr>
        <w:t xml:space="preserve"> of each</w:t>
      </w:r>
      <w:r w:rsidR="00A61A02">
        <w:rPr>
          <w:sz w:val="24"/>
          <w:szCs w:val="24"/>
        </w:rPr>
        <w:t xml:space="preserve"> type of </w:t>
      </w:r>
      <w:proofErr w:type="spellStart"/>
      <w:r w:rsidR="00C20341">
        <w:rPr>
          <w:sz w:val="24"/>
          <w:szCs w:val="24"/>
        </w:rPr>
        <w:t>sig</w:t>
      </w:r>
      <w:r w:rsidR="00D94ABF">
        <w:rPr>
          <w:sz w:val="24"/>
          <w:szCs w:val="24"/>
        </w:rPr>
        <w:t>naling</w:t>
      </w:r>
      <w:proofErr w:type="spellEnd"/>
      <w:r w:rsidR="00D94ABF">
        <w:rPr>
          <w:sz w:val="24"/>
          <w:szCs w:val="24"/>
        </w:rPr>
        <w:t xml:space="preserve"> and a</w:t>
      </w:r>
      <w:r>
        <w:rPr>
          <w:sz w:val="24"/>
          <w:szCs w:val="24"/>
        </w:rPr>
        <w:t>ssistance</w:t>
      </w:r>
      <w:r w:rsidR="00A61A02">
        <w:rPr>
          <w:sz w:val="24"/>
          <w:szCs w:val="24"/>
        </w:rPr>
        <w:t xml:space="preserve"> data</w:t>
      </w:r>
      <w:r>
        <w:rPr>
          <w:sz w:val="24"/>
          <w:szCs w:val="24"/>
        </w:rPr>
        <w:t xml:space="preserve"> in Section 6.</w:t>
      </w:r>
    </w:p>
    <w:p w14:paraId="5F9C8A7A" w14:textId="59C3633B" w:rsidR="003D20CF" w:rsidRDefault="003D20CF" w:rsidP="006C5383">
      <w:pPr>
        <w:pStyle w:val="Heading2"/>
      </w:pPr>
      <w:r>
        <w:t>3.</w:t>
      </w:r>
      <w:r w:rsidR="00FD2B1E">
        <w:t>2</w:t>
      </w:r>
      <w:r>
        <w:t xml:space="preserve">.3 ML </w:t>
      </w:r>
      <w:r w:rsidR="007A5288">
        <w:t>enhanced reporting</w:t>
      </w:r>
    </w:p>
    <w:p w14:paraId="446D5831" w14:textId="60E7FDB0" w:rsidR="007A5288" w:rsidRDefault="007A5288" w:rsidP="007A5288">
      <w:pPr>
        <w:rPr>
          <w:sz w:val="24"/>
          <w:szCs w:val="24"/>
        </w:rPr>
      </w:pPr>
      <w:r>
        <w:rPr>
          <w:sz w:val="24"/>
          <w:szCs w:val="24"/>
        </w:rPr>
        <w:t xml:space="preserve">Given the rich set of methods </w:t>
      </w:r>
      <w:r w:rsidR="00033E87">
        <w:rPr>
          <w:sz w:val="24"/>
          <w:szCs w:val="24"/>
        </w:rPr>
        <w:t>already specified in Rel-1</w:t>
      </w:r>
      <w:r w:rsidR="001A63EB">
        <w:rPr>
          <w:sz w:val="24"/>
          <w:szCs w:val="24"/>
        </w:rPr>
        <w:t>6 and Rel-17</w:t>
      </w:r>
      <w:r w:rsidR="00B5470F">
        <w:rPr>
          <w:sz w:val="24"/>
          <w:szCs w:val="24"/>
        </w:rPr>
        <w:t>, we identify two potential areas for ML enhanced reporting.</w:t>
      </w:r>
    </w:p>
    <w:p w14:paraId="6CDFBAA8" w14:textId="6B58C7BB" w:rsidR="00B5470F" w:rsidRDefault="00B5470F" w:rsidP="007A5288">
      <w:pPr>
        <w:rPr>
          <w:sz w:val="24"/>
          <w:szCs w:val="24"/>
        </w:rPr>
      </w:pPr>
      <w:r w:rsidRPr="000F0AAD">
        <w:rPr>
          <w:i/>
          <w:iCs/>
          <w:color w:val="0070C0"/>
          <w:sz w:val="24"/>
          <w:szCs w:val="24"/>
        </w:rPr>
        <w:t xml:space="preserve">Improved </w:t>
      </w:r>
      <w:r w:rsidR="00AD0707" w:rsidRPr="000F0AAD">
        <w:rPr>
          <w:i/>
          <w:iCs/>
          <w:color w:val="0070C0"/>
          <w:sz w:val="24"/>
          <w:szCs w:val="24"/>
        </w:rPr>
        <w:t>measurement report</w:t>
      </w:r>
      <w:r w:rsidR="00D21562" w:rsidRPr="000F0AAD">
        <w:rPr>
          <w:i/>
          <w:iCs/>
          <w:color w:val="0070C0"/>
          <w:sz w:val="24"/>
          <w:szCs w:val="24"/>
        </w:rPr>
        <w:t xml:space="preserve"> computation</w:t>
      </w:r>
      <w:r w:rsidRPr="000F0AAD">
        <w:rPr>
          <w:i/>
          <w:iCs/>
          <w:color w:val="0070C0"/>
          <w:sz w:val="24"/>
          <w:szCs w:val="24"/>
        </w:rPr>
        <w:t>:</w:t>
      </w:r>
      <w:r>
        <w:rPr>
          <w:sz w:val="24"/>
          <w:szCs w:val="24"/>
        </w:rPr>
        <w:t xml:space="preserve"> </w:t>
      </w:r>
      <w:r w:rsidR="00D21562">
        <w:rPr>
          <w:sz w:val="24"/>
          <w:szCs w:val="24"/>
        </w:rPr>
        <w:t xml:space="preserve">Existing parameters specified in the measurement report are computed using new ML based methods. </w:t>
      </w:r>
    </w:p>
    <w:p w14:paraId="295A6022" w14:textId="3D1B199D" w:rsidR="00D21562" w:rsidRDefault="00040C27" w:rsidP="007A5288">
      <w:pPr>
        <w:rPr>
          <w:sz w:val="24"/>
          <w:szCs w:val="24"/>
        </w:rPr>
      </w:pPr>
      <w:r>
        <w:rPr>
          <w:i/>
          <w:iCs/>
          <w:color w:val="0070C0"/>
          <w:sz w:val="24"/>
          <w:szCs w:val="24"/>
        </w:rPr>
        <w:t>N</w:t>
      </w:r>
      <w:r w:rsidR="00D21562" w:rsidRPr="000F0AAD">
        <w:rPr>
          <w:i/>
          <w:iCs/>
          <w:color w:val="0070C0"/>
          <w:sz w:val="24"/>
          <w:szCs w:val="24"/>
        </w:rPr>
        <w:t>ew reporting parameters:</w:t>
      </w:r>
      <w:r w:rsidR="00D21562">
        <w:rPr>
          <w:sz w:val="24"/>
          <w:szCs w:val="24"/>
        </w:rPr>
        <w:t xml:space="preserve"> We may define new parameters (depending on the</w:t>
      </w:r>
      <w:r w:rsidR="00B91A75">
        <w:rPr>
          <w:sz w:val="24"/>
          <w:szCs w:val="24"/>
        </w:rPr>
        <w:t xml:space="preserve"> study</w:t>
      </w:r>
      <w:r w:rsidR="00D21562">
        <w:rPr>
          <w:sz w:val="24"/>
          <w:szCs w:val="24"/>
        </w:rPr>
        <w:t xml:space="preserve"> outcome) which enhance existing methods or </w:t>
      </w:r>
      <w:r w:rsidR="00867E02">
        <w:rPr>
          <w:sz w:val="24"/>
          <w:szCs w:val="24"/>
        </w:rPr>
        <w:t xml:space="preserve">may be relevant for new </w:t>
      </w:r>
      <w:r w:rsidR="00E5262E">
        <w:rPr>
          <w:sz w:val="24"/>
          <w:szCs w:val="24"/>
        </w:rPr>
        <w:t>ML based methods</w:t>
      </w:r>
      <w:r w:rsidR="00867E02">
        <w:rPr>
          <w:sz w:val="24"/>
          <w:szCs w:val="24"/>
        </w:rPr>
        <w:t xml:space="preserve">. </w:t>
      </w:r>
    </w:p>
    <w:p w14:paraId="39F5EBF0" w14:textId="37C7A870" w:rsidR="00C24108" w:rsidRPr="007A5288" w:rsidRDefault="00C24108" w:rsidP="007A5288">
      <w:pPr>
        <w:rPr>
          <w:sz w:val="24"/>
          <w:szCs w:val="24"/>
        </w:rPr>
      </w:pPr>
      <w:r>
        <w:rPr>
          <w:sz w:val="24"/>
          <w:szCs w:val="24"/>
        </w:rPr>
        <w:t xml:space="preserve">We discuss further details of ML enhanced reporting in Section </w:t>
      </w:r>
      <w:r w:rsidR="00D748F0">
        <w:rPr>
          <w:sz w:val="24"/>
          <w:szCs w:val="24"/>
        </w:rPr>
        <w:t>7.</w:t>
      </w:r>
    </w:p>
    <w:p w14:paraId="629BDF99" w14:textId="6B3D4B74" w:rsidR="008757E2" w:rsidRDefault="00CF40C0" w:rsidP="00792CCF">
      <w:pPr>
        <w:rPr>
          <w:b/>
          <w:bCs/>
          <w:i/>
          <w:iCs/>
          <w:sz w:val="24"/>
          <w:szCs w:val="24"/>
        </w:rPr>
      </w:pPr>
      <w:r w:rsidRPr="00B728F4">
        <w:rPr>
          <w:b/>
          <w:bCs/>
          <w:i/>
          <w:iCs/>
          <w:sz w:val="24"/>
          <w:szCs w:val="24"/>
        </w:rPr>
        <w:lastRenderedPageBreak/>
        <w:t>Proposal</w:t>
      </w:r>
      <w:r w:rsidR="00315778">
        <w:rPr>
          <w:b/>
          <w:bCs/>
          <w:i/>
          <w:iCs/>
          <w:sz w:val="24"/>
          <w:szCs w:val="24"/>
        </w:rPr>
        <w:t xml:space="preserve"> 4</w:t>
      </w:r>
      <w:r w:rsidRPr="00B728F4">
        <w:rPr>
          <w:b/>
          <w:bCs/>
          <w:i/>
          <w:iCs/>
          <w:sz w:val="24"/>
          <w:szCs w:val="24"/>
        </w:rPr>
        <w:t xml:space="preserve">: The overall scope of enhancements </w:t>
      </w:r>
      <w:r w:rsidR="009F2617">
        <w:rPr>
          <w:b/>
          <w:bCs/>
          <w:i/>
          <w:iCs/>
          <w:sz w:val="24"/>
          <w:szCs w:val="24"/>
        </w:rPr>
        <w:t>include</w:t>
      </w:r>
      <w:r w:rsidR="008757E2">
        <w:rPr>
          <w:b/>
          <w:bCs/>
          <w:i/>
          <w:iCs/>
          <w:sz w:val="24"/>
          <w:szCs w:val="24"/>
        </w:rPr>
        <w:t>:</w:t>
      </w:r>
    </w:p>
    <w:p w14:paraId="2AAB979D" w14:textId="77777777" w:rsidR="008757E2" w:rsidRDefault="008757E2" w:rsidP="008757E2">
      <w:pPr>
        <w:pStyle w:val="ListParagraph"/>
        <w:numPr>
          <w:ilvl w:val="0"/>
          <w:numId w:val="39"/>
        </w:numPr>
        <w:rPr>
          <w:b/>
          <w:bCs/>
          <w:i/>
          <w:iCs/>
          <w:sz w:val="24"/>
          <w:szCs w:val="24"/>
        </w:rPr>
      </w:pPr>
      <w:r>
        <w:rPr>
          <w:b/>
          <w:bCs/>
          <w:i/>
          <w:iCs/>
          <w:sz w:val="24"/>
          <w:szCs w:val="24"/>
        </w:rPr>
        <w:t>N</w:t>
      </w:r>
      <w:r w:rsidR="0092454D" w:rsidRPr="008757E2">
        <w:rPr>
          <w:b/>
          <w:bCs/>
          <w:i/>
          <w:iCs/>
          <w:sz w:val="24"/>
          <w:szCs w:val="24"/>
        </w:rPr>
        <w:t>ew ML based and ML enhanced positioning methods (</w:t>
      </w:r>
      <w:r w:rsidR="00BA11C2" w:rsidRPr="008757E2">
        <w:rPr>
          <w:b/>
          <w:bCs/>
          <w:i/>
          <w:iCs/>
          <w:sz w:val="24"/>
          <w:szCs w:val="24"/>
        </w:rPr>
        <w:t>ex. RFFP and Likelihood fusion)</w:t>
      </w:r>
    </w:p>
    <w:p w14:paraId="41CBD635" w14:textId="4C3D4B25" w:rsidR="008757E2" w:rsidRDefault="008857E9" w:rsidP="008757E2">
      <w:pPr>
        <w:pStyle w:val="ListParagraph"/>
        <w:numPr>
          <w:ilvl w:val="0"/>
          <w:numId w:val="39"/>
        </w:numPr>
        <w:rPr>
          <w:b/>
          <w:bCs/>
          <w:i/>
          <w:iCs/>
          <w:sz w:val="24"/>
          <w:szCs w:val="24"/>
        </w:rPr>
      </w:pPr>
      <w:r>
        <w:rPr>
          <w:b/>
          <w:bCs/>
          <w:i/>
          <w:iCs/>
          <w:sz w:val="24"/>
          <w:szCs w:val="24"/>
        </w:rPr>
        <w:t>Assistance</w:t>
      </w:r>
      <w:r w:rsidR="00A5544F" w:rsidRPr="008757E2">
        <w:rPr>
          <w:b/>
          <w:bCs/>
          <w:i/>
          <w:iCs/>
          <w:sz w:val="24"/>
          <w:szCs w:val="24"/>
        </w:rPr>
        <w:t xml:space="preserve"> data</w:t>
      </w:r>
      <w:r w:rsidR="00B728F4" w:rsidRPr="008757E2">
        <w:rPr>
          <w:b/>
          <w:bCs/>
          <w:i/>
          <w:iCs/>
          <w:sz w:val="24"/>
          <w:szCs w:val="24"/>
        </w:rPr>
        <w:t xml:space="preserve"> </w:t>
      </w:r>
      <w:r>
        <w:rPr>
          <w:b/>
          <w:bCs/>
          <w:i/>
          <w:iCs/>
          <w:sz w:val="24"/>
          <w:szCs w:val="24"/>
        </w:rPr>
        <w:t xml:space="preserve">and </w:t>
      </w:r>
      <w:proofErr w:type="spellStart"/>
      <w:r>
        <w:rPr>
          <w:b/>
          <w:bCs/>
          <w:i/>
          <w:iCs/>
          <w:sz w:val="24"/>
          <w:szCs w:val="24"/>
        </w:rPr>
        <w:t>signaling</w:t>
      </w:r>
      <w:proofErr w:type="spellEnd"/>
      <w:r>
        <w:rPr>
          <w:b/>
          <w:bCs/>
          <w:i/>
          <w:iCs/>
          <w:sz w:val="24"/>
          <w:szCs w:val="24"/>
        </w:rPr>
        <w:t xml:space="preserve"> </w:t>
      </w:r>
      <w:r w:rsidR="008F2913">
        <w:rPr>
          <w:b/>
          <w:bCs/>
          <w:i/>
          <w:iCs/>
          <w:sz w:val="24"/>
          <w:szCs w:val="24"/>
        </w:rPr>
        <w:t>for</w:t>
      </w:r>
      <w:r>
        <w:rPr>
          <w:b/>
          <w:bCs/>
          <w:i/>
          <w:iCs/>
          <w:sz w:val="24"/>
          <w:szCs w:val="24"/>
        </w:rPr>
        <w:t xml:space="preserve"> </w:t>
      </w:r>
      <w:r w:rsidR="00046498">
        <w:rPr>
          <w:b/>
          <w:bCs/>
          <w:i/>
          <w:iCs/>
          <w:sz w:val="24"/>
          <w:szCs w:val="24"/>
        </w:rPr>
        <w:t>model generation</w:t>
      </w:r>
      <w:r w:rsidR="008F2913">
        <w:rPr>
          <w:b/>
          <w:bCs/>
          <w:i/>
          <w:iCs/>
          <w:sz w:val="24"/>
          <w:szCs w:val="24"/>
        </w:rPr>
        <w:t>, inference</w:t>
      </w:r>
      <w:r w:rsidR="00046498">
        <w:rPr>
          <w:b/>
          <w:bCs/>
          <w:i/>
          <w:iCs/>
          <w:sz w:val="24"/>
          <w:szCs w:val="24"/>
        </w:rPr>
        <w:t xml:space="preserve"> and life cycle management</w:t>
      </w:r>
    </w:p>
    <w:p w14:paraId="0F42D876" w14:textId="3E07A4C2" w:rsidR="00756A51" w:rsidRPr="008757E2" w:rsidRDefault="00B728F4" w:rsidP="008757E2">
      <w:pPr>
        <w:pStyle w:val="ListParagraph"/>
        <w:numPr>
          <w:ilvl w:val="0"/>
          <w:numId w:val="39"/>
        </w:numPr>
        <w:rPr>
          <w:b/>
          <w:bCs/>
          <w:i/>
          <w:iCs/>
          <w:sz w:val="24"/>
          <w:szCs w:val="24"/>
        </w:rPr>
      </w:pPr>
      <w:r w:rsidRPr="008757E2">
        <w:rPr>
          <w:b/>
          <w:bCs/>
          <w:i/>
          <w:iCs/>
          <w:sz w:val="24"/>
          <w:szCs w:val="24"/>
        </w:rPr>
        <w:t>ML enhanced report</w:t>
      </w:r>
      <w:r w:rsidR="00805B89">
        <w:rPr>
          <w:b/>
          <w:bCs/>
          <w:i/>
          <w:iCs/>
          <w:sz w:val="24"/>
          <w:szCs w:val="24"/>
        </w:rPr>
        <w:t>s</w:t>
      </w:r>
      <w:r w:rsidRPr="008757E2">
        <w:rPr>
          <w:b/>
          <w:bCs/>
          <w:i/>
          <w:iCs/>
          <w:sz w:val="24"/>
          <w:szCs w:val="24"/>
        </w:rPr>
        <w:t xml:space="preserve"> mapping to existing report parameters and new parameters</w:t>
      </w:r>
      <w:r w:rsidR="009031E3">
        <w:rPr>
          <w:b/>
          <w:bCs/>
          <w:i/>
          <w:iCs/>
          <w:sz w:val="24"/>
          <w:szCs w:val="24"/>
        </w:rPr>
        <w:t xml:space="preserve"> (interpretable and non-interpretable features)</w:t>
      </w:r>
      <w:r w:rsidRPr="008757E2">
        <w:rPr>
          <w:b/>
          <w:bCs/>
          <w:i/>
          <w:iCs/>
          <w:sz w:val="24"/>
          <w:szCs w:val="24"/>
        </w:rPr>
        <w:t>.</w:t>
      </w:r>
    </w:p>
    <w:p w14:paraId="680A3791" w14:textId="1ED51925" w:rsidR="00642B06" w:rsidRDefault="00642B06" w:rsidP="00043A9B"/>
    <w:p w14:paraId="34D27885" w14:textId="711CC6AD" w:rsidR="009544E3" w:rsidRPr="002A24BB" w:rsidRDefault="009544E3" w:rsidP="009544E3">
      <w:pPr>
        <w:pStyle w:val="Heading2"/>
      </w:pPr>
      <w:r>
        <w:t>3.3 Ground truth availability</w:t>
      </w:r>
    </w:p>
    <w:p w14:paraId="0966596A" w14:textId="77777777" w:rsidR="009544E3" w:rsidRDefault="009544E3" w:rsidP="00B80AAF">
      <w:pPr>
        <w:pStyle w:val="Heading2"/>
        <w:jc w:val="both"/>
        <w:rPr>
          <w:sz w:val="24"/>
          <w:szCs w:val="24"/>
        </w:rPr>
      </w:pPr>
      <w:r w:rsidRPr="002A24BB">
        <w:rPr>
          <w:rFonts w:ascii="Times New Roman" w:hAnsi="Times New Roman"/>
          <w:i/>
          <w:iCs/>
          <w:color w:val="0070C0"/>
          <w:sz w:val="24"/>
          <w:szCs w:val="24"/>
        </w:rPr>
        <w:t>Supervised methods:</w:t>
      </w:r>
      <w:r w:rsidRPr="002A24BB">
        <w:rPr>
          <w:rFonts w:ascii="Times New Roman" w:hAnsi="Times New Roman"/>
          <w:sz w:val="24"/>
          <w:szCs w:val="24"/>
        </w:rPr>
        <w:t xml:space="preserve"> ML positioning methods which require ground truth for each training example. It is expected that this ground truth comes from a non-NR system (ex. AGVs carrying lidar can map out the environment in a factory and report a highly accurate position estimate based on the lidar map).</w:t>
      </w:r>
    </w:p>
    <w:p w14:paraId="0D4A5A20" w14:textId="0EFB6359" w:rsidR="009544E3" w:rsidRDefault="009544E3" w:rsidP="00B80AAF">
      <w:pPr>
        <w:rPr>
          <w:sz w:val="24"/>
          <w:szCs w:val="24"/>
        </w:rPr>
      </w:pPr>
      <w:r w:rsidRPr="002A24BB">
        <w:rPr>
          <w:color w:val="0070C0"/>
          <w:sz w:val="24"/>
          <w:szCs w:val="24"/>
        </w:rPr>
        <w:t>Unsupervised and semi-supervised methods:</w:t>
      </w:r>
      <w:r>
        <w:rPr>
          <w:sz w:val="24"/>
          <w:szCs w:val="24"/>
        </w:rPr>
        <w:t xml:space="preserve"> ML methods which do not require</w:t>
      </w:r>
      <w:r w:rsidR="00B414FB">
        <w:rPr>
          <w:sz w:val="24"/>
          <w:szCs w:val="24"/>
        </w:rPr>
        <w:t xml:space="preserve"> the availability of precise</w:t>
      </w:r>
      <w:r>
        <w:rPr>
          <w:sz w:val="24"/>
          <w:szCs w:val="24"/>
        </w:rPr>
        <w:t xml:space="preserve"> ground truth for each training example. In semi-supervised methods, the ground truth is available in some locations while in other locations it is not available. For example, </w:t>
      </w:r>
      <w:r w:rsidRPr="23561D19">
        <w:rPr>
          <w:sz w:val="24"/>
          <w:szCs w:val="24"/>
        </w:rPr>
        <w:t>an AI/ML model</w:t>
      </w:r>
      <w:r>
        <w:rPr>
          <w:sz w:val="24"/>
          <w:szCs w:val="24"/>
        </w:rPr>
        <w:t xml:space="preserve"> can be trained using NR positioning output derived from classical algorithms which can be</w:t>
      </w:r>
      <w:r w:rsidR="00BF20F7">
        <w:rPr>
          <w:sz w:val="24"/>
          <w:szCs w:val="24"/>
        </w:rPr>
        <w:t xml:space="preserve"> considered</w:t>
      </w:r>
      <w:r>
        <w:rPr>
          <w:sz w:val="24"/>
          <w:szCs w:val="24"/>
        </w:rPr>
        <w:t xml:space="preserve"> a noisy ground truth. Another example considers relative position-based training in which the difference in position between two locations, say</w:t>
      </w:r>
      <w:r w:rsidR="00BB022B">
        <w:rPr>
          <w:sz w:val="24"/>
          <w:szCs w:val="24"/>
        </w:rPr>
        <w:t xml:space="preserve"> as</w:t>
      </w:r>
      <w:r>
        <w:rPr>
          <w:sz w:val="24"/>
          <w:szCs w:val="24"/>
        </w:rPr>
        <w:t xml:space="preserve"> measured by a sensor, can be used to train the NN.</w:t>
      </w:r>
      <w:r w:rsidR="0055019A">
        <w:rPr>
          <w:sz w:val="24"/>
          <w:szCs w:val="24"/>
        </w:rPr>
        <w:t xml:space="preserve"> </w:t>
      </w:r>
      <w:r>
        <w:rPr>
          <w:sz w:val="24"/>
          <w:szCs w:val="24"/>
        </w:rPr>
        <w:t xml:space="preserve">For </w:t>
      </w:r>
      <w:r w:rsidR="00DB2830">
        <w:rPr>
          <w:sz w:val="24"/>
          <w:szCs w:val="24"/>
        </w:rPr>
        <w:t xml:space="preserve">designing the ML framework </w:t>
      </w:r>
      <w:r>
        <w:rPr>
          <w:sz w:val="24"/>
          <w:szCs w:val="24"/>
        </w:rPr>
        <w:t xml:space="preserve">in Rel-18, we propose to consider both supervised and unsupervised methods while we focus </w:t>
      </w:r>
      <w:r w:rsidR="00DB2D97">
        <w:rPr>
          <w:sz w:val="24"/>
          <w:szCs w:val="24"/>
        </w:rPr>
        <w:t>our</w:t>
      </w:r>
      <w:r>
        <w:rPr>
          <w:sz w:val="24"/>
          <w:szCs w:val="24"/>
        </w:rPr>
        <w:t xml:space="preserve"> evaluations on the supervised methods. </w:t>
      </w:r>
    </w:p>
    <w:p w14:paraId="78702A21" w14:textId="55920F7D" w:rsidR="009544E3" w:rsidRPr="00E52742" w:rsidRDefault="009544E3" w:rsidP="009544E3">
      <w:pPr>
        <w:rPr>
          <w:b/>
          <w:bCs/>
          <w:i/>
          <w:iCs/>
          <w:sz w:val="24"/>
          <w:szCs w:val="24"/>
        </w:rPr>
      </w:pPr>
      <w:r w:rsidRPr="00E52742">
        <w:rPr>
          <w:b/>
          <w:bCs/>
          <w:i/>
          <w:iCs/>
          <w:sz w:val="24"/>
          <w:szCs w:val="24"/>
        </w:rPr>
        <w:t xml:space="preserve">Proposal </w:t>
      </w:r>
      <w:r w:rsidR="00E52742" w:rsidRPr="00E52742">
        <w:rPr>
          <w:b/>
          <w:bCs/>
          <w:i/>
          <w:iCs/>
          <w:sz w:val="24"/>
          <w:szCs w:val="24"/>
        </w:rPr>
        <w:t>5</w:t>
      </w:r>
      <w:r w:rsidRPr="00E52742">
        <w:rPr>
          <w:b/>
          <w:bCs/>
          <w:i/>
          <w:iCs/>
          <w:sz w:val="24"/>
          <w:szCs w:val="24"/>
        </w:rPr>
        <w:t xml:space="preserve">: Study both supervised and unsupervised positioning methods for the purpose of defining the AI/ML framework in Rel-18. For evaluations and comparison with classical methods, focus on the supervised methods. </w:t>
      </w:r>
    </w:p>
    <w:p w14:paraId="529725EB" w14:textId="2E411633" w:rsidR="00763415" w:rsidRDefault="00763415" w:rsidP="00763415">
      <w:pPr>
        <w:pStyle w:val="3GPPH1"/>
      </w:pPr>
      <w:r>
        <w:t xml:space="preserve">4 </w:t>
      </w:r>
      <w:r w:rsidR="009C3950">
        <w:t>RF Fingerprinting – ML based positioning method</w:t>
      </w:r>
    </w:p>
    <w:p w14:paraId="6CDBE498" w14:textId="6FAAFAC2" w:rsidR="00DB5259" w:rsidRPr="00DB5259" w:rsidRDefault="00DB5259" w:rsidP="00DB5259">
      <w:pPr>
        <w:pStyle w:val="Heading2"/>
      </w:pPr>
      <w:r>
        <w:t>4.1 High level overview of RFFP</w:t>
      </w:r>
    </w:p>
    <w:p w14:paraId="67392F1A" w14:textId="63573C92" w:rsidR="002E2557" w:rsidRDefault="005B0150" w:rsidP="00D20C7C">
      <w:pPr>
        <w:rPr>
          <w:sz w:val="24"/>
          <w:szCs w:val="24"/>
        </w:rPr>
      </w:pPr>
      <w:r>
        <w:rPr>
          <w:sz w:val="24"/>
          <w:szCs w:val="24"/>
        </w:rPr>
        <w:t xml:space="preserve">RF Fingerprinting for positioning (RFFP) </w:t>
      </w:r>
      <w:r w:rsidR="00B10CB8">
        <w:rPr>
          <w:sz w:val="24"/>
          <w:szCs w:val="24"/>
        </w:rPr>
        <w:t>is a</w:t>
      </w:r>
      <w:r w:rsidR="002D0727">
        <w:rPr>
          <w:sz w:val="24"/>
          <w:szCs w:val="24"/>
        </w:rPr>
        <w:t xml:space="preserve"> </w:t>
      </w:r>
      <w:r w:rsidR="00304ABA">
        <w:rPr>
          <w:sz w:val="24"/>
          <w:szCs w:val="24"/>
        </w:rPr>
        <w:t>well</w:t>
      </w:r>
      <w:r w:rsidR="1B754A1F" w:rsidRPr="13F791CC">
        <w:rPr>
          <w:sz w:val="24"/>
          <w:szCs w:val="24"/>
        </w:rPr>
        <w:t>-</w:t>
      </w:r>
      <w:r w:rsidR="00304ABA">
        <w:rPr>
          <w:sz w:val="24"/>
          <w:szCs w:val="24"/>
        </w:rPr>
        <w:t>studied</w:t>
      </w:r>
      <w:r w:rsidR="00B10CB8">
        <w:rPr>
          <w:sz w:val="24"/>
          <w:szCs w:val="24"/>
        </w:rPr>
        <w:t xml:space="preserve"> ML based positioning method in literature. </w:t>
      </w:r>
      <w:r w:rsidR="002E2557">
        <w:rPr>
          <w:sz w:val="24"/>
          <w:szCs w:val="24"/>
        </w:rPr>
        <w:t>The key idea in RFFP is to learn a param</w:t>
      </w:r>
      <w:r w:rsidR="00D26A7F">
        <w:rPr>
          <w:sz w:val="24"/>
          <w:szCs w:val="24"/>
        </w:rPr>
        <w:t>e</w:t>
      </w:r>
      <w:r w:rsidR="002E2557">
        <w:rPr>
          <w:sz w:val="24"/>
          <w:szCs w:val="24"/>
        </w:rPr>
        <w:t>terized function between the channel observations made by the UE</w:t>
      </w:r>
      <w:r w:rsidR="000A29AA">
        <w:rPr>
          <w:sz w:val="24"/>
          <w:szCs w:val="24"/>
        </w:rPr>
        <w:t xml:space="preserve"> and TRPs</w:t>
      </w:r>
      <w:r w:rsidR="002E2557">
        <w:rPr>
          <w:sz w:val="24"/>
          <w:szCs w:val="24"/>
        </w:rPr>
        <w:t xml:space="preserve"> and </w:t>
      </w:r>
      <w:r w:rsidR="000A29AA">
        <w:rPr>
          <w:sz w:val="24"/>
          <w:szCs w:val="24"/>
        </w:rPr>
        <w:t>the current position of the UE</w:t>
      </w:r>
      <w:r w:rsidR="002E2557">
        <w:rPr>
          <w:sz w:val="24"/>
          <w:szCs w:val="24"/>
        </w:rPr>
        <w:t xml:space="preserve">. </w:t>
      </w:r>
      <w:r w:rsidR="00D26A7F">
        <w:rPr>
          <w:sz w:val="24"/>
          <w:szCs w:val="24"/>
        </w:rPr>
        <w:t>The parameterization is through a NN and</w:t>
      </w:r>
      <w:r w:rsidR="005B473C">
        <w:rPr>
          <w:sz w:val="24"/>
          <w:szCs w:val="24"/>
        </w:rPr>
        <w:t xml:space="preserve"> the parameters of the NN are trained using a data collection campaign and</w:t>
      </w:r>
      <w:r w:rsidR="00D26A7F">
        <w:rPr>
          <w:sz w:val="24"/>
          <w:szCs w:val="24"/>
        </w:rPr>
        <w:t xml:space="preserve"> thus </w:t>
      </w:r>
      <w:r w:rsidR="009D1669">
        <w:rPr>
          <w:sz w:val="24"/>
          <w:szCs w:val="24"/>
        </w:rPr>
        <w:t>RFFP is an ML based positioning method. Written as an equation, the basic input to output mapping for RFFP methods can be expressed as</w:t>
      </w:r>
    </w:p>
    <w:p w14:paraId="56B4B179" w14:textId="257E98CD" w:rsidR="009D1669" w:rsidRDefault="0069025A" w:rsidP="00D20C7C">
      <w:pPr>
        <w:rPr>
          <w:sz w:val="24"/>
          <w:szCs w:val="24"/>
        </w:rPr>
      </w:pPr>
      <m:oMathPara>
        <m:oMath>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θ</m:t>
              </m:r>
            </m:sub>
          </m:sSub>
          <m:d>
            <m:dPr>
              <m:ctrlPr>
                <w:rPr>
                  <w:rFonts w:ascii="Cambria Math" w:hAnsi="Cambria Math"/>
                  <w:i/>
                  <w:sz w:val="24"/>
                  <w:szCs w:val="24"/>
                </w:rPr>
              </m:ctrlPr>
            </m:dPr>
            <m:e>
              <m:r>
                <w:rPr>
                  <w:rFonts w:ascii="Cambria Math" w:hAnsi="Cambria Math"/>
                  <w:sz w:val="24"/>
                  <w:szCs w:val="24"/>
                </w:rPr>
                <m:t>g(h)</m:t>
              </m:r>
            </m:e>
          </m:d>
          <m:r>
            <w:rPr>
              <w:rFonts w:ascii="Cambria Math" w:hAnsi="Cambria Math"/>
              <w:sz w:val="24"/>
              <w:szCs w:val="24"/>
            </w:rPr>
            <m:t>=p,</m:t>
          </m:r>
        </m:oMath>
      </m:oMathPara>
    </w:p>
    <w:p w14:paraId="00369068" w14:textId="70C205C3" w:rsidR="002E2557" w:rsidRDefault="006C1109" w:rsidP="00D20C7C">
      <w:pPr>
        <w:rPr>
          <w:sz w:val="24"/>
          <w:szCs w:val="24"/>
        </w:rPr>
      </w:pPr>
      <w:r>
        <w:rPr>
          <w:sz w:val="24"/>
          <w:szCs w:val="24"/>
        </w:rPr>
        <w:t xml:space="preserve">where </w:t>
      </w:r>
      <m:oMath>
        <m:r>
          <w:rPr>
            <w:rFonts w:ascii="Cambria Math" w:hAnsi="Cambria Math"/>
            <w:sz w:val="24"/>
            <w:szCs w:val="24"/>
          </w:rPr>
          <m:t>f</m:t>
        </m:r>
      </m:oMath>
      <w:r w:rsidR="009731E5">
        <w:rPr>
          <w:sz w:val="24"/>
          <w:szCs w:val="24"/>
        </w:rPr>
        <w:t xml:space="preserve"> is the function</w:t>
      </w:r>
      <w:r w:rsidR="000C23B4">
        <w:rPr>
          <w:sz w:val="24"/>
          <w:szCs w:val="24"/>
        </w:rPr>
        <w:t xml:space="preserve"> which represents the architecture of the NN and is</w:t>
      </w:r>
      <w:r w:rsidR="009731E5">
        <w:rPr>
          <w:sz w:val="24"/>
          <w:szCs w:val="24"/>
        </w:rPr>
        <w:t xml:space="preserve"> parameterized by the NN parameters (weights) </w:t>
      </w:r>
      <m:oMath>
        <m:r>
          <w:rPr>
            <w:rFonts w:ascii="Cambria Math" w:hAnsi="Cambria Math"/>
            <w:sz w:val="24"/>
            <w:szCs w:val="24"/>
          </w:rPr>
          <m:t>θ</m:t>
        </m:r>
      </m:oMath>
      <w:r w:rsidR="009731E5">
        <w:rPr>
          <w:sz w:val="24"/>
          <w:szCs w:val="24"/>
        </w:rPr>
        <w:t>.</w:t>
      </w:r>
      <w:r w:rsidR="000C23B4">
        <w:rPr>
          <w:sz w:val="24"/>
          <w:szCs w:val="24"/>
        </w:rPr>
        <w:t xml:space="preserve"> </w:t>
      </w:r>
      <w:r w:rsidR="009731E5">
        <w:rPr>
          <w:sz w:val="24"/>
          <w:szCs w:val="24"/>
        </w:rPr>
        <w:t>The input to the RFFP network is</w:t>
      </w:r>
      <w:r w:rsidR="002625D2">
        <w:rPr>
          <w:sz w:val="24"/>
          <w:szCs w:val="24"/>
        </w:rPr>
        <w:t xml:space="preserve"> based on</w:t>
      </w:r>
      <w:r w:rsidR="009731E5">
        <w:rPr>
          <w:sz w:val="24"/>
          <w:szCs w:val="24"/>
        </w:rPr>
        <w:t xml:space="preserve"> </w:t>
      </w:r>
      <w:r w:rsidR="002625D2">
        <w:rPr>
          <w:sz w:val="24"/>
          <w:szCs w:val="24"/>
        </w:rPr>
        <w:t>a</w:t>
      </w:r>
      <w:r w:rsidR="009731E5">
        <w:rPr>
          <w:sz w:val="24"/>
          <w:szCs w:val="24"/>
        </w:rPr>
        <w:t xml:space="preserve"> deterministic function </w:t>
      </w:r>
      <m:oMath>
        <m:r>
          <w:rPr>
            <w:rFonts w:ascii="Cambria Math" w:hAnsi="Cambria Math"/>
            <w:sz w:val="24"/>
            <w:szCs w:val="24"/>
          </w:rPr>
          <m:t>g(h)</m:t>
        </m:r>
      </m:oMath>
      <w:r w:rsidR="0087289E">
        <w:rPr>
          <w:sz w:val="24"/>
          <w:szCs w:val="24"/>
        </w:rPr>
        <w:t xml:space="preserve"> of the channel observation </w:t>
      </w:r>
      <m:oMath>
        <m:r>
          <w:rPr>
            <w:rFonts w:ascii="Cambria Math" w:hAnsi="Cambria Math"/>
            <w:sz w:val="24"/>
            <w:szCs w:val="24"/>
          </w:rPr>
          <m:t>h</m:t>
        </m:r>
      </m:oMath>
      <w:r w:rsidR="0087289E">
        <w:rPr>
          <w:sz w:val="24"/>
          <w:szCs w:val="24"/>
        </w:rPr>
        <w:t>. This function captures the common input pre-processing to be done for each channel observation input to the NN</w:t>
      </w:r>
      <w:r w:rsidR="005D5018">
        <w:rPr>
          <w:sz w:val="24"/>
          <w:szCs w:val="24"/>
        </w:rPr>
        <w:t xml:space="preserve"> and is not specifically dependent on the data realizations used for training the NN model</w:t>
      </w:r>
      <w:r w:rsidR="0087289E">
        <w:rPr>
          <w:sz w:val="24"/>
          <w:szCs w:val="24"/>
        </w:rPr>
        <w:t>. The output of the RFFP</w:t>
      </w:r>
      <w:r w:rsidR="00851043">
        <w:rPr>
          <w:sz w:val="24"/>
          <w:szCs w:val="24"/>
        </w:rPr>
        <w:t xml:space="preserve"> NN, represented by </w:t>
      </w:r>
      <m:oMath>
        <m:r>
          <w:rPr>
            <w:rFonts w:ascii="Cambria Math" w:hAnsi="Cambria Math"/>
            <w:sz w:val="24"/>
            <w:szCs w:val="24"/>
          </w:rPr>
          <m:t>p</m:t>
        </m:r>
      </m:oMath>
      <w:r w:rsidR="00851043">
        <w:rPr>
          <w:sz w:val="24"/>
          <w:szCs w:val="24"/>
        </w:rPr>
        <w:t xml:space="preserve">, </w:t>
      </w:r>
      <w:r w:rsidR="0087289E">
        <w:rPr>
          <w:sz w:val="24"/>
          <w:szCs w:val="24"/>
        </w:rPr>
        <w:t xml:space="preserve">is the </w:t>
      </w:r>
      <w:r w:rsidR="00851043">
        <w:rPr>
          <w:sz w:val="24"/>
          <w:szCs w:val="24"/>
        </w:rPr>
        <w:t>estimated/</w:t>
      </w:r>
      <w:r w:rsidR="0087289E">
        <w:rPr>
          <w:sz w:val="24"/>
          <w:szCs w:val="24"/>
        </w:rPr>
        <w:t>predicted position of the UE</w:t>
      </w:r>
      <w:r w:rsidR="00851043">
        <w:rPr>
          <w:sz w:val="24"/>
          <w:szCs w:val="24"/>
        </w:rPr>
        <w:t xml:space="preserve">. In addition, RFFP NN can also be designed to </w:t>
      </w:r>
      <w:r w:rsidR="008721C1">
        <w:rPr>
          <w:sz w:val="24"/>
          <w:szCs w:val="24"/>
        </w:rPr>
        <w:t>additional quantities such as positioning uncertainty/covariance etc</w:t>
      </w:r>
      <w:r w:rsidR="00E450EB">
        <w:rPr>
          <w:sz w:val="24"/>
          <w:szCs w:val="24"/>
        </w:rPr>
        <w:t xml:space="preserve"> of the predicted positioning, one or more additional hypothesis of the position and their uncertainty etc.</w:t>
      </w:r>
      <w:r w:rsidR="00906DB4">
        <w:rPr>
          <w:sz w:val="24"/>
          <w:szCs w:val="24"/>
        </w:rPr>
        <w:t xml:space="preserve"> </w:t>
      </w:r>
    </w:p>
    <w:p w14:paraId="15C4EE3C" w14:textId="77777777" w:rsidR="00F00232" w:rsidRDefault="00F00232" w:rsidP="00F00232">
      <w:pPr>
        <w:keepNext/>
        <w:ind w:left="1420" w:firstLine="284"/>
      </w:pPr>
      <w:r>
        <w:rPr>
          <w:noProof/>
        </w:rPr>
        <w:lastRenderedPageBreak/>
        <w:drawing>
          <wp:inline distT="0" distB="0" distL="0" distR="0" wp14:anchorId="0B880E75" wp14:editId="747FA8C7">
            <wp:extent cx="3657600" cy="3133409"/>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0187" cy="3135625"/>
                    </a:xfrm>
                    <a:prstGeom prst="rect">
                      <a:avLst/>
                    </a:prstGeom>
                    <a:noFill/>
                    <a:ln>
                      <a:noFill/>
                    </a:ln>
                  </pic:spPr>
                </pic:pic>
              </a:graphicData>
            </a:graphic>
          </wp:inline>
        </w:drawing>
      </w:r>
    </w:p>
    <w:p w14:paraId="6F6901D6" w14:textId="300D53FE" w:rsidR="00F00232" w:rsidRDefault="00F00232" w:rsidP="00F00232">
      <w:pPr>
        <w:pStyle w:val="Caption"/>
        <w:ind w:left="1988" w:firstLine="284"/>
        <w:jc w:val="both"/>
        <w:rPr>
          <w:sz w:val="24"/>
          <w:szCs w:val="24"/>
        </w:rPr>
      </w:pPr>
      <w:r>
        <w:t xml:space="preserve">Figure </w:t>
      </w:r>
      <w:r>
        <w:fldChar w:fldCharType="begin"/>
      </w:r>
      <w:r>
        <w:instrText>SEQ Figure \* ARABIC</w:instrText>
      </w:r>
      <w:r>
        <w:fldChar w:fldCharType="separate"/>
      </w:r>
      <w:r>
        <w:rPr>
          <w:noProof/>
        </w:rPr>
        <w:t>1</w:t>
      </w:r>
      <w:r>
        <w:fldChar w:fldCharType="end"/>
      </w:r>
      <w:r>
        <w:t xml:space="preserve">: </w:t>
      </w:r>
      <w:r>
        <w:rPr>
          <w:noProof/>
        </w:rPr>
        <w:t xml:space="preserve"> Illustration of RF Fingerprinting method</w:t>
      </w:r>
    </w:p>
    <w:p w14:paraId="76F9BD75" w14:textId="3CAA3447" w:rsidR="0082681D" w:rsidRDefault="00906DB4" w:rsidP="00D20C7C">
      <w:pPr>
        <w:rPr>
          <w:sz w:val="24"/>
          <w:szCs w:val="24"/>
        </w:rPr>
      </w:pPr>
      <w:r>
        <w:rPr>
          <w:sz w:val="24"/>
          <w:szCs w:val="24"/>
        </w:rPr>
        <w:t>The key technical idea behind RFFP is that the entire c</w:t>
      </w:r>
      <w:r w:rsidR="0082681D">
        <w:rPr>
          <w:sz w:val="24"/>
          <w:szCs w:val="24"/>
        </w:rPr>
        <w:t xml:space="preserve">hannel observation is utilized for positioning. </w:t>
      </w:r>
      <w:r w:rsidR="00C030E9">
        <w:rPr>
          <w:sz w:val="24"/>
          <w:szCs w:val="24"/>
        </w:rPr>
        <w:t xml:space="preserve">All the multipath information from all the </w:t>
      </w:r>
      <w:r w:rsidR="006B5E35">
        <w:rPr>
          <w:sz w:val="24"/>
          <w:szCs w:val="24"/>
        </w:rPr>
        <w:t xml:space="preserve">channel observations is utilized </w:t>
      </w:r>
      <w:proofErr w:type="spellStart"/>
      <w:r w:rsidR="006B5E35">
        <w:rPr>
          <w:sz w:val="24"/>
          <w:szCs w:val="24"/>
        </w:rPr>
        <w:t>implicity</w:t>
      </w:r>
      <w:proofErr w:type="spellEnd"/>
      <w:r w:rsidR="006B5E35">
        <w:rPr>
          <w:sz w:val="24"/>
          <w:szCs w:val="24"/>
        </w:rPr>
        <w:t xml:space="preserve"> in learning the mapping from the</w:t>
      </w:r>
      <w:r w:rsidR="00F918C5">
        <w:rPr>
          <w:sz w:val="24"/>
          <w:szCs w:val="24"/>
        </w:rPr>
        <w:t xml:space="preserve"> input observations to the estimated UE location.</w:t>
      </w:r>
      <w:r w:rsidR="00B058FF">
        <w:rPr>
          <w:sz w:val="24"/>
          <w:szCs w:val="24"/>
        </w:rPr>
        <w:t xml:space="preserve"> </w:t>
      </w:r>
      <w:r w:rsidR="00C50238" w:rsidRPr="00416DCB">
        <w:rPr>
          <w:i/>
          <w:iCs/>
          <w:color w:val="0070C0"/>
          <w:sz w:val="24"/>
          <w:szCs w:val="24"/>
        </w:rPr>
        <w:t>One implication of such a method is that there is no assumption that the channel from the TRP to the UE has a LOS component</w:t>
      </w:r>
      <w:r w:rsidR="00C50238">
        <w:rPr>
          <w:sz w:val="24"/>
          <w:szCs w:val="24"/>
        </w:rPr>
        <w:t xml:space="preserve">. </w:t>
      </w:r>
      <w:r w:rsidR="009D47E0" w:rsidRPr="00416DCB">
        <w:rPr>
          <w:i/>
          <w:iCs/>
          <w:color w:val="0070C0"/>
          <w:sz w:val="24"/>
          <w:szCs w:val="24"/>
        </w:rPr>
        <w:t>Thus, this method works in NLOS heavy channels as well.</w:t>
      </w:r>
      <w:r w:rsidR="009D10DF" w:rsidRPr="00416DCB">
        <w:rPr>
          <w:i/>
          <w:iCs/>
          <w:color w:val="0070C0"/>
          <w:sz w:val="24"/>
          <w:szCs w:val="24"/>
        </w:rPr>
        <w:t xml:space="preserve"> </w:t>
      </w:r>
      <w:r w:rsidR="009D10DF">
        <w:rPr>
          <w:sz w:val="24"/>
          <w:szCs w:val="24"/>
        </w:rPr>
        <w:t>Such a method</w:t>
      </w:r>
      <w:r w:rsidR="00F918C5">
        <w:rPr>
          <w:sz w:val="24"/>
          <w:szCs w:val="24"/>
        </w:rPr>
        <w:t xml:space="preserve"> </w:t>
      </w:r>
      <w:r w:rsidR="009D10DF">
        <w:rPr>
          <w:sz w:val="24"/>
          <w:szCs w:val="24"/>
        </w:rPr>
        <w:t>a</w:t>
      </w:r>
      <w:r w:rsidR="0082681D">
        <w:rPr>
          <w:sz w:val="24"/>
          <w:szCs w:val="24"/>
        </w:rPr>
        <w:t xml:space="preserve">llows </w:t>
      </w:r>
      <w:r w:rsidR="005243ED">
        <w:rPr>
          <w:sz w:val="24"/>
          <w:szCs w:val="24"/>
        </w:rPr>
        <w:t xml:space="preserve">the UE position estimation </w:t>
      </w:r>
      <w:r w:rsidR="00C326A8">
        <w:rPr>
          <w:sz w:val="24"/>
          <w:szCs w:val="24"/>
        </w:rPr>
        <w:t xml:space="preserve">to be </w:t>
      </w:r>
      <w:r w:rsidR="00BD63B8">
        <w:rPr>
          <w:sz w:val="24"/>
          <w:szCs w:val="24"/>
        </w:rPr>
        <w:t>estimated even from a single cell assuming a multipath rich environment.</w:t>
      </w:r>
      <w:r w:rsidR="009B2DE1">
        <w:rPr>
          <w:sz w:val="24"/>
          <w:szCs w:val="24"/>
        </w:rPr>
        <w:t xml:space="preserve"> </w:t>
      </w:r>
      <w:r w:rsidR="004E08AF">
        <w:rPr>
          <w:sz w:val="24"/>
          <w:szCs w:val="24"/>
        </w:rPr>
        <w:t xml:space="preserve">In practice, we would observe channel information from multiple cells and </w:t>
      </w:r>
      <w:r w:rsidR="00263834">
        <w:rPr>
          <w:sz w:val="24"/>
          <w:szCs w:val="24"/>
        </w:rPr>
        <w:t>all</w:t>
      </w:r>
      <w:r w:rsidR="004E08AF">
        <w:rPr>
          <w:sz w:val="24"/>
          <w:szCs w:val="24"/>
        </w:rPr>
        <w:t xml:space="preserve"> this information could be used to learn the position. </w:t>
      </w:r>
    </w:p>
    <w:p w14:paraId="69DA7BDF" w14:textId="145F7BF2" w:rsidR="00815976" w:rsidRDefault="00815976" w:rsidP="00D20C7C">
      <w:pPr>
        <w:rPr>
          <w:sz w:val="24"/>
          <w:szCs w:val="24"/>
        </w:rPr>
      </w:pPr>
      <w:r>
        <w:rPr>
          <w:sz w:val="24"/>
          <w:szCs w:val="24"/>
        </w:rPr>
        <w:t>From literature</w:t>
      </w:r>
      <w:r w:rsidR="00956422">
        <w:rPr>
          <w:sz w:val="24"/>
          <w:szCs w:val="24"/>
        </w:rPr>
        <w:t>,</w:t>
      </w:r>
      <w:r>
        <w:rPr>
          <w:sz w:val="24"/>
          <w:szCs w:val="24"/>
        </w:rPr>
        <w:t xml:space="preserve"> we note that RFFP using RSRP</w:t>
      </w:r>
      <w:r w:rsidR="00C0138C">
        <w:rPr>
          <w:sz w:val="24"/>
          <w:szCs w:val="24"/>
        </w:rPr>
        <w:t>/RSSI</w:t>
      </w:r>
      <w:r>
        <w:rPr>
          <w:sz w:val="24"/>
          <w:szCs w:val="24"/>
        </w:rPr>
        <w:t xml:space="preserve"> of the observed</w:t>
      </w:r>
      <w:r w:rsidR="00956422">
        <w:rPr>
          <w:sz w:val="24"/>
          <w:szCs w:val="24"/>
        </w:rPr>
        <w:t xml:space="preserve"> PRS/SRS</w:t>
      </w:r>
      <w:r>
        <w:rPr>
          <w:sz w:val="24"/>
          <w:szCs w:val="24"/>
        </w:rPr>
        <w:t xml:space="preserve"> signals at the UE/TRP has been </w:t>
      </w:r>
      <w:r w:rsidR="00700A69">
        <w:rPr>
          <w:sz w:val="24"/>
          <w:szCs w:val="24"/>
        </w:rPr>
        <w:t>investigated</w:t>
      </w:r>
      <w:r>
        <w:rPr>
          <w:sz w:val="24"/>
          <w:szCs w:val="24"/>
        </w:rPr>
        <w:t xml:space="preserve"> for predicting position of the UE. In the recent years, channel observations </w:t>
      </w:r>
      <w:r w:rsidR="004262CB">
        <w:rPr>
          <w:sz w:val="24"/>
          <w:szCs w:val="24"/>
        </w:rPr>
        <w:t>(or channel state information (CSI)) have</w:t>
      </w:r>
      <w:r w:rsidR="002569CB">
        <w:rPr>
          <w:sz w:val="24"/>
          <w:szCs w:val="24"/>
        </w:rPr>
        <w:t xml:space="preserve"> also</w:t>
      </w:r>
      <w:r w:rsidR="004262CB">
        <w:rPr>
          <w:sz w:val="24"/>
          <w:szCs w:val="24"/>
        </w:rPr>
        <w:t xml:space="preserve"> been used</w:t>
      </w:r>
      <w:r w:rsidR="002569CB">
        <w:rPr>
          <w:sz w:val="24"/>
          <w:szCs w:val="24"/>
        </w:rPr>
        <w:t xml:space="preserve"> extensively</w:t>
      </w:r>
      <w:r w:rsidR="004262CB">
        <w:rPr>
          <w:sz w:val="24"/>
          <w:szCs w:val="24"/>
        </w:rPr>
        <w:t xml:space="preserve"> to learn the RFFP NN.</w:t>
      </w:r>
      <w:r w:rsidR="002569CB">
        <w:rPr>
          <w:sz w:val="24"/>
          <w:szCs w:val="24"/>
        </w:rPr>
        <w:t xml:space="preserve"> We note that </w:t>
      </w:r>
      <w:r w:rsidR="001E0AC2">
        <w:rPr>
          <w:sz w:val="24"/>
          <w:szCs w:val="24"/>
        </w:rPr>
        <w:t xml:space="preserve">CSI based RFFP can achieve cm-level accuracy even in challenging conditions at the cost of more data input while RSRP based methods can achieve </w:t>
      </w:r>
      <w:r w:rsidR="0009269C">
        <w:rPr>
          <w:sz w:val="24"/>
          <w:szCs w:val="24"/>
        </w:rPr>
        <w:t>accuracy in the order of meters.</w:t>
      </w:r>
    </w:p>
    <w:p w14:paraId="64655505" w14:textId="46A13EB6" w:rsidR="00763415" w:rsidRDefault="00DB5259" w:rsidP="00140F4A">
      <w:pPr>
        <w:pStyle w:val="Heading2"/>
      </w:pPr>
      <w:r>
        <w:t xml:space="preserve">4.2 </w:t>
      </w:r>
      <w:r w:rsidR="00140F4A">
        <w:t xml:space="preserve">Potential </w:t>
      </w:r>
      <w:r w:rsidR="00B97335">
        <w:t>ML</w:t>
      </w:r>
      <w:r w:rsidR="00140F4A">
        <w:t xml:space="preserve"> architectures</w:t>
      </w:r>
      <w:r w:rsidR="00110DE1">
        <w:t xml:space="preserve"> to realize RFFP</w:t>
      </w:r>
    </w:p>
    <w:p w14:paraId="294A9DE2" w14:textId="6BAEC077" w:rsidR="008D55E4" w:rsidRDefault="008D55E4" w:rsidP="008D55E4">
      <w:pPr>
        <w:rPr>
          <w:sz w:val="24"/>
          <w:szCs w:val="24"/>
        </w:rPr>
      </w:pPr>
      <w:r w:rsidRPr="002B5E59">
        <w:rPr>
          <w:sz w:val="24"/>
          <w:szCs w:val="24"/>
        </w:rPr>
        <w:t xml:space="preserve">We discuss various RFFP architectures </w:t>
      </w:r>
      <w:r w:rsidR="002F3499" w:rsidRPr="002B5E59">
        <w:rPr>
          <w:sz w:val="24"/>
          <w:szCs w:val="24"/>
        </w:rPr>
        <w:t>from the perspect</w:t>
      </w:r>
      <w:r w:rsidR="00415610" w:rsidRPr="002B5E59">
        <w:rPr>
          <w:sz w:val="24"/>
          <w:szCs w:val="24"/>
        </w:rPr>
        <w:t>ive of where</w:t>
      </w:r>
      <w:r w:rsidR="002B5E59" w:rsidRPr="002B5E59">
        <w:rPr>
          <w:sz w:val="24"/>
          <w:szCs w:val="24"/>
        </w:rPr>
        <w:t xml:space="preserve"> </w:t>
      </w:r>
      <w:r w:rsidR="002B5E59" w:rsidRPr="00B7189F">
        <w:rPr>
          <w:color w:val="0070C0"/>
          <w:sz w:val="24"/>
          <w:szCs w:val="24"/>
        </w:rPr>
        <w:t>positioning</w:t>
      </w:r>
      <w:r w:rsidR="00415610" w:rsidRPr="00B7189F">
        <w:rPr>
          <w:color w:val="0070C0"/>
          <w:sz w:val="24"/>
          <w:szCs w:val="24"/>
        </w:rPr>
        <w:t xml:space="preserve"> inference </w:t>
      </w:r>
      <w:r w:rsidR="00415610" w:rsidRPr="002B5E59">
        <w:rPr>
          <w:sz w:val="24"/>
          <w:szCs w:val="24"/>
        </w:rPr>
        <w:t xml:space="preserve">is performed </w:t>
      </w:r>
      <w:r w:rsidR="002B5E59" w:rsidRPr="002B5E59">
        <w:rPr>
          <w:sz w:val="24"/>
          <w:szCs w:val="24"/>
        </w:rPr>
        <w:t>and with respect to the signals/inputs used for performing the inference</w:t>
      </w:r>
      <w:r w:rsidR="002B5E59">
        <w:rPr>
          <w:sz w:val="24"/>
          <w:szCs w:val="24"/>
        </w:rPr>
        <w:t>.</w:t>
      </w:r>
    </w:p>
    <w:p w14:paraId="48182D60" w14:textId="6F7F42C3" w:rsidR="00140F4A" w:rsidRDefault="008D55E4" w:rsidP="00516F28">
      <w:pPr>
        <w:pStyle w:val="Heading2"/>
      </w:pPr>
      <w:r>
        <w:t>4.2.1 UE</w:t>
      </w:r>
      <w:r w:rsidR="00401814">
        <w:t>-</w:t>
      </w:r>
      <w:r>
        <w:t xml:space="preserve">based </w:t>
      </w:r>
      <w:r w:rsidR="00AC657A">
        <w:t>RFFP</w:t>
      </w:r>
    </w:p>
    <w:p w14:paraId="1A508E82" w14:textId="2654D8D6" w:rsidR="005072DC" w:rsidRDefault="00516F28" w:rsidP="00140F4A">
      <w:pPr>
        <w:rPr>
          <w:sz w:val="24"/>
          <w:szCs w:val="24"/>
        </w:rPr>
      </w:pPr>
      <w:r w:rsidRPr="006D42FD">
        <w:rPr>
          <w:sz w:val="24"/>
          <w:szCs w:val="24"/>
        </w:rPr>
        <w:t>The RFFP NN is trained and available at the UE for inference</w:t>
      </w:r>
      <w:r w:rsidR="00461D09" w:rsidRPr="006D42FD">
        <w:rPr>
          <w:sz w:val="24"/>
          <w:szCs w:val="24"/>
        </w:rPr>
        <w:t>.</w:t>
      </w:r>
      <w:r w:rsidR="00625C62">
        <w:rPr>
          <w:sz w:val="24"/>
          <w:szCs w:val="24"/>
        </w:rPr>
        <w:t xml:space="preserve"> </w:t>
      </w:r>
      <w:r w:rsidR="00096651">
        <w:rPr>
          <w:sz w:val="24"/>
          <w:szCs w:val="24"/>
        </w:rPr>
        <w:t>The NN takes as input the channel observations derived from the DL-PRS to determine the UE position. The channel observations</w:t>
      </w:r>
      <w:r w:rsidR="002E10BC">
        <w:rPr>
          <w:sz w:val="24"/>
          <w:szCs w:val="24"/>
        </w:rPr>
        <w:t xml:space="preserve"> maybe</w:t>
      </w:r>
      <w:r w:rsidR="00096651">
        <w:rPr>
          <w:sz w:val="24"/>
          <w:szCs w:val="24"/>
        </w:rPr>
        <w:t xml:space="preserve"> </w:t>
      </w:r>
      <w:r w:rsidR="008618E7">
        <w:rPr>
          <w:sz w:val="24"/>
          <w:szCs w:val="24"/>
        </w:rPr>
        <w:t xml:space="preserve">from </w:t>
      </w:r>
      <w:r w:rsidR="00EB28E9">
        <w:rPr>
          <w:sz w:val="24"/>
          <w:szCs w:val="24"/>
        </w:rPr>
        <w:t>one TRP</w:t>
      </w:r>
      <w:r w:rsidR="00F51C8C">
        <w:rPr>
          <w:sz w:val="24"/>
          <w:szCs w:val="24"/>
        </w:rPr>
        <w:t xml:space="preserve"> (single cell RFFP) or from multiple cells</w:t>
      </w:r>
      <w:r w:rsidR="00EB28E9">
        <w:rPr>
          <w:sz w:val="24"/>
          <w:szCs w:val="24"/>
        </w:rPr>
        <w:t>/TRP</w:t>
      </w:r>
      <w:r w:rsidR="00F51C8C">
        <w:rPr>
          <w:sz w:val="24"/>
          <w:szCs w:val="24"/>
        </w:rPr>
        <w:t xml:space="preserve"> (multi-cell RFFP).</w:t>
      </w:r>
      <w:r w:rsidR="00CD02A4">
        <w:rPr>
          <w:sz w:val="24"/>
          <w:szCs w:val="24"/>
        </w:rPr>
        <w:t xml:space="preserve"> </w:t>
      </w:r>
      <w:r w:rsidR="00F80A81">
        <w:rPr>
          <w:sz w:val="24"/>
          <w:szCs w:val="24"/>
        </w:rPr>
        <w:t xml:space="preserve">Compactly, the UE inference can be represented as </w:t>
      </w:r>
      <m:oMath>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θ</m:t>
            </m:r>
          </m:sub>
        </m:sSub>
        <m:d>
          <m:dPr>
            <m:ctrlPr>
              <w:rPr>
                <w:rFonts w:ascii="Cambria Math" w:hAnsi="Cambria Math"/>
                <w:i/>
                <w:sz w:val="24"/>
                <w:szCs w:val="24"/>
              </w:rPr>
            </m:ctrlPr>
          </m:dPr>
          <m:e>
            <m:r>
              <w:rPr>
                <w:rFonts w:ascii="Cambria Math" w:hAnsi="Cambria Math"/>
                <w:sz w:val="24"/>
                <w:szCs w:val="24"/>
              </w:rPr>
              <m:t>g</m:t>
            </m:r>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 xml:space="preserve">DL, </m:t>
                    </m:r>
                  </m:sub>
                  <m:sup>
                    <m:r>
                      <w:rPr>
                        <w:rFonts w:ascii="Cambria Math" w:hAnsi="Cambria Math"/>
                        <w:sz w:val="24"/>
                        <w:szCs w:val="24"/>
                      </w:rPr>
                      <m:t>1</m:t>
                    </m:r>
                  </m:sup>
                </m:sSubSup>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DL</m:t>
                    </m:r>
                  </m:sub>
                  <m:sup>
                    <m:r>
                      <w:rPr>
                        <w:rFonts w:ascii="Cambria Math" w:hAnsi="Cambria Math"/>
                        <w:sz w:val="24"/>
                        <w:szCs w:val="24"/>
                      </w:rPr>
                      <m:t>2</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DL</m:t>
                    </m:r>
                  </m:sub>
                  <m:sup>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TRP</m:t>
                        </m:r>
                      </m:sub>
                    </m:sSub>
                  </m:sup>
                </m:sSubSup>
                <m:r>
                  <w:rPr>
                    <w:rFonts w:ascii="Cambria Math" w:hAnsi="Cambria Math"/>
                    <w:sz w:val="24"/>
                    <w:szCs w:val="24"/>
                  </w:rPr>
                  <m:t xml:space="preserve"> </m:t>
                </m:r>
              </m:e>
            </m:d>
          </m:e>
        </m:d>
      </m:oMath>
      <w:r w:rsidR="00E77024">
        <w:rPr>
          <w:sz w:val="24"/>
          <w:szCs w:val="24"/>
        </w:rPr>
        <w:t xml:space="preserve"> = p</w:t>
      </w:r>
      <w:r w:rsidR="00651DD8">
        <w:rPr>
          <w:sz w:val="24"/>
          <w:szCs w:val="24"/>
        </w:rPr>
        <w:t xml:space="preserve">, where </w:t>
      </w:r>
      <m:oMath>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DL</m:t>
            </m:r>
          </m:sub>
        </m:sSub>
      </m:oMath>
      <w:r w:rsidR="00651DD8">
        <w:rPr>
          <w:sz w:val="24"/>
          <w:szCs w:val="24"/>
        </w:rPr>
        <w:t xml:space="preserve"> is the channel observed from the TRP.</w:t>
      </w:r>
      <w:r w:rsidR="00E77024">
        <w:rPr>
          <w:sz w:val="24"/>
          <w:szCs w:val="24"/>
        </w:rPr>
        <w:t xml:space="preserve"> </w:t>
      </w:r>
    </w:p>
    <w:p w14:paraId="5B346391" w14:textId="78CDF231" w:rsidR="00E55B44" w:rsidRDefault="00E55B44" w:rsidP="003F3722">
      <w:pPr>
        <w:pStyle w:val="Heading2"/>
      </w:pPr>
      <w:r>
        <w:t>4.2.2 Network</w:t>
      </w:r>
      <w:r w:rsidR="00401814">
        <w:t>-</w:t>
      </w:r>
      <w:r>
        <w:t>based RFFP</w:t>
      </w:r>
    </w:p>
    <w:p w14:paraId="4D685B62" w14:textId="77777777" w:rsidR="000F0B4A" w:rsidRDefault="00421344" w:rsidP="003F3722">
      <w:pPr>
        <w:rPr>
          <w:sz w:val="24"/>
          <w:szCs w:val="24"/>
        </w:rPr>
      </w:pPr>
      <w:r w:rsidRPr="00421344">
        <w:rPr>
          <w:sz w:val="24"/>
          <w:szCs w:val="24"/>
        </w:rPr>
        <w:t>This meth</w:t>
      </w:r>
      <w:r>
        <w:rPr>
          <w:sz w:val="24"/>
          <w:szCs w:val="24"/>
        </w:rPr>
        <w:t xml:space="preserve">od is </w:t>
      </w:r>
      <w:r w:rsidR="00D112F6">
        <w:rPr>
          <w:sz w:val="24"/>
          <w:szCs w:val="24"/>
        </w:rPr>
        <w:t xml:space="preserve">the counterpart of the UE based RFFP where the network utilizes the </w:t>
      </w:r>
      <w:r w:rsidR="00120CEE">
        <w:rPr>
          <w:sz w:val="24"/>
          <w:szCs w:val="24"/>
        </w:rPr>
        <w:t>UL channel observations</w:t>
      </w:r>
      <w:r w:rsidR="001C2A86">
        <w:rPr>
          <w:sz w:val="24"/>
          <w:szCs w:val="24"/>
        </w:rPr>
        <w:t xml:space="preserve"> </w:t>
      </w:r>
      <w:r w:rsidR="00BA3E03">
        <w:rPr>
          <w:sz w:val="24"/>
          <w:szCs w:val="24"/>
        </w:rPr>
        <w:t xml:space="preserve">from the TRPs to derive the UE position. </w:t>
      </w:r>
      <w:r w:rsidR="00C54EB3">
        <w:rPr>
          <w:sz w:val="24"/>
          <w:szCs w:val="24"/>
        </w:rPr>
        <w:t xml:space="preserve">This procedure </w:t>
      </w:r>
      <w:r w:rsidR="000F0B4A">
        <w:rPr>
          <w:sz w:val="24"/>
          <w:szCs w:val="24"/>
        </w:rPr>
        <w:t>can be represented as:</w:t>
      </w:r>
    </w:p>
    <w:p w14:paraId="6F11D825" w14:textId="0D96773F" w:rsidR="003F3722" w:rsidRDefault="0069025A" w:rsidP="003D783D">
      <w:pPr>
        <w:ind w:left="3124" w:firstLine="284"/>
        <w:rPr>
          <w:sz w:val="24"/>
          <w:szCs w:val="24"/>
        </w:rPr>
      </w:pPr>
      <m:oMath>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θ</m:t>
            </m:r>
          </m:sub>
        </m:sSub>
        <m:d>
          <m:dPr>
            <m:ctrlPr>
              <w:rPr>
                <w:rFonts w:ascii="Cambria Math" w:hAnsi="Cambria Math"/>
                <w:i/>
                <w:sz w:val="24"/>
                <w:szCs w:val="24"/>
              </w:rPr>
            </m:ctrlPr>
          </m:dPr>
          <m:e>
            <m:r>
              <w:rPr>
                <w:rFonts w:ascii="Cambria Math" w:hAnsi="Cambria Math"/>
                <w:sz w:val="24"/>
                <w:szCs w:val="24"/>
              </w:rPr>
              <m:t>g</m:t>
            </m:r>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 xml:space="preserve">UL, </m:t>
                    </m:r>
                  </m:sub>
                  <m:sup>
                    <m:r>
                      <w:rPr>
                        <w:rFonts w:ascii="Cambria Math" w:hAnsi="Cambria Math"/>
                        <w:sz w:val="24"/>
                        <w:szCs w:val="24"/>
                      </w:rPr>
                      <m:t>1</m:t>
                    </m:r>
                  </m:sup>
                </m:sSubSup>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UL</m:t>
                    </m:r>
                  </m:sub>
                  <m:sup>
                    <m:r>
                      <w:rPr>
                        <w:rFonts w:ascii="Cambria Math" w:hAnsi="Cambria Math"/>
                        <w:sz w:val="24"/>
                        <w:szCs w:val="24"/>
                      </w:rPr>
                      <m:t>2</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UL</m:t>
                    </m:r>
                  </m:sub>
                  <m:sup>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TRP</m:t>
                        </m:r>
                      </m:sub>
                    </m:sSub>
                  </m:sup>
                </m:sSubSup>
                <m:r>
                  <w:rPr>
                    <w:rFonts w:ascii="Cambria Math" w:hAnsi="Cambria Math"/>
                    <w:sz w:val="24"/>
                    <w:szCs w:val="24"/>
                  </w:rPr>
                  <m:t xml:space="preserve"> </m:t>
                </m:r>
              </m:e>
            </m:d>
          </m:e>
        </m:d>
      </m:oMath>
      <w:r w:rsidR="000F190E">
        <w:rPr>
          <w:sz w:val="24"/>
          <w:szCs w:val="24"/>
        </w:rPr>
        <w:t xml:space="preserve"> = p</w:t>
      </w:r>
      <w:r w:rsidR="003D783D">
        <w:rPr>
          <w:sz w:val="24"/>
          <w:szCs w:val="24"/>
        </w:rPr>
        <w:t xml:space="preserve">, or </w:t>
      </w:r>
    </w:p>
    <w:p w14:paraId="133DF874" w14:textId="3ACD94FB" w:rsidR="00C556DB" w:rsidRDefault="0069025A" w:rsidP="00C556DB">
      <w:pPr>
        <w:ind w:left="3124" w:firstLine="284"/>
        <w:rPr>
          <w:sz w:val="24"/>
          <w:szCs w:val="24"/>
        </w:rPr>
      </w:pPr>
      <m:oMath>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θ</m:t>
            </m:r>
          </m:sub>
        </m:sSub>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UL</m:t>
                </m:r>
              </m:sub>
              <m:sup>
                <m:r>
                  <w:rPr>
                    <w:rFonts w:ascii="Cambria Math" w:hAnsi="Cambria Math"/>
                    <w:sz w:val="24"/>
                    <w:szCs w:val="24"/>
                  </w:rPr>
                  <m:t>1</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UL</m:t>
                </m:r>
              </m:sub>
              <m:sup>
                <m:r>
                  <w:rPr>
                    <w:rFonts w:ascii="Cambria Math" w:hAnsi="Cambria Math"/>
                    <w:sz w:val="24"/>
                    <w:szCs w:val="24"/>
                  </w:rPr>
                  <m:t>2</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UL</m:t>
                </m:r>
              </m:sub>
              <m:sup>
                <m:r>
                  <w:rPr>
                    <w:rFonts w:ascii="Cambria Math" w:hAnsi="Cambria Math"/>
                    <w:sz w:val="24"/>
                    <w:szCs w:val="24"/>
                  </w:rPr>
                  <m:t>N</m:t>
                </m:r>
              </m:sup>
            </m:sSubSup>
          </m:e>
        </m:d>
      </m:oMath>
      <w:r w:rsidR="00BF17BC">
        <w:rPr>
          <w:sz w:val="24"/>
          <w:szCs w:val="24"/>
        </w:rPr>
        <w:t xml:space="preserve"> = p, where </w:t>
      </w:r>
      <m:oMath>
        <m:sSup>
          <m:sSupPr>
            <m:ctrlPr>
              <w:rPr>
                <w:rFonts w:ascii="Cambria Math" w:hAnsi="Cambria Math"/>
                <w:i/>
                <w:sz w:val="24"/>
                <w:szCs w:val="24"/>
              </w:rPr>
            </m:ctrlPr>
          </m:sSupPr>
          <m:e>
            <m:r>
              <w:rPr>
                <w:rFonts w:ascii="Cambria Math" w:hAnsi="Cambria Math"/>
                <w:sz w:val="24"/>
                <w:szCs w:val="24"/>
              </w:rPr>
              <m:t>z</m:t>
            </m:r>
          </m:e>
          <m:sup>
            <m:r>
              <w:rPr>
                <w:rFonts w:ascii="Cambria Math" w:hAnsi="Cambria Math"/>
                <w:sz w:val="24"/>
                <w:szCs w:val="24"/>
              </w:rPr>
              <m:t>i</m:t>
            </m:r>
          </m:sup>
        </m:sSup>
        <m:r>
          <w:rPr>
            <w:rFonts w:ascii="Cambria Math" w:hAnsi="Cambria Math"/>
            <w:sz w:val="24"/>
            <w:szCs w:val="24"/>
          </w:rPr>
          <m:t>=g(</m:t>
        </m:r>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UL</m:t>
            </m:r>
          </m:sub>
          <m:sup>
            <m:r>
              <w:rPr>
                <w:rFonts w:ascii="Cambria Math" w:hAnsi="Cambria Math"/>
                <w:sz w:val="24"/>
                <w:szCs w:val="24"/>
              </w:rPr>
              <m:t>i</m:t>
            </m:r>
          </m:sup>
        </m:sSubSup>
        <m:r>
          <w:rPr>
            <w:rFonts w:ascii="Cambria Math" w:hAnsi="Cambria Math"/>
            <w:sz w:val="24"/>
            <w:szCs w:val="24"/>
          </w:rPr>
          <m:t>)</m:t>
        </m:r>
      </m:oMath>
      <w:r w:rsidR="00C556DB">
        <w:rPr>
          <w:sz w:val="24"/>
          <w:szCs w:val="24"/>
        </w:rPr>
        <w:t xml:space="preserve">. </w:t>
      </w:r>
    </w:p>
    <w:p w14:paraId="574CEBC4" w14:textId="40B3BECC" w:rsidR="00C556DB" w:rsidRPr="00421344" w:rsidRDefault="00C556DB" w:rsidP="00C556DB">
      <w:pPr>
        <w:rPr>
          <w:sz w:val="24"/>
          <w:szCs w:val="24"/>
        </w:rPr>
      </w:pPr>
      <w:r>
        <w:rPr>
          <w:sz w:val="24"/>
          <w:szCs w:val="24"/>
        </w:rPr>
        <w:t>In this ar</w:t>
      </w:r>
      <w:r w:rsidR="00CD0BE2">
        <w:rPr>
          <w:sz w:val="24"/>
          <w:szCs w:val="24"/>
        </w:rPr>
        <w:t xml:space="preserve">chitecture, </w:t>
      </w:r>
      <w:r w:rsidR="007560EC">
        <w:rPr>
          <w:sz w:val="24"/>
          <w:szCs w:val="24"/>
        </w:rPr>
        <w:t xml:space="preserve">the network may directly use the channel </w:t>
      </w:r>
      <w:r w:rsidR="00383524">
        <w:rPr>
          <w:sz w:val="24"/>
          <w:szCs w:val="24"/>
        </w:rPr>
        <w:t>observations,</w:t>
      </w:r>
      <w:r w:rsidR="007560EC">
        <w:rPr>
          <w:sz w:val="24"/>
          <w:szCs w:val="24"/>
        </w:rPr>
        <w:t xml:space="preserve"> or a compressed set of features reported by each TRP to </w:t>
      </w:r>
      <w:r w:rsidR="005D4062">
        <w:rPr>
          <w:sz w:val="24"/>
          <w:szCs w:val="24"/>
        </w:rPr>
        <w:t>perform inference.</w:t>
      </w:r>
    </w:p>
    <w:p w14:paraId="48EA6FA3" w14:textId="638FF104" w:rsidR="008A7D84" w:rsidRDefault="008A7D84" w:rsidP="00CD02A4">
      <w:pPr>
        <w:pStyle w:val="Heading2"/>
      </w:pPr>
      <w:r>
        <w:t>4.2.</w:t>
      </w:r>
      <w:r w:rsidR="003F29B7">
        <w:t>3</w:t>
      </w:r>
      <w:r>
        <w:t xml:space="preserve"> UE-assisted</w:t>
      </w:r>
      <w:r w:rsidR="001614D0">
        <w:t xml:space="preserve"> RFFP</w:t>
      </w:r>
      <w:r w:rsidR="007675E5">
        <w:t xml:space="preserve"> (X-node positioning)</w:t>
      </w:r>
    </w:p>
    <w:p w14:paraId="1F0B172C" w14:textId="332B1AD5" w:rsidR="00516F28" w:rsidRDefault="001614D0" w:rsidP="00140F4A">
      <w:pPr>
        <w:rPr>
          <w:sz w:val="24"/>
          <w:szCs w:val="24"/>
        </w:rPr>
      </w:pPr>
      <w:r>
        <w:rPr>
          <w:sz w:val="24"/>
          <w:szCs w:val="24"/>
        </w:rPr>
        <w:t xml:space="preserve">For </w:t>
      </w:r>
      <w:r w:rsidR="00C21C31">
        <w:rPr>
          <w:sz w:val="24"/>
          <w:szCs w:val="24"/>
        </w:rPr>
        <w:t xml:space="preserve">UE-assisted methods, the </w:t>
      </w:r>
      <w:r w:rsidR="00F716E6">
        <w:rPr>
          <w:sz w:val="24"/>
          <w:szCs w:val="24"/>
        </w:rPr>
        <w:t xml:space="preserve">RFFP NN can be split in such a way that a part of the model can be executed at the UE and the rest of the model can be executed at the NN. One candidate architecture to enable such a method can be </w:t>
      </w:r>
      <w:r w:rsidR="00EE2CC0">
        <w:rPr>
          <w:sz w:val="24"/>
          <w:szCs w:val="24"/>
        </w:rPr>
        <w:t>represented as:</w:t>
      </w:r>
    </w:p>
    <w:p w14:paraId="03D9D9F1" w14:textId="705E1C13" w:rsidR="00EE2CC0" w:rsidRPr="00377409" w:rsidRDefault="0069025A" w:rsidP="00140F4A">
      <w:pPr>
        <w:rPr>
          <w:sz w:val="24"/>
          <w:szCs w:val="24"/>
        </w:rPr>
      </w:pPr>
      <m:oMathPara>
        <m:oMath>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θ</m:t>
              </m:r>
            </m:sub>
          </m:sSub>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DL</m:t>
                  </m:r>
                </m:sub>
                <m:sup>
                  <m:r>
                    <w:rPr>
                      <w:rFonts w:ascii="Cambria Math" w:hAnsi="Cambria Math"/>
                      <w:sz w:val="24"/>
                      <w:szCs w:val="24"/>
                    </w:rPr>
                    <m:t>1</m:t>
                  </m:r>
                </m:sup>
              </m:sSubSup>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DL</m:t>
                  </m:r>
                </m:sub>
                <m:sup>
                  <m:r>
                    <w:rPr>
                      <w:rFonts w:ascii="Cambria Math" w:hAnsi="Cambria Math"/>
                      <w:sz w:val="24"/>
                      <w:szCs w:val="24"/>
                    </w:rPr>
                    <m:t>2</m:t>
                  </m:r>
                </m:sup>
              </m:sSubSup>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DL</m:t>
                  </m:r>
                </m:sub>
                <m:sup>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TRP</m:t>
                      </m:r>
                    </m:sub>
                  </m:sSub>
                </m:sup>
              </m:sSubSup>
            </m:e>
          </m:d>
          <m:r>
            <w:rPr>
              <w:rFonts w:ascii="Cambria Math" w:hAnsi="Cambria Math"/>
              <w:sz w:val="24"/>
              <w:szCs w:val="24"/>
            </w:rPr>
            <m:t>=p</m:t>
          </m:r>
        </m:oMath>
      </m:oMathPara>
    </w:p>
    <w:p w14:paraId="745F898C" w14:textId="0DAD5045" w:rsidR="00161DD7" w:rsidRDefault="00377409" w:rsidP="00140F4A">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m:oMath>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DL</m:t>
            </m:r>
          </m:sub>
          <m:sup>
            <m:r>
              <w:rPr>
                <w:rFonts w:ascii="Cambria Math" w:hAnsi="Cambria Math"/>
                <w:sz w:val="24"/>
                <w:szCs w:val="24"/>
              </w:rPr>
              <m:t>i</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g</m:t>
            </m:r>
          </m:e>
          <m:sub>
            <m:r>
              <w:rPr>
                <w:rFonts w:ascii="Cambria Math" w:hAnsi="Cambria Math"/>
                <w:sz w:val="24"/>
                <w:szCs w:val="24"/>
              </w:rPr>
              <m:t>ϕ</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DL</m:t>
            </m:r>
          </m:sub>
          <m:sup>
            <m:r>
              <w:rPr>
                <w:rFonts w:ascii="Cambria Math" w:hAnsi="Cambria Math"/>
                <w:sz w:val="24"/>
                <w:szCs w:val="24"/>
              </w:rPr>
              <m:t>i</m:t>
            </m:r>
          </m:sup>
        </m:sSubSup>
        <m:r>
          <w:rPr>
            <w:rFonts w:ascii="Cambria Math" w:hAnsi="Cambria Math"/>
            <w:sz w:val="24"/>
            <w:szCs w:val="24"/>
          </w:rPr>
          <m:t>)</m:t>
        </m:r>
      </m:oMath>
      <w:r w:rsidR="00310232">
        <w:rPr>
          <w:sz w:val="24"/>
          <w:szCs w:val="24"/>
        </w:rPr>
        <w:t>.</w:t>
      </w:r>
    </w:p>
    <w:p w14:paraId="21B40A70" w14:textId="6A350485" w:rsidR="00377409" w:rsidRDefault="00310232" w:rsidP="00140F4A">
      <w:pPr>
        <w:rPr>
          <w:sz w:val="24"/>
          <w:szCs w:val="24"/>
        </w:rPr>
      </w:pPr>
      <w:r>
        <w:rPr>
          <w:sz w:val="24"/>
          <w:szCs w:val="24"/>
        </w:rPr>
        <w:t>In this model</w:t>
      </w:r>
      <w:r w:rsidR="007B71CC">
        <w:rPr>
          <w:sz w:val="24"/>
          <w:szCs w:val="24"/>
        </w:rPr>
        <w:t>, the UE computes some features</w:t>
      </w:r>
      <w:r w:rsidR="00982BB8">
        <w:rPr>
          <w:sz w:val="24"/>
          <w:szCs w:val="24"/>
        </w:rPr>
        <w:t xml:space="preserve"> </w:t>
      </w:r>
      <m:oMath>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DL</m:t>
            </m:r>
          </m:sub>
          <m:sup>
            <m:r>
              <w:rPr>
                <w:rFonts w:ascii="Cambria Math" w:hAnsi="Cambria Math"/>
                <w:sz w:val="24"/>
                <w:szCs w:val="24"/>
              </w:rPr>
              <m:t>i</m:t>
            </m:r>
          </m:sup>
        </m:sSubSup>
      </m:oMath>
      <w:r w:rsidR="007B71CC">
        <w:rPr>
          <w:sz w:val="24"/>
          <w:szCs w:val="24"/>
        </w:rPr>
        <w:t xml:space="preserve"> from the </w:t>
      </w:r>
      <w:r w:rsidR="009135A1">
        <w:rPr>
          <w:sz w:val="24"/>
          <w:szCs w:val="24"/>
        </w:rPr>
        <w:t>DL-PRS channel observations</w:t>
      </w:r>
      <w:r w:rsidR="0083666C">
        <w:rPr>
          <w:sz w:val="24"/>
          <w:szCs w:val="24"/>
        </w:rPr>
        <w:t xml:space="preserve"> derived from a feature-extraction NN </w:t>
      </w:r>
      <m:oMath>
        <m:sSub>
          <m:sSubPr>
            <m:ctrlPr>
              <w:rPr>
                <w:rFonts w:ascii="Cambria Math" w:hAnsi="Cambria Math"/>
                <w:i/>
                <w:sz w:val="24"/>
                <w:szCs w:val="24"/>
              </w:rPr>
            </m:ctrlPr>
          </m:sSubPr>
          <m:e>
            <m:r>
              <w:rPr>
                <w:rFonts w:ascii="Cambria Math" w:hAnsi="Cambria Math"/>
                <w:sz w:val="24"/>
                <w:szCs w:val="24"/>
              </w:rPr>
              <m:t>g</m:t>
            </m:r>
          </m:e>
          <m:sub>
            <m:r>
              <w:rPr>
                <w:rFonts w:ascii="Cambria Math" w:hAnsi="Cambria Math"/>
                <w:sz w:val="24"/>
                <w:szCs w:val="24"/>
              </w:rPr>
              <m:t>ϕ</m:t>
            </m:r>
          </m:sub>
        </m:sSub>
      </m:oMath>
      <w:r w:rsidR="009135A1">
        <w:rPr>
          <w:sz w:val="24"/>
          <w:szCs w:val="24"/>
        </w:rPr>
        <w:t xml:space="preserve"> </w:t>
      </w:r>
      <w:r w:rsidR="00F70674">
        <w:rPr>
          <w:sz w:val="24"/>
          <w:szCs w:val="24"/>
        </w:rPr>
        <w:t xml:space="preserve">and reports these features to the network. </w:t>
      </w:r>
      <w:r w:rsidR="00B246B0">
        <w:rPr>
          <w:sz w:val="24"/>
          <w:szCs w:val="24"/>
        </w:rPr>
        <w:t>The network utilizes all the features</w:t>
      </w:r>
      <w:r w:rsidR="00B54275">
        <w:rPr>
          <w:sz w:val="24"/>
          <w:szCs w:val="24"/>
        </w:rPr>
        <w:t xml:space="preserve"> reported</w:t>
      </w:r>
      <w:r w:rsidR="00B246B0">
        <w:rPr>
          <w:sz w:val="24"/>
          <w:szCs w:val="24"/>
        </w:rPr>
        <w:t xml:space="preserve"> from the UE</w:t>
      </w:r>
      <w:r w:rsidR="00B54275">
        <w:rPr>
          <w:sz w:val="24"/>
          <w:szCs w:val="24"/>
        </w:rPr>
        <w:t xml:space="preserve">, </w:t>
      </w:r>
      <w:r w:rsidR="00B246B0">
        <w:rPr>
          <w:sz w:val="24"/>
          <w:szCs w:val="24"/>
        </w:rPr>
        <w:t xml:space="preserve">performs </w:t>
      </w:r>
      <w:r w:rsidR="002A1B5E">
        <w:rPr>
          <w:sz w:val="24"/>
          <w:szCs w:val="24"/>
        </w:rPr>
        <w:t xml:space="preserve">feature </w:t>
      </w:r>
      <w:r w:rsidR="00D8597B">
        <w:rPr>
          <w:sz w:val="24"/>
          <w:szCs w:val="24"/>
        </w:rPr>
        <w:t>fusion,</w:t>
      </w:r>
      <w:r w:rsidR="002A1B5E">
        <w:rPr>
          <w:sz w:val="24"/>
          <w:szCs w:val="24"/>
        </w:rPr>
        <w:t xml:space="preserve"> an</w:t>
      </w:r>
      <w:r w:rsidR="00275219">
        <w:rPr>
          <w:sz w:val="24"/>
          <w:szCs w:val="24"/>
        </w:rPr>
        <w:t>d infers the UE position.</w:t>
      </w:r>
      <w:r w:rsidR="00C2061B">
        <w:rPr>
          <w:sz w:val="24"/>
          <w:szCs w:val="24"/>
        </w:rPr>
        <w:t xml:space="preserve"> In such an architecture</w:t>
      </w:r>
      <w:r w:rsidR="008D5A40">
        <w:rPr>
          <w:sz w:val="24"/>
          <w:szCs w:val="24"/>
        </w:rPr>
        <w:t>,</w:t>
      </w:r>
      <w:r w:rsidR="00C2061B">
        <w:rPr>
          <w:sz w:val="24"/>
          <w:szCs w:val="24"/>
        </w:rPr>
        <w:t xml:space="preserve"> </w:t>
      </w:r>
      <w:r w:rsidR="00C2061B" w:rsidRPr="009E4C8A">
        <w:rPr>
          <w:i/>
          <w:iCs/>
          <w:color w:val="0070C0"/>
          <w:sz w:val="24"/>
          <w:szCs w:val="24"/>
        </w:rPr>
        <w:t xml:space="preserve">the execution of the NN is split between the UE and the </w:t>
      </w:r>
      <w:r w:rsidR="00D8597B" w:rsidRPr="009E4C8A">
        <w:rPr>
          <w:i/>
          <w:iCs/>
          <w:color w:val="0070C0"/>
          <w:sz w:val="24"/>
          <w:szCs w:val="24"/>
        </w:rPr>
        <w:t>networ</w:t>
      </w:r>
      <w:r w:rsidR="00E73663" w:rsidRPr="009E4C8A">
        <w:rPr>
          <w:i/>
          <w:iCs/>
          <w:color w:val="0070C0"/>
          <w:sz w:val="24"/>
          <w:szCs w:val="24"/>
        </w:rPr>
        <w:t>k at inference time</w:t>
      </w:r>
      <w:r w:rsidR="00E73663">
        <w:rPr>
          <w:sz w:val="24"/>
          <w:szCs w:val="24"/>
        </w:rPr>
        <w:t>.</w:t>
      </w:r>
      <w:r w:rsidR="00545F8F">
        <w:rPr>
          <w:sz w:val="24"/>
          <w:szCs w:val="24"/>
        </w:rPr>
        <w:t xml:space="preserve"> </w:t>
      </w:r>
      <w:r w:rsidR="004C564A">
        <w:rPr>
          <w:sz w:val="24"/>
          <w:szCs w:val="24"/>
        </w:rPr>
        <w:t>Note that the features computed by the UE</w:t>
      </w:r>
      <w:r w:rsidR="00966695">
        <w:rPr>
          <w:sz w:val="24"/>
          <w:szCs w:val="24"/>
        </w:rPr>
        <w:t xml:space="preserve"> </w:t>
      </w:r>
      <m:oMath>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DL</m:t>
            </m:r>
          </m:sub>
          <m:sup>
            <m:r>
              <w:rPr>
                <w:rFonts w:ascii="Cambria Math" w:hAnsi="Cambria Math"/>
                <w:sz w:val="24"/>
                <w:szCs w:val="24"/>
              </w:rPr>
              <m:t>i</m:t>
            </m:r>
          </m:sup>
        </m:sSubSup>
      </m:oMath>
      <w:r w:rsidR="004C564A">
        <w:rPr>
          <w:sz w:val="24"/>
          <w:szCs w:val="24"/>
        </w:rPr>
        <w:t xml:space="preserve"> </w:t>
      </w:r>
      <w:r w:rsidR="00907054">
        <w:rPr>
          <w:sz w:val="24"/>
          <w:szCs w:val="24"/>
        </w:rPr>
        <w:t xml:space="preserve">may </w:t>
      </w:r>
      <w:r w:rsidR="00966695">
        <w:rPr>
          <w:sz w:val="24"/>
          <w:szCs w:val="24"/>
        </w:rPr>
        <w:t>use TRP specific or common processing</w:t>
      </w:r>
      <w:r w:rsidR="00545F8F">
        <w:rPr>
          <w:sz w:val="24"/>
          <w:szCs w:val="24"/>
        </w:rPr>
        <w:t xml:space="preserve"> for all the TRPs</w:t>
      </w:r>
      <w:r w:rsidR="00966695">
        <w:rPr>
          <w:sz w:val="24"/>
          <w:szCs w:val="24"/>
        </w:rPr>
        <w:t>.</w:t>
      </w:r>
      <w:r w:rsidR="00545F8F">
        <w:rPr>
          <w:sz w:val="24"/>
          <w:szCs w:val="24"/>
        </w:rPr>
        <w:t xml:space="preserve"> </w:t>
      </w:r>
    </w:p>
    <w:p w14:paraId="627357C6" w14:textId="7DE01102" w:rsidR="00B47AF4" w:rsidRDefault="00D35554" w:rsidP="00140F4A">
      <w:pPr>
        <w:rPr>
          <w:sz w:val="24"/>
          <w:szCs w:val="24"/>
        </w:rPr>
      </w:pPr>
      <w:r>
        <w:rPr>
          <w:sz w:val="24"/>
          <w:szCs w:val="24"/>
        </w:rPr>
        <w:t>S</w:t>
      </w:r>
      <w:r w:rsidR="00B47AF4">
        <w:rPr>
          <w:sz w:val="24"/>
          <w:szCs w:val="24"/>
        </w:rPr>
        <w:t>ome examples of features reported by the UE:</w:t>
      </w:r>
    </w:p>
    <w:p w14:paraId="449B315E" w14:textId="475B0DAA" w:rsidR="00B47AF4" w:rsidRDefault="00B47AF4" w:rsidP="00B47AF4">
      <w:pPr>
        <w:pStyle w:val="ListParagraph"/>
        <w:numPr>
          <w:ilvl w:val="0"/>
          <w:numId w:val="33"/>
        </w:numPr>
        <w:rPr>
          <w:sz w:val="24"/>
          <w:szCs w:val="24"/>
        </w:rPr>
      </w:pPr>
      <w:r>
        <w:rPr>
          <w:sz w:val="24"/>
          <w:szCs w:val="24"/>
        </w:rPr>
        <w:t>Multi</w:t>
      </w:r>
      <w:r w:rsidR="00A93A6A">
        <w:rPr>
          <w:sz w:val="24"/>
          <w:szCs w:val="24"/>
        </w:rPr>
        <w:t>path delay + angle</w:t>
      </w:r>
      <w:r w:rsidR="00450C2C">
        <w:rPr>
          <w:sz w:val="24"/>
          <w:szCs w:val="24"/>
        </w:rPr>
        <w:t xml:space="preserve"> generated by classical methods</w:t>
      </w:r>
      <w:r w:rsidR="008460B6">
        <w:rPr>
          <w:sz w:val="24"/>
          <w:szCs w:val="24"/>
        </w:rPr>
        <w:t xml:space="preserve"> </w:t>
      </w:r>
      <w:r w:rsidR="008460B6" w:rsidRPr="008460B6">
        <w:rPr>
          <w:rFonts w:ascii="Wingdings" w:eastAsia="Wingdings" w:hAnsi="Wingdings" w:cs="Wingdings"/>
          <w:sz w:val="24"/>
          <w:szCs w:val="24"/>
        </w:rPr>
        <w:t>à</w:t>
      </w:r>
      <w:r w:rsidR="008460B6">
        <w:rPr>
          <w:sz w:val="24"/>
          <w:szCs w:val="24"/>
        </w:rPr>
        <w:t xml:space="preserve"> Interpretable features</w:t>
      </w:r>
      <w:r w:rsidR="00D54F57">
        <w:rPr>
          <w:sz w:val="24"/>
          <w:szCs w:val="24"/>
        </w:rPr>
        <w:t xml:space="preserve"> mapped to existing</w:t>
      </w:r>
      <w:r w:rsidR="00B715E4">
        <w:rPr>
          <w:sz w:val="24"/>
          <w:szCs w:val="24"/>
        </w:rPr>
        <w:t xml:space="preserve"> or </w:t>
      </w:r>
      <w:r w:rsidR="00A73869">
        <w:rPr>
          <w:sz w:val="24"/>
          <w:szCs w:val="24"/>
        </w:rPr>
        <w:t>enhanced</w:t>
      </w:r>
      <w:r w:rsidR="00D54F57">
        <w:rPr>
          <w:sz w:val="24"/>
          <w:szCs w:val="24"/>
        </w:rPr>
        <w:t xml:space="preserve"> reporting</w:t>
      </w:r>
      <w:r w:rsidR="00CE6B30">
        <w:rPr>
          <w:sz w:val="24"/>
          <w:szCs w:val="24"/>
        </w:rPr>
        <w:t>.</w:t>
      </w:r>
    </w:p>
    <w:p w14:paraId="4E499A27" w14:textId="7505332C" w:rsidR="00403B3D" w:rsidRDefault="00403B3D" w:rsidP="00403B3D">
      <w:pPr>
        <w:pStyle w:val="ListParagraph"/>
        <w:numPr>
          <w:ilvl w:val="0"/>
          <w:numId w:val="33"/>
        </w:numPr>
        <w:rPr>
          <w:sz w:val="24"/>
          <w:szCs w:val="24"/>
        </w:rPr>
      </w:pPr>
      <w:r>
        <w:rPr>
          <w:sz w:val="24"/>
          <w:szCs w:val="24"/>
        </w:rPr>
        <w:t xml:space="preserve">Latent features </w:t>
      </w:r>
      <m:oMath>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DL</m:t>
            </m:r>
          </m:sub>
          <m:sup>
            <m:r>
              <w:rPr>
                <w:rFonts w:ascii="Cambria Math" w:hAnsi="Cambria Math"/>
                <w:sz w:val="24"/>
                <w:szCs w:val="24"/>
              </w:rPr>
              <m:t>i</m:t>
            </m:r>
          </m:sup>
        </m:sSubSup>
      </m:oMath>
      <w:r>
        <w:rPr>
          <w:sz w:val="24"/>
          <w:szCs w:val="24"/>
        </w:rPr>
        <w:t xml:space="preserve"> generated by a per-TRP feature processor trained jointly with the fusion NN at the network</w:t>
      </w:r>
      <w:r w:rsidR="002A39B5">
        <w:rPr>
          <w:sz w:val="24"/>
          <w:szCs w:val="24"/>
        </w:rPr>
        <w:t xml:space="preserve"> </w:t>
      </w:r>
      <w:r w:rsidR="002A39B5" w:rsidRPr="002A39B5">
        <w:rPr>
          <w:rFonts w:ascii="Wingdings" w:eastAsia="Wingdings" w:hAnsi="Wingdings" w:cs="Wingdings"/>
          <w:sz w:val="24"/>
          <w:szCs w:val="24"/>
        </w:rPr>
        <w:t>à</w:t>
      </w:r>
      <w:r w:rsidR="002A39B5">
        <w:rPr>
          <w:sz w:val="24"/>
          <w:szCs w:val="24"/>
        </w:rPr>
        <w:t xml:space="preserve"> Non-interpretable features</w:t>
      </w:r>
      <w:r>
        <w:rPr>
          <w:sz w:val="24"/>
          <w:szCs w:val="24"/>
        </w:rPr>
        <w:t>.</w:t>
      </w:r>
      <w:r w:rsidR="002A39B5">
        <w:rPr>
          <w:sz w:val="24"/>
          <w:szCs w:val="24"/>
        </w:rPr>
        <w:t xml:space="preserve"> </w:t>
      </w:r>
    </w:p>
    <w:p w14:paraId="78ABB8E9" w14:textId="2E2E4D8F" w:rsidR="00403B3D" w:rsidRPr="00B47AF4" w:rsidRDefault="00403B3D" w:rsidP="00403B3D">
      <w:pPr>
        <w:pStyle w:val="ListParagraph"/>
        <w:numPr>
          <w:ilvl w:val="0"/>
          <w:numId w:val="33"/>
        </w:numPr>
        <w:rPr>
          <w:sz w:val="24"/>
          <w:szCs w:val="24"/>
        </w:rPr>
      </w:pPr>
      <w:r>
        <w:rPr>
          <w:sz w:val="24"/>
          <w:szCs w:val="24"/>
        </w:rPr>
        <w:t xml:space="preserve">Latent features </w:t>
      </w:r>
      <m:oMath>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DL</m:t>
            </m:r>
          </m:sub>
          <m:sup>
            <m:r>
              <w:rPr>
                <w:rFonts w:ascii="Cambria Math" w:hAnsi="Cambria Math"/>
                <w:sz w:val="24"/>
                <w:szCs w:val="24"/>
              </w:rPr>
              <m:t>i</m:t>
            </m:r>
          </m:sup>
        </m:sSubSup>
      </m:oMath>
      <w:r>
        <w:rPr>
          <w:sz w:val="24"/>
          <w:szCs w:val="24"/>
        </w:rPr>
        <w:t xml:space="preserve"> generated by a per-TRP feature processor trained independently of the fusion NN at the network</w:t>
      </w:r>
      <w:r w:rsidR="002A39B5">
        <w:rPr>
          <w:sz w:val="24"/>
          <w:szCs w:val="24"/>
        </w:rPr>
        <w:t xml:space="preserve"> (ex. Autoencoder) </w:t>
      </w:r>
      <w:r w:rsidR="002A39B5" w:rsidRPr="002A39B5">
        <w:rPr>
          <w:rFonts w:ascii="Wingdings" w:eastAsia="Wingdings" w:hAnsi="Wingdings" w:cs="Wingdings"/>
          <w:sz w:val="24"/>
          <w:szCs w:val="24"/>
        </w:rPr>
        <w:t>à</w:t>
      </w:r>
      <w:r w:rsidR="002A39B5">
        <w:rPr>
          <w:sz w:val="24"/>
          <w:szCs w:val="24"/>
        </w:rPr>
        <w:t xml:space="preserve"> Non-interpretable features</w:t>
      </w:r>
      <w:r>
        <w:rPr>
          <w:sz w:val="24"/>
          <w:szCs w:val="24"/>
        </w:rPr>
        <w:t>.</w:t>
      </w:r>
    </w:p>
    <w:p w14:paraId="3580A6F8" w14:textId="77777777" w:rsidR="00017C3C" w:rsidRDefault="000F1E8C" w:rsidP="00140F4A">
      <w:pPr>
        <w:rPr>
          <w:sz w:val="24"/>
          <w:szCs w:val="24"/>
        </w:rPr>
      </w:pPr>
      <w:r>
        <w:rPr>
          <w:sz w:val="24"/>
          <w:szCs w:val="24"/>
        </w:rPr>
        <w:t xml:space="preserve">We would like to </w:t>
      </w:r>
      <w:r w:rsidR="00CE6B30">
        <w:rPr>
          <w:sz w:val="24"/>
          <w:szCs w:val="24"/>
        </w:rPr>
        <w:t xml:space="preserve">note that </w:t>
      </w:r>
      <w:r w:rsidR="00162560">
        <w:rPr>
          <w:sz w:val="24"/>
          <w:szCs w:val="24"/>
        </w:rPr>
        <w:t xml:space="preserve">there are many potential architecture </w:t>
      </w:r>
      <w:r w:rsidR="00F816BC">
        <w:rPr>
          <w:sz w:val="24"/>
          <w:szCs w:val="24"/>
        </w:rPr>
        <w:t>and feature reporting options</w:t>
      </w:r>
      <w:r w:rsidR="00162560">
        <w:rPr>
          <w:sz w:val="24"/>
          <w:szCs w:val="24"/>
        </w:rPr>
        <w:t xml:space="preserve"> </w:t>
      </w:r>
      <w:r w:rsidR="00242D7A">
        <w:rPr>
          <w:sz w:val="24"/>
          <w:szCs w:val="24"/>
        </w:rPr>
        <w:t>for realizing such RFFP methods</w:t>
      </w:r>
      <w:r w:rsidR="00106AFE">
        <w:rPr>
          <w:sz w:val="24"/>
          <w:szCs w:val="24"/>
        </w:rPr>
        <w:t xml:space="preserve"> and the specifics of each method are not that relevant for th</w:t>
      </w:r>
      <w:r w:rsidR="005C488C">
        <w:rPr>
          <w:sz w:val="24"/>
          <w:szCs w:val="24"/>
        </w:rPr>
        <w:t>is</w:t>
      </w:r>
      <w:r w:rsidR="00106AFE">
        <w:rPr>
          <w:sz w:val="24"/>
          <w:szCs w:val="24"/>
        </w:rPr>
        <w:t xml:space="preserve"> discussion</w:t>
      </w:r>
      <w:r w:rsidR="00017C3C">
        <w:rPr>
          <w:sz w:val="24"/>
          <w:szCs w:val="24"/>
        </w:rPr>
        <w:t xml:space="preserve"> at this point of time</w:t>
      </w:r>
      <w:r w:rsidR="00242D7A">
        <w:rPr>
          <w:sz w:val="24"/>
          <w:szCs w:val="24"/>
        </w:rPr>
        <w:t xml:space="preserve">. </w:t>
      </w:r>
    </w:p>
    <w:p w14:paraId="1CC748E1" w14:textId="01F9E6F3" w:rsidR="00CE6B30" w:rsidRDefault="005C488C" w:rsidP="00140F4A">
      <w:pPr>
        <w:rPr>
          <w:sz w:val="24"/>
          <w:szCs w:val="24"/>
        </w:rPr>
      </w:pPr>
      <w:r>
        <w:rPr>
          <w:sz w:val="24"/>
          <w:szCs w:val="24"/>
        </w:rPr>
        <w:t>The</w:t>
      </w:r>
      <w:r w:rsidR="00840BF8">
        <w:rPr>
          <w:sz w:val="24"/>
          <w:szCs w:val="24"/>
        </w:rPr>
        <w:t xml:space="preserve"> key </w:t>
      </w:r>
      <w:r w:rsidR="00DD4675">
        <w:rPr>
          <w:sz w:val="24"/>
          <w:szCs w:val="24"/>
        </w:rPr>
        <w:t xml:space="preserve">architecture takeaway is that there are methods which execute a part of the inference at </w:t>
      </w:r>
      <w:r w:rsidR="000C51AD">
        <w:rPr>
          <w:sz w:val="24"/>
          <w:szCs w:val="24"/>
        </w:rPr>
        <w:t>t</w:t>
      </w:r>
      <w:r w:rsidR="00DD4675">
        <w:rPr>
          <w:sz w:val="24"/>
          <w:szCs w:val="24"/>
        </w:rPr>
        <w:t>he UE</w:t>
      </w:r>
      <w:r w:rsidR="000C51AD">
        <w:rPr>
          <w:sz w:val="24"/>
          <w:szCs w:val="24"/>
        </w:rPr>
        <w:t xml:space="preserve"> and the remaining part of the NN at the network and the</w:t>
      </w:r>
      <w:r w:rsidR="00907B02">
        <w:rPr>
          <w:sz w:val="24"/>
          <w:szCs w:val="24"/>
        </w:rPr>
        <w:t xml:space="preserve"> defined</w:t>
      </w:r>
      <w:r w:rsidR="000C51AD">
        <w:rPr>
          <w:sz w:val="24"/>
          <w:szCs w:val="24"/>
        </w:rPr>
        <w:t xml:space="preserve"> </w:t>
      </w:r>
      <w:r w:rsidR="00907B02">
        <w:rPr>
          <w:sz w:val="24"/>
          <w:szCs w:val="24"/>
        </w:rPr>
        <w:t>framework</w:t>
      </w:r>
      <w:r w:rsidR="000C51AD">
        <w:rPr>
          <w:sz w:val="24"/>
          <w:szCs w:val="24"/>
        </w:rPr>
        <w:t xml:space="preserve"> </w:t>
      </w:r>
      <w:r w:rsidR="000C51AD" w:rsidRPr="00907B02">
        <w:rPr>
          <w:i/>
          <w:iCs/>
          <w:color w:val="0070C0"/>
          <w:sz w:val="24"/>
          <w:szCs w:val="24"/>
        </w:rPr>
        <w:t xml:space="preserve">should support such a split </w:t>
      </w:r>
      <w:r w:rsidR="00907B02" w:rsidRPr="00907B02">
        <w:rPr>
          <w:i/>
          <w:iCs/>
          <w:color w:val="0070C0"/>
          <w:sz w:val="24"/>
          <w:szCs w:val="24"/>
        </w:rPr>
        <w:t xml:space="preserve">X-node </w:t>
      </w:r>
      <w:r w:rsidR="000C51AD" w:rsidRPr="00907B02">
        <w:rPr>
          <w:i/>
          <w:iCs/>
          <w:color w:val="0070C0"/>
          <w:sz w:val="24"/>
          <w:szCs w:val="24"/>
        </w:rPr>
        <w:t>architecture for inference</w:t>
      </w:r>
      <w:r w:rsidR="000C51AD">
        <w:rPr>
          <w:sz w:val="24"/>
          <w:szCs w:val="24"/>
        </w:rPr>
        <w:t xml:space="preserve">. </w:t>
      </w:r>
    </w:p>
    <w:p w14:paraId="418710C9" w14:textId="1ABB4F5A" w:rsidR="00575340" w:rsidRDefault="00575340" w:rsidP="00140F4A">
      <w:pPr>
        <w:rPr>
          <w:sz w:val="24"/>
          <w:szCs w:val="24"/>
        </w:rPr>
      </w:pPr>
      <w:r>
        <w:rPr>
          <w:sz w:val="24"/>
          <w:szCs w:val="24"/>
        </w:rPr>
        <w:t>We</w:t>
      </w:r>
      <w:r w:rsidR="002F1B1A">
        <w:rPr>
          <w:sz w:val="24"/>
          <w:szCs w:val="24"/>
        </w:rPr>
        <w:t xml:space="preserve"> also</w:t>
      </w:r>
      <w:r>
        <w:rPr>
          <w:sz w:val="24"/>
          <w:szCs w:val="24"/>
        </w:rPr>
        <w:t xml:space="preserve"> note that when UL-SRS is transmitted by the UE and </w:t>
      </w:r>
      <w:r w:rsidR="00AA6D98">
        <w:rPr>
          <w:sz w:val="24"/>
          <w:szCs w:val="24"/>
        </w:rPr>
        <w:t xml:space="preserve">the UL channel observations can also be incorporated into the </w:t>
      </w:r>
      <w:r w:rsidR="005B2B39">
        <w:rPr>
          <w:sz w:val="24"/>
          <w:szCs w:val="24"/>
        </w:rPr>
        <w:t xml:space="preserve">inference. The features </w:t>
      </w:r>
      <w:r w:rsidR="00577131">
        <w:rPr>
          <w:sz w:val="24"/>
          <w:szCs w:val="24"/>
        </w:rPr>
        <w:t xml:space="preserve">from the UL channels are reported from each TRP to the network. </w:t>
      </w:r>
    </w:p>
    <w:p w14:paraId="293887F5" w14:textId="59D238DF" w:rsidR="00096A8F" w:rsidRPr="00377409" w:rsidRDefault="0069025A" w:rsidP="00096A8F">
      <w:pPr>
        <w:rPr>
          <w:sz w:val="24"/>
          <w:szCs w:val="24"/>
        </w:rPr>
      </w:pPr>
      <m:oMathPara>
        <m:oMath>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θ</m:t>
              </m:r>
            </m:sub>
          </m:sSub>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DL</m:t>
                  </m:r>
                </m:sub>
                <m:sup>
                  <m:r>
                    <w:rPr>
                      <w:rFonts w:ascii="Cambria Math" w:hAnsi="Cambria Math"/>
                      <w:sz w:val="24"/>
                      <w:szCs w:val="24"/>
                    </w:rPr>
                    <m:t>1</m:t>
                  </m:r>
                </m:sup>
              </m:sSubSup>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DL</m:t>
                  </m:r>
                </m:sub>
                <m:sup>
                  <m:r>
                    <w:rPr>
                      <w:rFonts w:ascii="Cambria Math" w:hAnsi="Cambria Math"/>
                      <w:sz w:val="24"/>
                      <w:szCs w:val="24"/>
                    </w:rPr>
                    <m:t>2</m:t>
                  </m:r>
                </m:sup>
              </m:sSubSup>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DL</m:t>
                  </m:r>
                </m:sub>
                <m:sup>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TRP</m:t>
                      </m:r>
                    </m:sub>
                  </m:sSub>
                </m:sup>
              </m:sSubSup>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UL</m:t>
                  </m:r>
                </m:sub>
                <m:sup>
                  <m:r>
                    <w:rPr>
                      <w:rFonts w:ascii="Cambria Math" w:hAnsi="Cambria Math"/>
                      <w:sz w:val="24"/>
                      <w:szCs w:val="24"/>
                    </w:rPr>
                    <m:t>1</m:t>
                  </m:r>
                </m:sup>
              </m:sSubSup>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UL</m:t>
                  </m:r>
                </m:sub>
                <m:sup>
                  <m:r>
                    <w:rPr>
                      <w:rFonts w:ascii="Cambria Math" w:hAnsi="Cambria Math"/>
                      <w:sz w:val="24"/>
                      <w:szCs w:val="24"/>
                    </w:rPr>
                    <m:t>2</m:t>
                  </m:r>
                </m:sup>
              </m:sSubSup>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UL</m:t>
                  </m:r>
                </m:sub>
                <m:sup>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TRP</m:t>
                      </m:r>
                    </m:sub>
                  </m:sSub>
                </m:sup>
              </m:sSubSup>
            </m:e>
          </m:d>
          <m:r>
            <w:rPr>
              <w:rFonts w:ascii="Cambria Math" w:hAnsi="Cambria Math"/>
              <w:sz w:val="24"/>
              <w:szCs w:val="24"/>
            </w:rPr>
            <m:t>=p</m:t>
          </m:r>
        </m:oMath>
      </m:oMathPara>
    </w:p>
    <w:p w14:paraId="78C47AB9" w14:textId="55CB0FD1" w:rsidR="00096A8F" w:rsidRDefault="00096A8F" w:rsidP="00096A8F">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m:oMath>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DL</m:t>
            </m:r>
          </m:sub>
          <m:sup>
            <m:r>
              <w:rPr>
                <w:rFonts w:ascii="Cambria Math" w:hAnsi="Cambria Math"/>
                <w:sz w:val="24"/>
                <w:szCs w:val="24"/>
              </w:rPr>
              <m:t>i</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g</m:t>
            </m:r>
          </m:e>
          <m:sub>
            <m:r>
              <w:rPr>
                <w:rFonts w:ascii="Cambria Math" w:hAnsi="Cambria Math"/>
                <w:sz w:val="24"/>
                <w:szCs w:val="24"/>
              </w:rPr>
              <m:t>ϕ</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DL</m:t>
            </m:r>
          </m:sub>
          <m:sup>
            <m:r>
              <w:rPr>
                <w:rFonts w:ascii="Cambria Math" w:hAnsi="Cambria Math"/>
                <w:sz w:val="24"/>
                <w:szCs w:val="24"/>
              </w:rPr>
              <m:t>i</m:t>
            </m:r>
          </m:sup>
        </m:sSubSup>
        <m:r>
          <w:rPr>
            <w:rFonts w:ascii="Cambria Math" w:hAnsi="Cambria Math"/>
            <w:sz w:val="24"/>
            <w:szCs w:val="24"/>
          </w:rPr>
          <m:t>)</m:t>
        </m:r>
      </m:oMath>
      <w:r w:rsidR="00D86515">
        <w:rPr>
          <w:sz w:val="24"/>
          <w:szCs w:val="24"/>
        </w:rPr>
        <w:t xml:space="preserve">, </w:t>
      </w:r>
      <m:oMath>
        <m:sSubSup>
          <m:sSubSupPr>
            <m:ctrlPr>
              <w:rPr>
                <w:rFonts w:ascii="Cambria Math" w:hAnsi="Cambria Math"/>
                <w:i/>
                <w:sz w:val="24"/>
                <w:szCs w:val="24"/>
              </w:rPr>
            </m:ctrlPr>
          </m:sSubSupPr>
          <m:e>
            <m:r>
              <w:rPr>
                <w:rFonts w:ascii="Cambria Math" w:hAnsi="Cambria Math"/>
                <w:sz w:val="24"/>
                <w:szCs w:val="24"/>
              </w:rPr>
              <m:t>z</m:t>
            </m:r>
          </m:e>
          <m:sub>
            <m:r>
              <w:rPr>
                <w:rFonts w:ascii="Cambria Math" w:hAnsi="Cambria Math"/>
                <w:sz w:val="24"/>
                <w:szCs w:val="24"/>
              </w:rPr>
              <m:t>UL</m:t>
            </m:r>
          </m:sub>
          <m:sup>
            <m:r>
              <w:rPr>
                <w:rFonts w:ascii="Cambria Math" w:hAnsi="Cambria Math"/>
                <w:sz w:val="24"/>
                <w:szCs w:val="24"/>
              </w:rPr>
              <m:t>i</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g</m:t>
            </m:r>
          </m:e>
          <m:sub>
            <m:r>
              <w:rPr>
                <w:rFonts w:ascii="Cambria Math" w:hAnsi="Cambria Math"/>
                <w:sz w:val="24"/>
                <w:szCs w:val="24"/>
              </w:rPr>
              <m:t>ϕ</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DL</m:t>
            </m:r>
          </m:sub>
          <m:sup>
            <m:r>
              <w:rPr>
                <w:rFonts w:ascii="Cambria Math" w:hAnsi="Cambria Math"/>
                <w:sz w:val="24"/>
                <w:szCs w:val="24"/>
              </w:rPr>
              <m:t>i</m:t>
            </m:r>
          </m:sup>
        </m:sSubSup>
        <m:r>
          <w:rPr>
            <w:rFonts w:ascii="Cambria Math" w:hAnsi="Cambria Math"/>
            <w:sz w:val="24"/>
            <w:szCs w:val="24"/>
          </w:rPr>
          <m:t>)</m:t>
        </m:r>
      </m:oMath>
    </w:p>
    <w:p w14:paraId="3832ACBF" w14:textId="77777777" w:rsidR="00577131" w:rsidRDefault="00577131" w:rsidP="00140F4A">
      <w:pPr>
        <w:rPr>
          <w:sz w:val="24"/>
          <w:szCs w:val="24"/>
        </w:rPr>
      </w:pPr>
    </w:p>
    <w:p w14:paraId="1FDAD63B" w14:textId="60587157" w:rsidR="004B1A1B" w:rsidRDefault="00FB7983" w:rsidP="00E55B44">
      <w:pPr>
        <w:pStyle w:val="Heading2"/>
      </w:pPr>
      <w:r>
        <w:t>4.2.</w:t>
      </w:r>
      <w:r w:rsidR="003F29B7">
        <w:t>4</w:t>
      </w:r>
      <w:r w:rsidR="009F3FF1">
        <w:t xml:space="preserve"> </w:t>
      </w:r>
      <w:r w:rsidR="00E55B44">
        <w:t>Network</w:t>
      </w:r>
      <w:r w:rsidR="002E16DC">
        <w:t>-assisted RFFP</w:t>
      </w:r>
    </w:p>
    <w:p w14:paraId="5EE38FD2" w14:textId="73CDB36E" w:rsidR="00384337" w:rsidRDefault="003F29B7" w:rsidP="00140F4A">
      <w:pPr>
        <w:rPr>
          <w:sz w:val="24"/>
          <w:szCs w:val="24"/>
        </w:rPr>
      </w:pPr>
      <w:r>
        <w:rPr>
          <w:sz w:val="24"/>
          <w:szCs w:val="24"/>
        </w:rPr>
        <w:t xml:space="preserve">This method is the counterpart to the UE-assisted RFFP where the </w:t>
      </w:r>
      <w:r w:rsidR="00F1190B">
        <w:rPr>
          <w:sz w:val="24"/>
          <w:szCs w:val="24"/>
        </w:rPr>
        <w:t xml:space="preserve">network observes the UL channel at the TRPs </w:t>
      </w:r>
      <w:r w:rsidR="00F93DD5">
        <w:rPr>
          <w:sz w:val="24"/>
          <w:szCs w:val="24"/>
        </w:rPr>
        <w:t xml:space="preserve">and </w:t>
      </w:r>
      <w:r w:rsidR="00830876">
        <w:rPr>
          <w:sz w:val="24"/>
          <w:szCs w:val="24"/>
        </w:rPr>
        <w:t xml:space="preserve">transmits the </w:t>
      </w:r>
      <w:r w:rsidR="00803A93">
        <w:rPr>
          <w:sz w:val="24"/>
          <w:szCs w:val="24"/>
        </w:rPr>
        <w:t xml:space="preserve">derived channel features to the UE. The UE executes the fusion NN and </w:t>
      </w:r>
      <w:r w:rsidR="008823C2">
        <w:rPr>
          <w:sz w:val="24"/>
          <w:szCs w:val="24"/>
        </w:rPr>
        <w:t>derives the final position using the network reported features. Like the UE-assisted method in Section 4.2.3, we note that there may exist multiple methods to derive the features which are reported to the UE by the network.</w:t>
      </w:r>
    </w:p>
    <w:p w14:paraId="5819B1DF" w14:textId="45AADEAF" w:rsidR="001B474A" w:rsidRDefault="006F1049" w:rsidP="00140F4A">
      <w:pPr>
        <w:rPr>
          <w:b/>
          <w:bCs/>
          <w:i/>
          <w:iCs/>
          <w:sz w:val="24"/>
          <w:szCs w:val="24"/>
        </w:rPr>
      </w:pPr>
      <w:r w:rsidRPr="006F1049">
        <w:rPr>
          <w:b/>
          <w:bCs/>
          <w:i/>
          <w:iCs/>
          <w:sz w:val="24"/>
          <w:szCs w:val="24"/>
        </w:rPr>
        <w:lastRenderedPageBreak/>
        <w:t>Proposal</w:t>
      </w:r>
      <w:r>
        <w:rPr>
          <w:b/>
          <w:bCs/>
          <w:i/>
          <w:iCs/>
          <w:sz w:val="24"/>
          <w:szCs w:val="24"/>
        </w:rPr>
        <w:t xml:space="preserve"> 6</w:t>
      </w:r>
      <w:r w:rsidRPr="006F1049">
        <w:rPr>
          <w:b/>
          <w:bCs/>
          <w:i/>
          <w:iCs/>
          <w:sz w:val="24"/>
          <w:szCs w:val="24"/>
        </w:rPr>
        <w:t>: Support RFFP based methods with various architecture flavours: UE-based, UE-assisted, Network-based and Network-assisted methods.</w:t>
      </w:r>
    </w:p>
    <w:p w14:paraId="135FB90B" w14:textId="5A36A5F0" w:rsidR="00047CCF" w:rsidRDefault="00692135" w:rsidP="00692135">
      <w:pPr>
        <w:pStyle w:val="3GPPH1"/>
      </w:pPr>
      <w:r w:rsidRPr="00692135">
        <w:t>5 Likelihood fusion – ML enhanced positioning method</w:t>
      </w:r>
    </w:p>
    <w:p w14:paraId="0ABFF19D" w14:textId="77777777" w:rsidR="00425261" w:rsidRDefault="009231A3" w:rsidP="00692135">
      <w:pPr>
        <w:rPr>
          <w:sz w:val="24"/>
          <w:szCs w:val="24"/>
        </w:rPr>
      </w:pPr>
      <w:r>
        <w:rPr>
          <w:sz w:val="24"/>
          <w:szCs w:val="24"/>
        </w:rPr>
        <w:t xml:space="preserve">Section 3.2.1 outlined scenarios where </w:t>
      </w:r>
      <w:r w:rsidR="002F610B">
        <w:rPr>
          <w:sz w:val="24"/>
          <w:szCs w:val="24"/>
        </w:rPr>
        <w:t xml:space="preserve">the performance of classical positioning methods </w:t>
      </w:r>
      <w:r w:rsidR="00134884">
        <w:rPr>
          <w:sz w:val="24"/>
          <w:szCs w:val="24"/>
        </w:rPr>
        <w:t>is</w:t>
      </w:r>
      <w:r w:rsidR="002F610B">
        <w:rPr>
          <w:sz w:val="24"/>
          <w:szCs w:val="24"/>
        </w:rPr>
        <w:t xml:space="preserve"> expected to be degraded. </w:t>
      </w:r>
      <w:r w:rsidR="0023173C">
        <w:rPr>
          <w:sz w:val="24"/>
          <w:szCs w:val="24"/>
        </w:rPr>
        <w:t xml:space="preserve">Multipath and </w:t>
      </w:r>
      <w:r w:rsidR="007F1870">
        <w:rPr>
          <w:sz w:val="24"/>
          <w:szCs w:val="24"/>
        </w:rPr>
        <w:t xml:space="preserve">NLOS conditions can create </w:t>
      </w:r>
      <w:r w:rsidR="00655166">
        <w:rPr>
          <w:sz w:val="24"/>
          <w:szCs w:val="24"/>
        </w:rPr>
        <w:t xml:space="preserve">ambiguity in </w:t>
      </w:r>
      <w:r w:rsidR="009A5AC4">
        <w:rPr>
          <w:sz w:val="24"/>
          <w:szCs w:val="24"/>
        </w:rPr>
        <w:t>determining the true LOS delay</w:t>
      </w:r>
      <w:r w:rsidR="00C8012C">
        <w:rPr>
          <w:sz w:val="24"/>
          <w:szCs w:val="24"/>
        </w:rPr>
        <w:t xml:space="preserve"> from the observed channel profile. </w:t>
      </w:r>
    </w:p>
    <w:p w14:paraId="014A6354" w14:textId="0686C3E6" w:rsidR="00692135" w:rsidRPr="003206E2" w:rsidRDefault="00D65A0C" w:rsidP="00692135">
      <w:pPr>
        <w:rPr>
          <w:sz w:val="24"/>
          <w:szCs w:val="24"/>
        </w:rPr>
      </w:pPr>
      <w:r>
        <w:rPr>
          <w:sz w:val="24"/>
          <w:szCs w:val="24"/>
        </w:rPr>
        <w:t xml:space="preserve">Consider the </w:t>
      </w:r>
      <w:r w:rsidR="00283623">
        <w:rPr>
          <w:sz w:val="24"/>
          <w:szCs w:val="24"/>
        </w:rPr>
        <w:t xml:space="preserve">UE-assisted </w:t>
      </w:r>
      <w:r w:rsidR="00F7204B">
        <w:rPr>
          <w:sz w:val="24"/>
          <w:szCs w:val="24"/>
        </w:rPr>
        <w:t>DL-</w:t>
      </w:r>
      <w:proofErr w:type="spellStart"/>
      <w:r w:rsidR="00F7204B">
        <w:rPr>
          <w:sz w:val="24"/>
          <w:szCs w:val="24"/>
        </w:rPr>
        <w:t>TDoA</w:t>
      </w:r>
      <w:proofErr w:type="spellEnd"/>
      <w:r w:rsidR="00F7204B">
        <w:rPr>
          <w:sz w:val="24"/>
          <w:szCs w:val="24"/>
        </w:rPr>
        <w:t xml:space="preserve"> positioning method</w:t>
      </w:r>
      <w:r w:rsidR="000C1005">
        <w:rPr>
          <w:sz w:val="24"/>
          <w:szCs w:val="24"/>
        </w:rPr>
        <w:t xml:space="preserve"> as an example</w:t>
      </w:r>
      <w:r w:rsidR="00F7204B">
        <w:rPr>
          <w:sz w:val="24"/>
          <w:szCs w:val="24"/>
        </w:rPr>
        <w:t xml:space="preserve">. </w:t>
      </w:r>
      <w:r w:rsidR="00AD668E">
        <w:rPr>
          <w:sz w:val="24"/>
          <w:szCs w:val="24"/>
        </w:rPr>
        <w:t xml:space="preserve">Current </w:t>
      </w:r>
      <w:r w:rsidR="0051593C">
        <w:rPr>
          <w:sz w:val="24"/>
          <w:szCs w:val="24"/>
        </w:rPr>
        <w:t xml:space="preserve">positioning methods </w:t>
      </w:r>
      <w:r w:rsidR="00637DF8">
        <w:rPr>
          <w:sz w:val="24"/>
          <w:szCs w:val="24"/>
        </w:rPr>
        <w:t xml:space="preserve">require the </w:t>
      </w:r>
      <w:r w:rsidR="00F7204B">
        <w:rPr>
          <w:sz w:val="24"/>
          <w:szCs w:val="24"/>
        </w:rPr>
        <w:t xml:space="preserve">UE to report </w:t>
      </w:r>
      <w:r w:rsidR="000C1476">
        <w:rPr>
          <w:sz w:val="24"/>
          <w:szCs w:val="24"/>
        </w:rPr>
        <w:t xml:space="preserve">an RSTD value for each </w:t>
      </w:r>
      <w:r w:rsidR="002D5CEA">
        <w:rPr>
          <w:sz w:val="24"/>
          <w:szCs w:val="24"/>
        </w:rPr>
        <w:t>TRP</w:t>
      </w:r>
      <w:r w:rsidR="007C2F7B">
        <w:rPr>
          <w:sz w:val="24"/>
          <w:szCs w:val="24"/>
        </w:rPr>
        <w:t xml:space="preserve"> </w:t>
      </w:r>
      <w:r w:rsidR="008D3281">
        <w:rPr>
          <w:sz w:val="24"/>
          <w:szCs w:val="24"/>
        </w:rPr>
        <w:t xml:space="preserve">relative to the reference TRP. </w:t>
      </w:r>
      <w:r w:rsidR="001F4715">
        <w:rPr>
          <w:sz w:val="24"/>
          <w:szCs w:val="24"/>
        </w:rPr>
        <w:t>Enh</w:t>
      </w:r>
      <w:r w:rsidR="007E1B08">
        <w:rPr>
          <w:sz w:val="24"/>
          <w:szCs w:val="24"/>
        </w:rPr>
        <w:t>ancements</w:t>
      </w:r>
      <w:r w:rsidR="00016C6A">
        <w:rPr>
          <w:sz w:val="24"/>
          <w:szCs w:val="24"/>
        </w:rPr>
        <w:t xml:space="preserve"> have </w:t>
      </w:r>
      <w:r w:rsidR="00782442">
        <w:rPr>
          <w:sz w:val="24"/>
          <w:szCs w:val="24"/>
        </w:rPr>
        <w:t xml:space="preserve">been introduced </w:t>
      </w:r>
      <w:r w:rsidR="007E1B08">
        <w:rPr>
          <w:sz w:val="24"/>
          <w:szCs w:val="24"/>
        </w:rPr>
        <w:t xml:space="preserve">in Rel-17 </w:t>
      </w:r>
      <w:r w:rsidR="00016C6A">
        <w:rPr>
          <w:sz w:val="24"/>
          <w:szCs w:val="24"/>
        </w:rPr>
        <w:t xml:space="preserve">to </w:t>
      </w:r>
      <w:r w:rsidR="005F6118">
        <w:rPr>
          <w:sz w:val="24"/>
          <w:szCs w:val="24"/>
        </w:rPr>
        <w:t xml:space="preserve">improve robustness </w:t>
      </w:r>
      <w:r w:rsidR="00782442">
        <w:rPr>
          <w:sz w:val="24"/>
          <w:szCs w:val="24"/>
        </w:rPr>
        <w:t xml:space="preserve">of </w:t>
      </w:r>
      <w:r w:rsidR="002C5DE9">
        <w:rPr>
          <w:sz w:val="24"/>
          <w:szCs w:val="24"/>
        </w:rPr>
        <w:t>the positioning method to multipath and NLOS scenarios by allowing the UE to report RSTD for multiple paths</w:t>
      </w:r>
      <w:r w:rsidR="005A3C54">
        <w:rPr>
          <w:sz w:val="24"/>
          <w:szCs w:val="24"/>
        </w:rPr>
        <w:t xml:space="preserve"> </w:t>
      </w:r>
      <w:r w:rsidR="00434DA9">
        <w:rPr>
          <w:sz w:val="24"/>
          <w:szCs w:val="24"/>
        </w:rPr>
        <w:t>and</w:t>
      </w:r>
      <w:r w:rsidR="005A3C54">
        <w:rPr>
          <w:sz w:val="24"/>
          <w:szCs w:val="24"/>
        </w:rPr>
        <w:t xml:space="preserve"> </w:t>
      </w:r>
      <w:r w:rsidR="00D70EBD">
        <w:rPr>
          <w:sz w:val="24"/>
          <w:szCs w:val="24"/>
        </w:rPr>
        <w:t xml:space="preserve">to send an LOS/NLOS indication. </w:t>
      </w:r>
    </w:p>
    <w:p w14:paraId="52686533" w14:textId="0B93E082" w:rsidR="00EF30A0" w:rsidRDefault="00556A9B" w:rsidP="00692135">
      <w:pPr>
        <w:rPr>
          <w:sz w:val="24"/>
          <w:szCs w:val="24"/>
        </w:rPr>
      </w:pPr>
      <w:r>
        <w:rPr>
          <w:sz w:val="24"/>
          <w:szCs w:val="24"/>
        </w:rPr>
        <w:t xml:space="preserve">Machine learning techniques </w:t>
      </w:r>
      <w:r w:rsidR="009A50B4">
        <w:rPr>
          <w:sz w:val="24"/>
          <w:szCs w:val="24"/>
        </w:rPr>
        <w:t xml:space="preserve">are expected to </w:t>
      </w:r>
      <w:r w:rsidR="00EF76C7">
        <w:rPr>
          <w:sz w:val="24"/>
          <w:szCs w:val="24"/>
        </w:rPr>
        <w:t xml:space="preserve">play a significant role in </w:t>
      </w:r>
      <w:r w:rsidR="00571F26">
        <w:rPr>
          <w:sz w:val="24"/>
          <w:szCs w:val="24"/>
        </w:rPr>
        <w:t xml:space="preserve">further </w:t>
      </w:r>
      <w:r w:rsidR="00474C90">
        <w:rPr>
          <w:sz w:val="24"/>
          <w:szCs w:val="24"/>
        </w:rPr>
        <w:t xml:space="preserve">improving the positioning accuracy by enhancing the </w:t>
      </w:r>
      <w:r w:rsidR="00ED7AF2">
        <w:rPr>
          <w:sz w:val="24"/>
          <w:szCs w:val="24"/>
        </w:rPr>
        <w:t>measurement information that is reported</w:t>
      </w:r>
      <w:r w:rsidR="00E425FA">
        <w:rPr>
          <w:sz w:val="24"/>
          <w:szCs w:val="24"/>
        </w:rPr>
        <w:t xml:space="preserve">, </w:t>
      </w:r>
      <w:r w:rsidR="009A50B4">
        <w:rPr>
          <w:sz w:val="24"/>
          <w:szCs w:val="24"/>
        </w:rPr>
        <w:t>especially for multipath and NLOS scenarios</w:t>
      </w:r>
      <w:r w:rsidR="00BB278F">
        <w:rPr>
          <w:sz w:val="24"/>
          <w:szCs w:val="24"/>
        </w:rPr>
        <w:t xml:space="preserve">. </w:t>
      </w:r>
      <w:r w:rsidR="00EF30A0">
        <w:rPr>
          <w:sz w:val="24"/>
          <w:szCs w:val="24"/>
        </w:rPr>
        <w:t>In this section, we outline one such approach</w:t>
      </w:r>
      <w:r w:rsidR="00F262DD">
        <w:rPr>
          <w:sz w:val="24"/>
          <w:szCs w:val="24"/>
        </w:rPr>
        <w:t xml:space="preserve">. </w:t>
      </w:r>
    </w:p>
    <w:p w14:paraId="6DE4DAA0" w14:textId="39AE2E30" w:rsidR="005F6EA4" w:rsidRDefault="00A2404C" w:rsidP="00A2404C">
      <w:pPr>
        <w:pStyle w:val="Heading2"/>
      </w:pPr>
      <w:r>
        <w:t xml:space="preserve">5.1 </w:t>
      </w:r>
      <w:r w:rsidR="00047B75">
        <w:t>Combining soft information to improve accuracy in multipath scenarios</w:t>
      </w:r>
    </w:p>
    <w:p w14:paraId="4AD34BB7" w14:textId="35565819" w:rsidR="00665322" w:rsidRDefault="00473947" w:rsidP="00665322">
      <w:pPr>
        <w:rPr>
          <w:sz w:val="24"/>
          <w:szCs w:val="24"/>
        </w:rPr>
      </w:pPr>
      <w:r>
        <w:rPr>
          <w:sz w:val="24"/>
          <w:szCs w:val="24"/>
        </w:rPr>
        <w:t xml:space="preserve">In many </w:t>
      </w:r>
      <w:r w:rsidR="000F17CE">
        <w:rPr>
          <w:sz w:val="24"/>
          <w:szCs w:val="24"/>
        </w:rPr>
        <w:t xml:space="preserve">situations, </w:t>
      </w:r>
      <w:r w:rsidR="00D45BF9">
        <w:rPr>
          <w:sz w:val="24"/>
          <w:szCs w:val="24"/>
        </w:rPr>
        <w:t xml:space="preserve">combining soft information outperforms a hard-decision based approach. </w:t>
      </w:r>
      <w:r w:rsidR="008A7267">
        <w:rPr>
          <w:sz w:val="24"/>
          <w:szCs w:val="24"/>
        </w:rPr>
        <w:t xml:space="preserve">If a UE </w:t>
      </w:r>
      <w:r w:rsidR="00676CD5">
        <w:rPr>
          <w:sz w:val="24"/>
          <w:szCs w:val="24"/>
        </w:rPr>
        <w:t>experiences a multipath channel</w:t>
      </w:r>
      <w:r w:rsidR="00866694">
        <w:rPr>
          <w:sz w:val="24"/>
          <w:szCs w:val="24"/>
        </w:rPr>
        <w:t xml:space="preserve">, </w:t>
      </w:r>
      <w:r w:rsidR="00BA6FBA">
        <w:rPr>
          <w:sz w:val="24"/>
          <w:szCs w:val="24"/>
        </w:rPr>
        <w:t xml:space="preserve">instead of </w:t>
      </w:r>
      <w:r w:rsidR="00244EB1">
        <w:rPr>
          <w:sz w:val="24"/>
          <w:szCs w:val="24"/>
        </w:rPr>
        <w:t>deciding</w:t>
      </w:r>
      <w:r w:rsidR="007D0C7C">
        <w:rPr>
          <w:sz w:val="24"/>
          <w:szCs w:val="24"/>
        </w:rPr>
        <w:t xml:space="preserve"> which of the paths is truly LOS, it would be beneficial if </w:t>
      </w:r>
      <w:r w:rsidR="004E36FD">
        <w:rPr>
          <w:sz w:val="24"/>
          <w:szCs w:val="24"/>
        </w:rPr>
        <w:t xml:space="preserve">there was a way for the UE to report </w:t>
      </w:r>
      <w:r w:rsidR="005F02BB">
        <w:rPr>
          <w:sz w:val="24"/>
          <w:szCs w:val="24"/>
        </w:rPr>
        <w:t>more than one hypothesis</w:t>
      </w:r>
      <w:r w:rsidR="00366E1D">
        <w:rPr>
          <w:sz w:val="24"/>
          <w:szCs w:val="24"/>
        </w:rPr>
        <w:t xml:space="preserve"> for the </w:t>
      </w:r>
      <w:r w:rsidR="009D683F">
        <w:rPr>
          <w:sz w:val="24"/>
          <w:szCs w:val="24"/>
        </w:rPr>
        <w:t xml:space="preserve">RSTD, together with a </w:t>
      </w:r>
      <w:r w:rsidR="00534801">
        <w:rPr>
          <w:sz w:val="24"/>
          <w:szCs w:val="24"/>
        </w:rPr>
        <w:t xml:space="preserve">confidence metric indicating the level of certainty of </w:t>
      </w:r>
      <w:r w:rsidR="00C825FD">
        <w:rPr>
          <w:sz w:val="24"/>
          <w:szCs w:val="24"/>
        </w:rPr>
        <w:t xml:space="preserve">each hypothesis. </w:t>
      </w:r>
      <w:r w:rsidR="002D3615">
        <w:rPr>
          <w:sz w:val="24"/>
          <w:szCs w:val="24"/>
        </w:rPr>
        <w:t xml:space="preserve">More generally, the UE </w:t>
      </w:r>
      <w:r w:rsidR="00623204">
        <w:rPr>
          <w:sz w:val="24"/>
          <w:szCs w:val="24"/>
        </w:rPr>
        <w:t xml:space="preserve">could report a distribution of the measured quantity, e.g., RSTD. </w:t>
      </w:r>
      <w:r w:rsidR="0003796C">
        <w:rPr>
          <w:sz w:val="24"/>
          <w:szCs w:val="24"/>
        </w:rPr>
        <w:t xml:space="preserve">Then, the network can combine this soft information with similar information from other </w:t>
      </w:r>
      <w:r w:rsidR="000513FB">
        <w:rPr>
          <w:sz w:val="24"/>
          <w:szCs w:val="24"/>
        </w:rPr>
        <w:t>measurements made by the UE to derive a more accurate position estimate for the UE.</w:t>
      </w:r>
    </w:p>
    <w:p w14:paraId="19BA780D" w14:textId="6C607B94" w:rsidR="000513FB" w:rsidRDefault="000513FB" w:rsidP="00665322">
      <w:pPr>
        <w:rPr>
          <w:sz w:val="24"/>
          <w:szCs w:val="24"/>
        </w:rPr>
      </w:pPr>
      <w:r>
        <w:rPr>
          <w:sz w:val="24"/>
          <w:szCs w:val="24"/>
        </w:rPr>
        <w:t>The figure</w:t>
      </w:r>
      <w:r w:rsidR="00F922B3">
        <w:rPr>
          <w:sz w:val="24"/>
          <w:szCs w:val="24"/>
        </w:rPr>
        <w:t>s</w:t>
      </w:r>
      <w:r>
        <w:rPr>
          <w:sz w:val="24"/>
          <w:szCs w:val="24"/>
        </w:rPr>
        <w:t xml:space="preserve"> below </w:t>
      </w:r>
      <w:r w:rsidR="002528FC">
        <w:rPr>
          <w:sz w:val="24"/>
          <w:szCs w:val="24"/>
        </w:rPr>
        <w:t>illustrate</w:t>
      </w:r>
      <w:r>
        <w:rPr>
          <w:sz w:val="24"/>
          <w:szCs w:val="24"/>
        </w:rPr>
        <w:t xml:space="preserve"> this idea</w:t>
      </w:r>
      <w:r w:rsidR="00DF7290">
        <w:rPr>
          <w:sz w:val="24"/>
          <w:szCs w:val="24"/>
        </w:rPr>
        <w:t xml:space="preserve"> </w:t>
      </w:r>
      <w:r w:rsidR="00F922B3">
        <w:rPr>
          <w:sz w:val="24"/>
          <w:szCs w:val="24"/>
        </w:rPr>
        <w:t xml:space="preserve">using an example </w:t>
      </w:r>
      <w:r w:rsidR="00DF7290">
        <w:rPr>
          <w:sz w:val="24"/>
          <w:szCs w:val="24"/>
        </w:rPr>
        <w:t>in the context of multi-cell RTT</w:t>
      </w:r>
      <w:r w:rsidR="004B580C">
        <w:rPr>
          <w:sz w:val="24"/>
          <w:szCs w:val="24"/>
        </w:rPr>
        <w:t xml:space="preserve"> positioning method</w:t>
      </w:r>
      <w:r w:rsidR="00DF7290">
        <w:rPr>
          <w:sz w:val="24"/>
          <w:szCs w:val="24"/>
        </w:rPr>
        <w:t xml:space="preserve">. </w:t>
      </w:r>
    </w:p>
    <w:p w14:paraId="71F1A68C" w14:textId="07139BC3" w:rsidR="004D160D" w:rsidRDefault="004B580C" w:rsidP="004D160D">
      <w:pPr>
        <w:keepNext/>
        <w:jc w:val="center"/>
      </w:pPr>
      <w:r>
        <w:rPr>
          <w:noProof/>
        </w:rPr>
        <w:drawing>
          <wp:inline distT="0" distB="0" distL="0" distR="0" wp14:anchorId="1B92CA4B" wp14:editId="069B18D0">
            <wp:extent cx="3011805" cy="23291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1805" cy="2329180"/>
                    </a:xfrm>
                    <a:prstGeom prst="rect">
                      <a:avLst/>
                    </a:prstGeom>
                    <a:noFill/>
                  </pic:spPr>
                </pic:pic>
              </a:graphicData>
            </a:graphic>
          </wp:inline>
        </w:drawing>
      </w:r>
    </w:p>
    <w:p w14:paraId="1A7AAF5F" w14:textId="474BAEA4" w:rsidR="00394A0B" w:rsidRPr="00341CA7" w:rsidRDefault="004D160D" w:rsidP="004D160D">
      <w:pPr>
        <w:pStyle w:val="Caption"/>
        <w:rPr>
          <w:sz w:val="24"/>
          <w:szCs w:val="24"/>
        </w:rPr>
      </w:pPr>
      <w:bookmarkStart w:id="2" w:name="_Ref101946856"/>
      <w:r>
        <w:t xml:space="preserve">Figure </w:t>
      </w:r>
      <w:r>
        <w:fldChar w:fldCharType="begin"/>
      </w:r>
      <w:r>
        <w:instrText>SEQ Figure \* ARABIC</w:instrText>
      </w:r>
      <w:r>
        <w:fldChar w:fldCharType="separate"/>
      </w:r>
      <w:r w:rsidR="00F00232">
        <w:rPr>
          <w:noProof/>
        </w:rPr>
        <w:t>2</w:t>
      </w:r>
      <w:r>
        <w:fldChar w:fldCharType="end"/>
      </w:r>
      <w:bookmarkEnd w:id="2"/>
      <w:r>
        <w:t>: Impact of multipath on positioning accuracy</w:t>
      </w:r>
    </w:p>
    <w:p w14:paraId="552E2371" w14:textId="2BCF5373" w:rsidR="00BF3B88" w:rsidRDefault="004B580C" w:rsidP="00692135">
      <w:pPr>
        <w:rPr>
          <w:sz w:val="24"/>
          <w:szCs w:val="24"/>
        </w:rPr>
      </w:pPr>
      <w:r w:rsidRPr="009E0211">
        <w:rPr>
          <w:sz w:val="24"/>
          <w:szCs w:val="24"/>
        </w:rPr>
        <w:t>In</w:t>
      </w:r>
      <w:r w:rsidR="009E0211" w:rsidRPr="009E0211">
        <w:rPr>
          <w:sz w:val="24"/>
          <w:szCs w:val="24"/>
        </w:rPr>
        <w:t xml:space="preserve"> </w:t>
      </w:r>
      <w:r w:rsidR="009E0211" w:rsidRPr="009E0211">
        <w:rPr>
          <w:sz w:val="24"/>
          <w:szCs w:val="24"/>
        </w:rPr>
        <w:fldChar w:fldCharType="begin"/>
      </w:r>
      <w:r w:rsidR="009E0211" w:rsidRPr="009E0211">
        <w:rPr>
          <w:sz w:val="24"/>
          <w:szCs w:val="24"/>
        </w:rPr>
        <w:instrText xml:space="preserve"> REF _Ref101946856 \h </w:instrText>
      </w:r>
      <w:r w:rsidR="009E0211">
        <w:rPr>
          <w:sz w:val="24"/>
          <w:szCs w:val="24"/>
        </w:rPr>
        <w:instrText xml:space="preserve"> \* MERGEFORMAT </w:instrText>
      </w:r>
      <w:r w:rsidR="009E0211" w:rsidRPr="009E0211">
        <w:rPr>
          <w:sz w:val="24"/>
          <w:szCs w:val="24"/>
        </w:rPr>
      </w:r>
      <w:r w:rsidR="009E0211" w:rsidRPr="009E0211">
        <w:rPr>
          <w:sz w:val="24"/>
          <w:szCs w:val="24"/>
        </w:rPr>
        <w:fldChar w:fldCharType="separate"/>
      </w:r>
      <w:r w:rsidR="009E0211" w:rsidRPr="009E0211">
        <w:rPr>
          <w:sz w:val="24"/>
          <w:szCs w:val="24"/>
        </w:rPr>
        <w:t xml:space="preserve">Figure </w:t>
      </w:r>
      <w:r w:rsidR="009E0211" w:rsidRPr="009E0211">
        <w:rPr>
          <w:noProof/>
          <w:sz w:val="24"/>
          <w:szCs w:val="24"/>
        </w:rPr>
        <w:t>1</w:t>
      </w:r>
      <w:r w:rsidR="009E0211" w:rsidRPr="009E0211">
        <w:rPr>
          <w:sz w:val="24"/>
          <w:szCs w:val="24"/>
        </w:rPr>
        <w:fldChar w:fldCharType="end"/>
      </w:r>
      <w:r w:rsidR="00244367">
        <w:rPr>
          <w:sz w:val="24"/>
          <w:szCs w:val="24"/>
        </w:rPr>
        <w:t xml:space="preserve">, </w:t>
      </w:r>
      <w:r w:rsidR="00F877B6">
        <w:rPr>
          <w:sz w:val="24"/>
          <w:szCs w:val="24"/>
        </w:rPr>
        <w:t xml:space="preserve">there is </w:t>
      </w:r>
      <w:r w:rsidR="00567851">
        <w:rPr>
          <w:sz w:val="24"/>
          <w:szCs w:val="24"/>
        </w:rPr>
        <w:t xml:space="preserve">an over-estimation of RTT </w:t>
      </w:r>
      <w:r w:rsidR="005D426E">
        <w:rPr>
          <w:sz w:val="24"/>
          <w:szCs w:val="24"/>
        </w:rPr>
        <w:t>with respect to TRP</w:t>
      </w:r>
      <w:r w:rsidR="005D426E" w:rsidRPr="005D426E">
        <w:rPr>
          <w:sz w:val="24"/>
          <w:szCs w:val="24"/>
          <w:vertAlign w:val="subscript"/>
        </w:rPr>
        <w:t>1</w:t>
      </w:r>
      <w:r w:rsidR="005D426E">
        <w:rPr>
          <w:sz w:val="24"/>
          <w:szCs w:val="24"/>
        </w:rPr>
        <w:t xml:space="preserve"> </w:t>
      </w:r>
      <w:r w:rsidR="00F877B6">
        <w:rPr>
          <w:sz w:val="24"/>
          <w:szCs w:val="24"/>
        </w:rPr>
        <w:t xml:space="preserve">due to multipath. </w:t>
      </w:r>
      <w:r w:rsidR="0054096F">
        <w:rPr>
          <w:sz w:val="24"/>
          <w:szCs w:val="24"/>
        </w:rPr>
        <w:t>As a result, the reports</w:t>
      </w:r>
      <w:r w:rsidR="007D55BC">
        <w:rPr>
          <w:sz w:val="24"/>
          <w:szCs w:val="24"/>
        </w:rPr>
        <w:t xml:space="preserve"> received by the network are </w:t>
      </w:r>
      <w:r w:rsidR="00806365">
        <w:rPr>
          <w:sz w:val="24"/>
          <w:szCs w:val="24"/>
        </w:rPr>
        <w:t>not consistent</w:t>
      </w:r>
      <w:r w:rsidR="002C5073">
        <w:rPr>
          <w:sz w:val="24"/>
          <w:szCs w:val="24"/>
        </w:rPr>
        <w:t xml:space="preserve"> with each other</w:t>
      </w:r>
      <w:r w:rsidR="00806365">
        <w:rPr>
          <w:sz w:val="24"/>
          <w:szCs w:val="24"/>
        </w:rPr>
        <w:t xml:space="preserve"> and could result in an error in the position estimate. </w:t>
      </w:r>
    </w:p>
    <w:p w14:paraId="2A1B9504" w14:textId="77777777" w:rsidR="00D361D9" w:rsidRDefault="00D361D9" w:rsidP="00D361D9">
      <w:pPr>
        <w:keepNext/>
        <w:jc w:val="center"/>
      </w:pPr>
      <w:r>
        <w:rPr>
          <w:noProof/>
          <w:sz w:val="24"/>
          <w:szCs w:val="24"/>
        </w:rPr>
        <w:lastRenderedPageBreak/>
        <w:drawing>
          <wp:inline distT="0" distB="0" distL="0" distR="0" wp14:anchorId="4EF7E334" wp14:editId="6F74BE0A">
            <wp:extent cx="3858895" cy="2402205"/>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8895" cy="2402205"/>
                    </a:xfrm>
                    <a:prstGeom prst="rect">
                      <a:avLst/>
                    </a:prstGeom>
                    <a:noFill/>
                  </pic:spPr>
                </pic:pic>
              </a:graphicData>
            </a:graphic>
          </wp:inline>
        </w:drawing>
      </w:r>
    </w:p>
    <w:p w14:paraId="72188044" w14:textId="3AECC4B6" w:rsidR="00806365" w:rsidRDefault="00D361D9" w:rsidP="00D361D9">
      <w:pPr>
        <w:pStyle w:val="Caption"/>
      </w:pPr>
      <w:bookmarkStart w:id="3" w:name="_Ref101946064"/>
      <w:r>
        <w:t xml:space="preserve">Figure </w:t>
      </w:r>
      <w:r>
        <w:fldChar w:fldCharType="begin"/>
      </w:r>
      <w:r>
        <w:instrText>SEQ Figure \* ARABIC</w:instrText>
      </w:r>
      <w:r>
        <w:fldChar w:fldCharType="separate"/>
      </w:r>
      <w:r w:rsidR="00F00232">
        <w:rPr>
          <w:noProof/>
        </w:rPr>
        <w:t>3</w:t>
      </w:r>
      <w:r>
        <w:fldChar w:fldCharType="end"/>
      </w:r>
      <w:bookmarkEnd w:id="3"/>
      <w:r>
        <w:t xml:space="preserve">: </w:t>
      </w:r>
      <w:r w:rsidR="00751FA9">
        <w:t>Likelihood fusion</w:t>
      </w:r>
      <w:r>
        <w:t xml:space="preserve"> to address multipath scenarios</w:t>
      </w:r>
    </w:p>
    <w:p w14:paraId="3821F5B5" w14:textId="656DF89D" w:rsidR="00157753" w:rsidRDefault="00FA094F" w:rsidP="00FA094F">
      <w:pPr>
        <w:rPr>
          <w:sz w:val="24"/>
          <w:szCs w:val="24"/>
        </w:rPr>
      </w:pPr>
      <w:r w:rsidRPr="00FA094F">
        <w:rPr>
          <w:sz w:val="24"/>
          <w:szCs w:val="24"/>
        </w:rPr>
        <w:t xml:space="preserve">In </w:t>
      </w:r>
      <w:r w:rsidRPr="00FA094F">
        <w:rPr>
          <w:sz w:val="24"/>
          <w:szCs w:val="24"/>
        </w:rPr>
        <w:fldChar w:fldCharType="begin"/>
      </w:r>
      <w:r w:rsidRPr="00FA094F">
        <w:rPr>
          <w:sz w:val="24"/>
          <w:szCs w:val="24"/>
        </w:rPr>
        <w:instrText xml:space="preserve"> REF _Ref101946064 \h </w:instrText>
      </w:r>
      <w:r>
        <w:rPr>
          <w:sz w:val="24"/>
          <w:szCs w:val="24"/>
        </w:rPr>
        <w:instrText xml:space="preserve"> \* MERGEFORMAT </w:instrText>
      </w:r>
      <w:r w:rsidRPr="00FA094F">
        <w:rPr>
          <w:sz w:val="24"/>
          <w:szCs w:val="24"/>
        </w:rPr>
      </w:r>
      <w:r w:rsidRPr="00FA094F">
        <w:rPr>
          <w:sz w:val="24"/>
          <w:szCs w:val="24"/>
        </w:rPr>
        <w:fldChar w:fldCharType="separate"/>
      </w:r>
      <w:r w:rsidRPr="00FA094F">
        <w:rPr>
          <w:sz w:val="24"/>
          <w:szCs w:val="24"/>
        </w:rPr>
        <w:t xml:space="preserve">Figure </w:t>
      </w:r>
      <w:r w:rsidRPr="00FA094F">
        <w:rPr>
          <w:noProof/>
          <w:sz w:val="24"/>
          <w:szCs w:val="24"/>
        </w:rPr>
        <w:t>2</w:t>
      </w:r>
      <w:r w:rsidRPr="00FA094F">
        <w:rPr>
          <w:sz w:val="24"/>
          <w:szCs w:val="24"/>
        </w:rPr>
        <w:fldChar w:fldCharType="end"/>
      </w:r>
      <w:r>
        <w:rPr>
          <w:sz w:val="24"/>
          <w:szCs w:val="24"/>
        </w:rPr>
        <w:t xml:space="preserve">, </w:t>
      </w:r>
      <w:r w:rsidR="00A20A82">
        <w:rPr>
          <w:sz w:val="24"/>
          <w:szCs w:val="24"/>
        </w:rPr>
        <w:t xml:space="preserve">the same situation is considered, </w:t>
      </w:r>
      <w:r w:rsidR="005776FB">
        <w:rPr>
          <w:sz w:val="24"/>
          <w:szCs w:val="24"/>
        </w:rPr>
        <w:t xml:space="preserve">with the difference that </w:t>
      </w:r>
      <w:r w:rsidR="00C7363D">
        <w:rPr>
          <w:sz w:val="24"/>
          <w:szCs w:val="24"/>
        </w:rPr>
        <w:t xml:space="preserve">it is possible for the network to determine a distribution of the measured quantity – RTT in this case. </w:t>
      </w:r>
      <w:r w:rsidR="00B05831">
        <w:rPr>
          <w:sz w:val="24"/>
          <w:szCs w:val="24"/>
        </w:rPr>
        <w:t xml:space="preserve">For </w:t>
      </w:r>
      <w:r w:rsidR="00AF0B61">
        <w:rPr>
          <w:sz w:val="24"/>
          <w:szCs w:val="24"/>
        </w:rPr>
        <w:t xml:space="preserve">instance, for </w:t>
      </w:r>
      <w:r w:rsidR="00B05831">
        <w:rPr>
          <w:sz w:val="24"/>
          <w:szCs w:val="24"/>
        </w:rPr>
        <w:t>TRP</w:t>
      </w:r>
      <w:r w:rsidR="00B05831" w:rsidRPr="00B05831">
        <w:rPr>
          <w:sz w:val="24"/>
          <w:szCs w:val="24"/>
          <w:vertAlign w:val="subscript"/>
        </w:rPr>
        <w:t>1</w:t>
      </w:r>
      <w:r w:rsidR="00B05831">
        <w:rPr>
          <w:sz w:val="24"/>
          <w:szCs w:val="24"/>
        </w:rPr>
        <w:t xml:space="preserve">, the </w:t>
      </w:r>
      <w:r w:rsidR="00974E4B">
        <w:rPr>
          <w:sz w:val="24"/>
          <w:szCs w:val="24"/>
        </w:rPr>
        <w:t xml:space="preserve">report </w:t>
      </w:r>
      <w:r w:rsidR="00876F20">
        <w:rPr>
          <w:sz w:val="24"/>
          <w:szCs w:val="24"/>
        </w:rPr>
        <w:t>could inform</w:t>
      </w:r>
      <w:r w:rsidR="00974E4B">
        <w:rPr>
          <w:sz w:val="24"/>
          <w:szCs w:val="24"/>
        </w:rPr>
        <w:t xml:space="preserve"> the network that the RTT </w:t>
      </w:r>
      <w:r w:rsidR="00FA6064">
        <w:rPr>
          <w:sz w:val="24"/>
          <w:szCs w:val="24"/>
        </w:rPr>
        <w:t xml:space="preserve">could </w:t>
      </w:r>
      <w:r w:rsidR="0055144A">
        <w:rPr>
          <w:sz w:val="24"/>
          <w:szCs w:val="24"/>
        </w:rPr>
        <w:t>have two possible values, together with the relative confidence</w:t>
      </w:r>
      <w:r w:rsidR="00157753">
        <w:rPr>
          <w:sz w:val="24"/>
          <w:szCs w:val="24"/>
        </w:rPr>
        <w:t xml:space="preserve"> associated with the values.</w:t>
      </w:r>
      <w:r w:rsidR="00350CA4">
        <w:rPr>
          <w:sz w:val="24"/>
          <w:szCs w:val="24"/>
        </w:rPr>
        <w:t xml:space="preserve"> </w:t>
      </w:r>
      <w:r w:rsidR="00157753">
        <w:rPr>
          <w:sz w:val="24"/>
          <w:szCs w:val="24"/>
        </w:rPr>
        <w:t>Th</w:t>
      </w:r>
      <w:r w:rsidR="00F22EA5">
        <w:rPr>
          <w:sz w:val="24"/>
          <w:szCs w:val="24"/>
        </w:rPr>
        <w:t xml:space="preserve">e network </w:t>
      </w:r>
      <w:r w:rsidR="006E5BC5">
        <w:rPr>
          <w:sz w:val="24"/>
          <w:szCs w:val="24"/>
        </w:rPr>
        <w:t xml:space="preserve">could then </w:t>
      </w:r>
      <w:r w:rsidR="00F22EA5">
        <w:rPr>
          <w:sz w:val="24"/>
          <w:szCs w:val="24"/>
        </w:rPr>
        <w:t>perform</w:t>
      </w:r>
      <w:r w:rsidR="002E657E">
        <w:rPr>
          <w:sz w:val="24"/>
          <w:szCs w:val="24"/>
        </w:rPr>
        <w:t xml:space="preserve"> soft combining</w:t>
      </w:r>
      <w:r w:rsidR="00F51AA9">
        <w:rPr>
          <w:sz w:val="24"/>
          <w:szCs w:val="24"/>
        </w:rPr>
        <w:t xml:space="preserve"> of information </w:t>
      </w:r>
      <w:r w:rsidR="00F76D42">
        <w:rPr>
          <w:sz w:val="24"/>
          <w:szCs w:val="24"/>
        </w:rPr>
        <w:t>across reports from all the measurement sources</w:t>
      </w:r>
      <w:r w:rsidR="000C68D0">
        <w:rPr>
          <w:sz w:val="24"/>
          <w:szCs w:val="24"/>
        </w:rPr>
        <w:t xml:space="preserve"> through likelihood fusion</w:t>
      </w:r>
      <w:r w:rsidR="00611C38">
        <w:rPr>
          <w:sz w:val="24"/>
          <w:szCs w:val="24"/>
        </w:rPr>
        <w:t xml:space="preserve">. </w:t>
      </w:r>
      <w:r w:rsidR="00C9694C">
        <w:rPr>
          <w:sz w:val="24"/>
          <w:szCs w:val="24"/>
        </w:rPr>
        <w:t xml:space="preserve">Combining </w:t>
      </w:r>
      <w:r w:rsidR="00C61B61">
        <w:rPr>
          <w:sz w:val="24"/>
          <w:szCs w:val="24"/>
        </w:rPr>
        <w:t xml:space="preserve">with the reports based on the other two TRPs </w:t>
      </w:r>
      <w:r w:rsidR="00F922B3">
        <w:rPr>
          <w:sz w:val="24"/>
          <w:szCs w:val="24"/>
        </w:rPr>
        <w:t>allows the network to improve the positioning accuracy in this example.</w:t>
      </w:r>
    </w:p>
    <w:p w14:paraId="1EA25FB1" w14:textId="5A6307A1" w:rsidR="002242A6" w:rsidRDefault="002242A6" w:rsidP="002242A6">
      <w:pPr>
        <w:pStyle w:val="Heading2"/>
      </w:pPr>
      <w:r>
        <w:t xml:space="preserve">5.2 </w:t>
      </w:r>
      <w:r w:rsidR="008C6840">
        <w:t>Machine</w:t>
      </w:r>
      <w:r>
        <w:t xml:space="preserve"> learning </w:t>
      </w:r>
      <w:r w:rsidR="00AD3468">
        <w:t xml:space="preserve">framework </w:t>
      </w:r>
      <w:r w:rsidR="008C6840">
        <w:t xml:space="preserve">for a </w:t>
      </w:r>
      <w:r w:rsidR="00B4449A">
        <w:t>likelihood</w:t>
      </w:r>
      <w:r w:rsidR="00E71B97">
        <w:t>-</w:t>
      </w:r>
      <w:r w:rsidR="00B4449A">
        <w:t>fusion based approach</w:t>
      </w:r>
    </w:p>
    <w:p w14:paraId="61F5213A" w14:textId="1F538575" w:rsidR="00F521E8" w:rsidRDefault="00F521E8" w:rsidP="00B4449A">
      <w:pPr>
        <w:rPr>
          <w:sz w:val="24"/>
          <w:szCs w:val="24"/>
        </w:rPr>
      </w:pPr>
      <w:r>
        <w:rPr>
          <w:sz w:val="24"/>
          <w:szCs w:val="24"/>
        </w:rPr>
        <w:t xml:space="preserve">Machine learning techniques could </w:t>
      </w:r>
      <w:r w:rsidR="00830695">
        <w:rPr>
          <w:sz w:val="24"/>
          <w:szCs w:val="24"/>
        </w:rPr>
        <w:t>play a role in the following aspects:</w:t>
      </w:r>
    </w:p>
    <w:p w14:paraId="4FF12A31" w14:textId="77777777" w:rsidR="00994D0D" w:rsidRDefault="00F75B0C" w:rsidP="00B4449A">
      <w:pPr>
        <w:pStyle w:val="ListParagraph"/>
        <w:numPr>
          <w:ilvl w:val="0"/>
          <w:numId w:val="41"/>
        </w:numPr>
        <w:rPr>
          <w:sz w:val="24"/>
          <w:szCs w:val="24"/>
        </w:rPr>
      </w:pPr>
      <w:r w:rsidRPr="00B97008">
        <w:rPr>
          <w:sz w:val="24"/>
          <w:szCs w:val="24"/>
        </w:rPr>
        <w:t xml:space="preserve">Derive the distribution </w:t>
      </w:r>
      <w:r w:rsidR="00994D0D">
        <w:rPr>
          <w:sz w:val="24"/>
          <w:szCs w:val="24"/>
        </w:rPr>
        <w:t xml:space="preserve">of the measured quantity </w:t>
      </w:r>
      <w:r w:rsidRPr="00B97008">
        <w:rPr>
          <w:sz w:val="24"/>
          <w:szCs w:val="24"/>
        </w:rPr>
        <w:t>based on the observed channel estimates</w:t>
      </w:r>
    </w:p>
    <w:p w14:paraId="266FED9E" w14:textId="40FFE655" w:rsidR="00F75B0C" w:rsidRPr="00994D0D" w:rsidRDefault="00994D0D" w:rsidP="00B4449A">
      <w:pPr>
        <w:pStyle w:val="ListParagraph"/>
        <w:numPr>
          <w:ilvl w:val="0"/>
          <w:numId w:val="41"/>
        </w:numPr>
        <w:rPr>
          <w:sz w:val="24"/>
          <w:szCs w:val="24"/>
        </w:rPr>
      </w:pPr>
      <w:r>
        <w:rPr>
          <w:sz w:val="24"/>
          <w:szCs w:val="24"/>
        </w:rPr>
        <w:t xml:space="preserve">Efficiently </w:t>
      </w:r>
      <w:r w:rsidR="00632069" w:rsidRPr="00994D0D">
        <w:rPr>
          <w:sz w:val="24"/>
          <w:szCs w:val="24"/>
        </w:rPr>
        <w:t xml:space="preserve">combine the </w:t>
      </w:r>
      <w:r w:rsidR="005D70D5">
        <w:rPr>
          <w:sz w:val="24"/>
          <w:szCs w:val="24"/>
        </w:rPr>
        <w:t xml:space="preserve">likelihood information </w:t>
      </w:r>
      <w:r w:rsidR="00942D94" w:rsidRPr="00994D0D">
        <w:rPr>
          <w:sz w:val="24"/>
          <w:szCs w:val="24"/>
        </w:rPr>
        <w:t>from multiple sources</w:t>
      </w:r>
    </w:p>
    <w:p w14:paraId="5C692CEF" w14:textId="5B7F0FC3" w:rsidR="008C6840" w:rsidRDefault="00A04CDA" w:rsidP="00B4449A">
      <w:pPr>
        <w:rPr>
          <w:sz w:val="24"/>
          <w:szCs w:val="24"/>
        </w:rPr>
      </w:pPr>
      <w:r>
        <w:rPr>
          <w:sz w:val="24"/>
          <w:szCs w:val="24"/>
        </w:rPr>
        <w:t xml:space="preserve">The </w:t>
      </w:r>
      <w:r w:rsidR="00502D0F">
        <w:rPr>
          <w:sz w:val="24"/>
          <w:szCs w:val="24"/>
        </w:rPr>
        <w:t xml:space="preserve">approach of </w:t>
      </w:r>
      <w:r w:rsidR="00060F17">
        <w:rPr>
          <w:sz w:val="24"/>
          <w:szCs w:val="24"/>
        </w:rPr>
        <w:t xml:space="preserve">reporting soft information in the form of a distribution of the measured quantity could be applied to any of the existing positioning measurement quantities. For example, </w:t>
      </w:r>
      <w:r w:rsidR="00756907">
        <w:rPr>
          <w:sz w:val="24"/>
          <w:szCs w:val="24"/>
        </w:rPr>
        <w:t xml:space="preserve">the TRP may also </w:t>
      </w:r>
      <w:r w:rsidR="003A345A">
        <w:rPr>
          <w:sz w:val="24"/>
          <w:szCs w:val="24"/>
        </w:rPr>
        <w:t xml:space="preserve">apply ML techniques to derive and </w:t>
      </w:r>
      <w:r w:rsidR="00756907">
        <w:rPr>
          <w:sz w:val="24"/>
          <w:szCs w:val="24"/>
        </w:rPr>
        <w:t xml:space="preserve">report a distribution of </w:t>
      </w:r>
      <w:r w:rsidR="00FA102E">
        <w:rPr>
          <w:sz w:val="24"/>
          <w:szCs w:val="24"/>
        </w:rPr>
        <w:t xml:space="preserve">uplink measured quantities such as </w:t>
      </w:r>
      <w:r w:rsidR="00374FF0">
        <w:rPr>
          <w:sz w:val="24"/>
          <w:szCs w:val="24"/>
        </w:rPr>
        <w:t>UL-</w:t>
      </w:r>
      <w:proofErr w:type="spellStart"/>
      <w:r w:rsidR="00374FF0">
        <w:rPr>
          <w:sz w:val="24"/>
          <w:szCs w:val="24"/>
        </w:rPr>
        <w:t>TDoA</w:t>
      </w:r>
      <w:proofErr w:type="spellEnd"/>
      <w:r w:rsidR="003A345A">
        <w:rPr>
          <w:sz w:val="24"/>
          <w:szCs w:val="24"/>
        </w:rPr>
        <w:t xml:space="preserve"> </w:t>
      </w:r>
      <w:r w:rsidR="00FF46F8">
        <w:rPr>
          <w:sz w:val="24"/>
          <w:szCs w:val="24"/>
        </w:rPr>
        <w:t>or UL-</w:t>
      </w:r>
      <w:proofErr w:type="spellStart"/>
      <w:r w:rsidR="00FF46F8">
        <w:rPr>
          <w:sz w:val="24"/>
          <w:szCs w:val="24"/>
        </w:rPr>
        <w:t>AoA</w:t>
      </w:r>
      <w:proofErr w:type="spellEnd"/>
      <w:r w:rsidR="00FF46F8">
        <w:rPr>
          <w:sz w:val="24"/>
          <w:szCs w:val="24"/>
        </w:rPr>
        <w:t xml:space="preserve"> </w:t>
      </w:r>
      <w:r w:rsidR="003A345A">
        <w:rPr>
          <w:sz w:val="24"/>
          <w:szCs w:val="24"/>
        </w:rPr>
        <w:t>based on the observed uplink channel features</w:t>
      </w:r>
      <w:r w:rsidR="00374FF0">
        <w:rPr>
          <w:sz w:val="24"/>
          <w:szCs w:val="24"/>
        </w:rPr>
        <w:t xml:space="preserve">. </w:t>
      </w:r>
    </w:p>
    <w:p w14:paraId="0C14FBBC" w14:textId="6CB0198F" w:rsidR="009D69DB" w:rsidRDefault="008E56F2" w:rsidP="00B4449A">
      <w:pPr>
        <w:rPr>
          <w:sz w:val="24"/>
          <w:szCs w:val="24"/>
        </w:rPr>
      </w:pPr>
      <w:r>
        <w:rPr>
          <w:sz w:val="24"/>
          <w:szCs w:val="24"/>
        </w:rPr>
        <w:t xml:space="preserve">In each case, it would be useful to </w:t>
      </w:r>
      <w:r w:rsidR="00984D8F">
        <w:rPr>
          <w:sz w:val="24"/>
          <w:szCs w:val="24"/>
        </w:rPr>
        <w:t xml:space="preserve">study the framework required to enable this approach. </w:t>
      </w:r>
      <w:r w:rsidR="0091295E">
        <w:rPr>
          <w:sz w:val="24"/>
          <w:szCs w:val="24"/>
        </w:rPr>
        <w:t xml:space="preserve">Specifically, </w:t>
      </w:r>
      <w:r w:rsidR="004B47B4">
        <w:rPr>
          <w:sz w:val="24"/>
          <w:szCs w:val="24"/>
        </w:rPr>
        <w:t xml:space="preserve">we would need to consider </w:t>
      </w:r>
      <w:r w:rsidR="0055240F">
        <w:rPr>
          <w:sz w:val="24"/>
          <w:szCs w:val="24"/>
        </w:rPr>
        <w:t>aspects such as assistance data to train the ML models</w:t>
      </w:r>
      <w:r w:rsidR="006E4B94">
        <w:rPr>
          <w:sz w:val="24"/>
          <w:szCs w:val="24"/>
        </w:rPr>
        <w:t>,</w:t>
      </w:r>
      <w:r w:rsidR="00662E18">
        <w:rPr>
          <w:sz w:val="24"/>
          <w:szCs w:val="24"/>
        </w:rPr>
        <w:t xml:space="preserve"> </w:t>
      </w:r>
      <w:r w:rsidR="00C60265">
        <w:rPr>
          <w:sz w:val="24"/>
          <w:szCs w:val="24"/>
        </w:rPr>
        <w:t>enhance</w:t>
      </w:r>
      <w:r w:rsidR="006A58C2">
        <w:rPr>
          <w:sz w:val="24"/>
          <w:szCs w:val="24"/>
        </w:rPr>
        <w:t>ments to the</w:t>
      </w:r>
      <w:r w:rsidR="00C60265">
        <w:rPr>
          <w:sz w:val="24"/>
          <w:szCs w:val="24"/>
        </w:rPr>
        <w:t xml:space="preserve"> reporting </w:t>
      </w:r>
      <w:r w:rsidR="006A58C2">
        <w:rPr>
          <w:sz w:val="24"/>
          <w:szCs w:val="24"/>
        </w:rPr>
        <w:t xml:space="preserve">framework, and </w:t>
      </w:r>
      <w:r w:rsidR="00E12582">
        <w:rPr>
          <w:sz w:val="24"/>
          <w:szCs w:val="24"/>
        </w:rPr>
        <w:t>performance monitoring aspects.</w:t>
      </w:r>
    </w:p>
    <w:p w14:paraId="61280EEC" w14:textId="57A53C52" w:rsidR="006B26AE" w:rsidRDefault="006B26AE" w:rsidP="00B4449A">
      <w:pPr>
        <w:rPr>
          <w:b/>
          <w:bCs/>
          <w:i/>
          <w:iCs/>
          <w:sz w:val="24"/>
          <w:szCs w:val="24"/>
        </w:rPr>
      </w:pPr>
      <w:r>
        <w:rPr>
          <w:b/>
          <w:bCs/>
          <w:i/>
          <w:iCs/>
          <w:sz w:val="24"/>
          <w:szCs w:val="24"/>
        </w:rPr>
        <w:t>Proposal</w:t>
      </w:r>
      <w:r w:rsidR="00497928">
        <w:rPr>
          <w:b/>
          <w:bCs/>
          <w:i/>
          <w:iCs/>
          <w:sz w:val="24"/>
          <w:szCs w:val="24"/>
        </w:rPr>
        <w:t xml:space="preserve"> 7</w:t>
      </w:r>
      <w:r>
        <w:rPr>
          <w:b/>
          <w:bCs/>
          <w:i/>
          <w:iCs/>
          <w:sz w:val="24"/>
          <w:szCs w:val="24"/>
        </w:rPr>
        <w:t xml:space="preserve">: </w:t>
      </w:r>
      <w:r w:rsidR="0026702F">
        <w:rPr>
          <w:b/>
          <w:bCs/>
          <w:i/>
          <w:iCs/>
          <w:sz w:val="24"/>
          <w:szCs w:val="24"/>
        </w:rPr>
        <w:t xml:space="preserve">Study the specification impact </w:t>
      </w:r>
      <w:r w:rsidR="000C69D9">
        <w:rPr>
          <w:b/>
          <w:bCs/>
          <w:i/>
          <w:iCs/>
          <w:sz w:val="24"/>
          <w:szCs w:val="24"/>
        </w:rPr>
        <w:t xml:space="preserve">needed to support </w:t>
      </w:r>
      <w:r w:rsidR="00FB4345">
        <w:rPr>
          <w:b/>
          <w:bCs/>
          <w:i/>
          <w:iCs/>
          <w:sz w:val="24"/>
          <w:szCs w:val="24"/>
        </w:rPr>
        <w:t xml:space="preserve">machine learning </w:t>
      </w:r>
      <w:r w:rsidR="003B0097">
        <w:rPr>
          <w:b/>
          <w:bCs/>
          <w:i/>
          <w:iCs/>
          <w:sz w:val="24"/>
          <w:szCs w:val="24"/>
        </w:rPr>
        <w:t>based</w:t>
      </w:r>
      <w:r w:rsidR="00FB4345">
        <w:rPr>
          <w:b/>
          <w:bCs/>
          <w:i/>
          <w:iCs/>
          <w:sz w:val="24"/>
          <w:szCs w:val="24"/>
        </w:rPr>
        <w:t xml:space="preserve"> </w:t>
      </w:r>
      <w:r w:rsidR="000C69D9">
        <w:rPr>
          <w:b/>
          <w:bCs/>
          <w:i/>
          <w:iCs/>
          <w:sz w:val="24"/>
          <w:szCs w:val="24"/>
        </w:rPr>
        <w:t xml:space="preserve">likelihood fusion </w:t>
      </w:r>
      <w:r w:rsidR="00AC268C">
        <w:rPr>
          <w:b/>
          <w:bCs/>
          <w:i/>
          <w:iCs/>
          <w:sz w:val="24"/>
          <w:szCs w:val="24"/>
        </w:rPr>
        <w:t xml:space="preserve">techniques for </w:t>
      </w:r>
      <w:r w:rsidR="00FB4345">
        <w:rPr>
          <w:b/>
          <w:bCs/>
          <w:i/>
          <w:iCs/>
          <w:sz w:val="24"/>
          <w:szCs w:val="24"/>
        </w:rPr>
        <w:t>positioning</w:t>
      </w:r>
      <w:r w:rsidR="00743CDD">
        <w:rPr>
          <w:b/>
          <w:bCs/>
          <w:i/>
          <w:iCs/>
          <w:sz w:val="24"/>
          <w:szCs w:val="24"/>
        </w:rPr>
        <w:t>.</w:t>
      </w:r>
    </w:p>
    <w:p w14:paraId="091D0499" w14:textId="77777777" w:rsidR="0036514C" w:rsidRPr="006B26AE" w:rsidRDefault="0036514C" w:rsidP="00B4449A">
      <w:pPr>
        <w:rPr>
          <w:b/>
          <w:bCs/>
          <w:i/>
          <w:iCs/>
          <w:sz w:val="24"/>
          <w:szCs w:val="24"/>
        </w:rPr>
      </w:pPr>
    </w:p>
    <w:p w14:paraId="7DE29706" w14:textId="18540296" w:rsidR="00692135" w:rsidRDefault="00692135" w:rsidP="00692135">
      <w:pPr>
        <w:pStyle w:val="3GPPH1"/>
      </w:pPr>
      <w:r>
        <w:t xml:space="preserve">6 </w:t>
      </w:r>
      <w:r w:rsidR="00236EDD">
        <w:t>Specification aspects for model training and life cycle management</w:t>
      </w:r>
    </w:p>
    <w:p w14:paraId="3BC733D1" w14:textId="139806C5" w:rsidR="00B16043" w:rsidRDefault="00E84D7F" w:rsidP="00B16043">
      <w:pPr>
        <w:rPr>
          <w:sz w:val="24"/>
          <w:szCs w:val="24"/>
        </w:rPr>
      </w:pPr>
      <w:r>
        <w:rPr>
          <w:sz w:val="24"/>
          <w:szCs w:val="24"/>
        </w:rPr>
        <w:t xml:space="preserve">There are several categories of </w:t>
      </w:r>
      <w:proofErr w:type="spellStart"/>
      <w:r w:rsidR="649C5876" w:rsidRPr="3D54C5E1">
        <w:rPr>
          <w:sz w:val="24"/>
          <w:szCs w:val="24"/>
        </w:rPr>
        <w:t>signaling</w:t>
      </w:r>
      <w:proofErr w:type="spellEnd"/>
      <w:r w:rsidR="649C5876" w:rsidRPr="3D54C5E1">
        <w:rPr>
          <w:sz w:val="24"/>
          <w:szCs w:val="24"/>
        </w:rPr>
        <w:t xml:space="preserve"> support that can help</w:t>
      </w:r>
      <w:r w:rsidR="00AB6AE5">
        <w:rPr>
          <w:sz w:val="24"/>
          <w:szCs w:val="24"/>
        </w:rPr>
        <w:t xml:space="preserve"> the </w:t>
      </w:r>
      <w:r w:rsidR="00AB6AE5" w:rsidRPr="23561D19">
        <w:rPr>
          <w:sz w:val="24"/>
          <w:szCs w:val="24"/>
        </w:rPr>
        <w:t>model generation</w:t>
      </w:r>
      <w:r w:rsidR="7CEBF784" w:rsidRPr="00D25A2F">
        <w:rPr>
          <w:sz w:val="24"/>
          <w:szCs w:val="24"/>
        </w:rPr>
        <w:t>, inference operation,</w:t>
      </w:r>
      <w:r w:rsidR="00AB6AE5" w:rsidRPr="23561D19">
        <w:rPr>
          <w:sz w:val="24"/>
          <w:szCs w:val="24"/>
        </w:rPr>
        <w:t xml:space="preserve"> and the </w:t>
      </w:r>
      <w:r w:rsidR="00AB6AE5">
        <w:rPr>
          <w:sz w:val="24"/>
          <w:szCs w:val="24"/>
        </w:rPr>
        <w:t xml:space="preserve">life cycle </w:t>
      </w:r>
      <w:r w:rsidR="00CC6642">
        <w:rPr>
          <w:sz w:val="24"/>
          <w:szCs w:val="24"/>
        </w:rPr>
        <w:t xml:space="preserve">of the ML models. </w:t>
      </w:r>
      <w:r w:rsidR="00D30618">
        <w:rPr>
          <w:sz w:val="24"/>
          <w:szCs w:val="24"/>
        </w:rPr>
        <w:t xml:space="preserve">See our companion paper </w:t>
      </w:r>
      <w:r w:rsidR="0013337D">
        <w:rPr>
          <w:sz w:val="24"/>
          <w:szCs w:val="24"/>
        </w:rPr>
        <w:t xml:space="preserve">[2] for a detailed discussion of these aspects. In this section, we discuss </w:t>
      </w:r>
      <w:r w:rsidR="00237581">
        <w:rPr>
          <w:sz w:val="24"/>
          <w:szCs w:val="24"/>
        </w:rPr>
        <w:t xml:space="preserve">this from the perspective of </w:t>
      </w:r>
      <w:r w:rsidR="000B6770">
        <w:rPr>
          <w:sz w:val="24"/>
          <w:szCs w:val="24"/>
        </w:rPr>
        <w:t>the positioning use case</w:t>
      </w:r>
      <w:r w:rsidR="0066377D">
        <w:rPr>
          <w:sz w:val="24"/>
          <w:szCs w:val="24"/>
        </w:rPr>
        <w:t xml:space="preserve">. </w:t>
      </w:r>
    </w:p>
    <w:p w14:paraId="10EC5143" w14:textId="6C1AB079" w:rsidR="00217AB9" w:rsidRDefault="00416792" w:rsidP="00217AB9">
      <w:pPr>
        <w:pStyle w:val="Heading2"/>
      </w:pPr>
      <w:r>
        <w:lastRenderedPageBreak/>
        <w:t>6.1 Training</w:t>
      </w:r>
      <w:r w:rsidR="23561D19">
        <w:t xml:space="preserve"> data assistance</w:t>
      </w:r>
    </w:p>
    <w:p w14:paraId="1D22FCC3" w14:textId="2CC737E2" w:rsidR="00A931D8" w:rsidRDefault="0006400D" w:rsidP="00D606B8">
      <w:pPr>
        <w:rPr>
          <w:sz w:val="24"/>
          <w:szCs w:val="24"/>
        </w:rPr>
      </w:pPr>
      <w:r>
        <w:rPr>
          <w:i/>
          <w:iCs/>
          <w:color w:val="0070C0"/>
          <w:sz w:val="24"/>
          <w:szCs w:val="24"/>
        </w:rPr>
        <w:t>Enabling data collection:</w:t>
      </w:r>
      <w:r w:rsidR="00D606B8">
        <w:rPr>
          <w:i/>
          <w:iCs/>
          <w:color w:val="0070C0"/>
          <w:sz w:val="24"/>
          <w:szCs w:val="24"/>
        </w:rPr>
        <w:t xml:space="preserve"> </w:t>
      </w:r>
      <w:r w:rsidR="004517DE">
        <w:rPr>
          <w:sz w:val="24"/>
          <w:szCs w:val="24"/>
        </w:rPr>
        <w:t xml:space="preserve">It is highly desirable </w:t>
      </w:r>
      <w:r w:rsidR="008859E2">
        <w:rPr>
          <w:sz w:val="24"/>
          <w:szCs w:val="24"/>
        </w:rPr>
        <w:t xml:space="preserve">that data be collected on a large scale from commercially deployed UEs across diverse network deployments, </w:t>
      </w:r>
      <w:r w:rsidR="00986342">
        <w:rPr>
          <w:sz w:val="24"/>
          <w:szCs w:val="24"/>
        </w:rPr>
        <w:t>devices,</w:t>
      </w:r>
      <w:r w:rsidR="008859E2">
        <w:rPr>
          <w:sz w:val="24"/>
          <w:szCs w:val="24"/>
        </w:rPr>
        <w:t xml:space="preserve"> and environments. </w:t>
      </w:r>
      <w:r w:rsidR="00D93749">
        <w:rPr>
          <w:sz w:val="24"/>
          <w:szCs w:val="24"/>
        </w:rPr>
        <w:t xml:space="preserve">Such a </w:t>
      </w:r>
      <w:r w:rsidR="00A931D8">
        <w:rPr>
          <w:sz w:val="24"/>
          <w:szCs w:val="24"/>
        </w:rPr>
        <w:t>large-scale</w:t>
      </w:r>
      <w:r w:rsidR="00D93749">
        <w:rPr>
          <w:sz w:val="24"/>
          <w:szCs w:val="24"/>
        </w:rPr>
        <w:t xml:space="preserve"> data collection is essential for commercial grade ML model development</w:t>
      </w:r>
      <w:r w:rsidR="00A931D8">
        <w:rPr>
          <w:sz w:val="24"/>
          <w:szCs w:val="24"/>
        </w:rPr>
        <w:t xml:space="preserve"> and </w:t>
      </w:r>
      <w:r w:rsidR="00986342">
        <w:rPr>
          <w:sz w:val="24"/>
          <w:szCs w:val="24"/>
        </w:rPr>
        <w:t>to</w:t>
      </w:r>
      <w:r w:rsidR="00A931D8">
        <w:rPr>
          <w:sz w:val="24"/>
          <w:szCs w:val="24"/>
        </w:rPr>
        <w:t xml:space="preserve"> ensure performance, scalability across scenarios and robustness to changing conditions.</w:t>
      </w:r>
    </w:p>
    <w:p w14:paraId="591D970D" w14:textId="777DE8B1" w:rsidR="007D7494" w:rsidRDefault="00B8550E" w:rsidP="00D606B8">
      <w:pPr>
        <w:rPr>
          <w:sz w:val="24"/>
          <w:szCs w:val="24"/>
        </w:rPr>
      </w:pPr>
      <w:r>
        <w:rPr>
          <w:sz w:val="24"/>
          <w:szCs w:val="24"/>
        </w:rPr>
        <w:t xml:space="preserve">The network may </w:t>
      </w:r>
      <w:r w:rsidR="007F481D">
        <w:rPr>
          <w:sz w:val="24"/>
          <w:szCs w:val="24"/>
        </w:rPr>
        <w:t>aid</w:t>
      </w:r>
      <w:r w:rsidR="00496FCC">
        <w:rPr>
          <w:sz w:val="24"/>
          <w:szCs w:val="24"/>
        </w:rPr>
        <w:t xml:space="preserve"> </w:t>
      </w:r>
      <w:r>
        <w:rPr>
          <w:sz w:val="24"/>
          <w:szCs w:val="24"/>
        </w:rPr>
        <w:t xml:space="preserve">data collection at the UEs </w:t>
      </w:r>
      <w:r w:rsidR="00986342">
        <w:rPr>
          <w:sz w:val="24"/>
          <w:szCs w:val="24"/>
        </w:rPr>
        <w:t xml:space="preserve">to train and refine ML models. For positioning, we may need to develop site specific or sub-area specific ML models </w:t>
      </w:r>
      <w:r w:rsidR="008C791E">
        <w:rPr>
          <w:sz w:val="24"/>
          <w:szCs w:val="24"/>
        </w:rPr>
        <w:t xml:space="preserve">and may decide on a different number of models depending on the collected data characteristics. </w:t>
      </w:r>
      <w:r w:rsidR="00D7600B">
        <w:rPr>
          <w:sz w:val="24"/>
          <w:szCs w:val="24"/>
        </w:rPr>
        <w:t xml:space="preserve">The DL-PRS channel observations </w:t>
      </w:r>
      <w:r w:rsidR="00357F9D">
        <w:rPr>
          <w:sz w:val="24"/>
          <w:szCs w:val="24"/>
        </w:rPr>
        <w:t xml:space="preserve">can be </w:t>
      </w:r>
      <w:r w:rsidR="00D7600B">
        <w:rPr>
          <w:sz w:val="24"/>
          <w:szCs w:val="24"/>
        </w:rPr>
        <w:t xml:space="preserve">collected at the UEs </w:t>
      </w:r>
      <w:r w:rsidR="00357F9D">
        <w:rPr>
          <w:sz w:val="24"/>
          <w:szCs w:val="24"/>
        </w:rPr>
        <w:t>and</w:t>
      </w:r>
      <w:r w:rsidR="00D7600B">
        <w:rPr>
          <w:sz w:val="24"/>
          <w:szCs w:val="24"/>
        </w:rPr>
        <w:t xml:space="preserve"> sent to an over-the-top (OTT) server for offline ML </w:t>
      </w:r>
      <w:r w:rsidR="00357F9D">
        <w:rPr>
          <w:sz w:val="24"/>
          <w:szCs w:val="24"/>
        </w:rPr>
        <w:t xml:space="preserve">model development and training. </w:t>
      </w:r>
    </w:p>
    <w:p w14:paraId="10BD0F55" w14:textId="470F1279" w:rsidR="00D7600B" w:rsidRDefault="00D7600B" w:rsidP="00D606B8">
      <w:pPr>
        <w:rPr>
          <w:sz w:val="24"/>
          <w:szCs w:val="24"/>
        </w:rPr>
      </w:pPr>
      <w:r>
        <w:rPr>
          <w:sz w:val="24"/>
          <w:szCs w:val="24"/>
        </w:rPr>
        <w:t>For data collection, that involves both DL and UL observations (ex. DL channel using PRS and UL channel using SRS for RTT), the UE and the network would have to coordinate to collect the needed to train the</w:t>
      </w:r>
      <w:r w:rsidR="00357F9D">
        <w:rPr>
          <w:sz w:val="24"/>
          <w:szCs w:val="24"/>
        </w:rPr>
        <w:t xml:space="preserve"> needed ML</w:t>
      </w:r>
      <w:r>
        <w:rPr>
          <w:sz w:val="24"/>
          <w:szCs w:val="24"/>
        </w:rPr>
        <w:t xml:space="preserve"> model</w:t>
      </w:r>
      <w:r w:rsidR="00357F9D">
        <w:rPr>
          <w:sz w:val="24"/>
          <w:szCs w:val="24"/>
        </w:rPr>
        <w:t>s</w:t>
      </w:r>
      <w:r>
        <w:rPr>
          <w:sz w:val="24"/>
          <w:szCs w:val="24"/>
        </w:rPr>
        <w:t xml:space="preserve">. </w:t>
      </w:r>
    </w:p>
    <w:p w14:paraId="0C4DF11C" w14:textId="29F876B4" w:rsidR="00D606B8" w:rsidRPr="00921F5D" w:rsidRDefault="00D606B8" w:rsidP="00D606B8">
      <w:pPr>
        <w:rPr>
          <w:b/>
          <w:bCs/>
          <w:i/>
          <w:iCs/>
          <w:sz w:val="24"/>
          <w:szCs w:val="24"/>
        </w:rPr>
      </w:pPr>
      <w:r w:rsidRPr="00921F5D">
        <w:rPr>
          <w:b/>
          <w:bCs/>
          <w:i/>
          <w:iCs/>
          <w:sz w:val="24"/>
          <w:szCs w:val="24"/>
        </w:rPr>
        <w:t>Proposal</w:t>
      </w:r>
      <w:r>
        <w:rPr>
          <w:b/>
          <w:bCs/>
          <w:i/>
          <w:iCs/>
          <w:sz w:val="24"/>
          <w:szCs w:val="24"/>
        </w:rPr>
        <w:t xml:space="preserve"> 8</w:t>
      </w:r>
      <w:r w:rsidRPr="00921F5D">
        <w:rPr>
          <w:b/>
          <w:bCs/>
          <w:i/>
          <w:iCs/>
          <w:sz w:val="24"/>
          <w:szCs w:val="24"/>
        </w:rPr>
        <w:t xml:space="preserve">: Study the procedures needed for the network to </w:t>
      </w:r>
      <w:r w:rsidRPr="23561D19">
        <w:rPr>
          <w:b/>
          <w:bCs/>
          <w:i/>
          <w:iCs/>
          <w:sz w:val="24"/>
          <w:szCs w:val="24"/>
        </w:rPr>
        <w:t>enable training data collection at</w:t>
      </w:r>
      <w:r w:rsidRPr="00921F5D">
        <w:rPr>
          <w:b/>
          <w:bCs/>
          <w:i/>
          <w:iCs/>
          <w:sz w:val="24"/>
          <w:szCs w:val="24"/>
        </w:rPr>
        <w:t xml:space="preserve"> the UE</w:t>
      </w:r>
      <w:r>
        <w:rPr>
          <w:b/>
          <w:bCs/>
          <w:i/>
          <w:iCs/>
          <w:sz w:val="24"/>
          <w:szCs w:val="24"/>
        </w:rPr>
        <w:t xml:space="preserve"> and the TRPs</w:t>
      </w:r>
      <w:r w:rsidRPr="00921F5D">
        <w:rPr>
          <w:b/>
          <w:bCs/>
          <w:i/>
          <w:iCs/>
          <w:sz w:val="24"/>
          <w:szCs w:val="24"/>
        </w:rPr>
        <w:t xml:space="preserve"> </w:t>
      </w:r>
    </w:p>
    <w:p w14:paraId="66557746" w14:textId="256AEA0B" w:rsidR="00DE54B3" w:rsidRDefault="008276F7" w:rsidP="00B62E9D">
      <w:pPr>
        <w:rPr>
          <w:sz w:val="24"/>
          <w:szCs w:val="24"/>
        </w:rPr>
      </w:pPr>
      <w:r w:rsidRPr="00D263F7">
        <w:rPr>
          <w:i/>
          <w:iCs/>
          <w:color w:val="0070C0"/>
          <w:sz w:val="24"/>
          <w:szCs w:val="24"/>
        </w:rPr>
        <w:t>Configuration meta-data:</w:t>
      </w:r>
      <w:r>
        <w:rPr>
          <w:sz w:val="24"/>
          <w:szCs w:val="24"/>
        </w:rPr>
        <w:t xml:space="preserve"> </w:t>
      </w:r>
      <w:r w:rsidR="003F07BF">
        <w:rPr>
          <w:sz w:val="24"/>
          <w:szCs w:val="24"/>
        </w:rPr>
        <w:t>As discussed in our general framework paper (Section 7.1 of [2]), the model development process may involve a decision on whether</w:t>
      </w:r>
      <w:r w:rsidR="00F31EEB">
        <w:rPr>
          <w:sz w:val="24"/>
          <w:szCs w:val="24"/>
        </w:rPr>
        <w:t xml:space="preserve"> </w:t>
      </w:r>
      <w:r w:rsidR="00C67DC1">
        <w:rPr>
          <w:sz w:val="24"/>
          <w:szCs w:val="24"/>
        </w:rPr>
        <w:t xml:space="preserve">ML model or family of models should be developed. </w:t>
      </w:r>
      <w:r w:rsidR="008738B8">
        <w:rPr>
          <w:sz w:val="24"/>
          <w:szCs w:val="24"/>
        </w:rPr>
        <w:t xml:space="preserve">For positioning, it </w:t>
      </w:r>
      <w:r w:rsidR="004D3212">
        <w:rPr>
          <w:sz w:val="24"/>
          <w:szCs w:val="24"/>
        </w:rPr>
        <w:t>would</w:t>
      </w:r>
      <w:r w:rsidR="007C5EF7">
        <w:rPr>
          <w:sz w:val="24"/>
          <w:szCs w:val="24"/>
        </w:rPr>
        <w:t xml:space="preserve"> be</w:t>
      </w:r>
      <w:r w:rsidR="002C1A7E">
        <w:rPr>
          <w:sz w:val="24"/>
          <w:szCs w:val="24"/>
        </w:rPr>
        <w:t xml:space="preserve"> beneficial and</w:t>
      </w:r>
      <w:r w:rsidR="006F3679">
        <w:rPr>
          <w:sz w:val="24"/>
          <w:szCs w:val="24"/>
        </w:rPr>
        <w:t xml:space="preserve"> somewhat</w:t>
      </w:r>
      <w:r w:rsidR="002C1A7E">
        <w:rPr>
          <w:sz w:val="24"/>
          <w:szCs w:val="24"/>
        </w:rPr>
        <w:t xml:space="preserve"> necessary</w:t>
      </w:r>
      <w:r w:rsidR="00A849B4">
        <w:rPr>
          <w:sz w:val="24"/>
          <w:szCs w:val="24"/>
        </w:rPr>
        <w:t xml:space="preserve"> </w:t>
      </w:r>
      <w:r w:rsidR="006F3679">
        <w:rPr>
          <w:sz w:val="24"/>
          <w:szCs w:val="24"/>
        </w:rPr>
        <w:t xml:space="preserve">to have </w:t>
      </w:r>
      <w:r w:rsidR="004D3212">
        <w:rPr>
          <w:sz w:val="24"/>
          <w:szCs w:val="24"/>
        </w:rPr>
        <w:t xml:space="preserve">several ML models one for each deployment. </w:t>
      </w:r>
      <w:r w:rsidR="00E75515">
        <w:rPr>
          <w:sz w:val="24"/>
          <w:szCs w:val="24"/>
        </w:rPr>
        <w:t>A model developer may also want to develop</w:t>
      </w:r>
      <w:r w:rsidR="00FB64CB">
        <w:rPr>
          <w:sz w:val="24"/>
          <w:szCs w:val="24"/>
        </w:rPr>
        <w:t xml:space="preserve"> one model across different DL-PRS configurations or have several models one of each PRS configuration. </w:t>
      </w:r>
    </w:p>
    <w:p w14:paraId="04C80D92" w14:textId="7869D531" w:rsidR="006A3821" w:rsidRDefault="00265436" w:rsidP="00B62E9D">
      <w:pPr>
        <w:rPr>
          <w:sz w:val="24"/>
          <w:szCs w:val="24"/>
        </w:rPr>
      </w:pPr>
      <w:r>
        <w:rPr>
          <w:sz w:val="24"/>
          <w:szCs w:val="24"/>
        </w:rPr>
        <w:t>As an example, consider th</w:t>
      </w:r>
      <w:r w:rsidR="006037F5">
        <w:rPr>
          <w:sz w:val="24"/>
          <w:szCs w:val="24"/>
        </w:rPr>
        <w:t xml:space="preserve">at the network may use several </w:t>
      </w:r>
      <w:r w:rsidR="00DF6606">
        <w:rPr>
          <w:sz w:val="24"/>
          <w:szCs w:val="24"/>
        </w:rPr>
        <w:t xml:space="preserve">resource configurations for DL-PRS. </w:t>
      </w:r>
      <w:r w:rsidR="00816CBB">
        <w:rPr>
          <w:sz w:val="24"/>
          <w:szCs w:val="24"/>
        </w:rPr>
        <w:t>This could include a combination of TXRU mapping, digital/</w:t>
      </w:r>
      <w:proofErr w:type="spellStart"/>
      <w:r w:rsidR="00816CBB">
        <w:rPr>
          <w:sz w:val="24"/>
          <w:szCs w:val="24"/>
        </w:rPr>
        <w:t>analog</w:t>
      </w:r>
      <w:proofErr w:type="spellEnd"/>
      <w:r w:rsidR="00816CBB">
        <w:rPr>
          <w:sz w:val="24"/>
          <w:szCs w:val="24"/>
        </w:rPr>
        <w:t xml:space="preserve"> precoding</w:t>
      </w:r>
      <w:r w:rsidR="00997E6D">
        <w:rPr>
          <w:sz w:val="24"/>
          <w:szCs w:val="24"/>
        </w:rPr>
        <w:t xml:space="preserve"> etc. In this scenario, </w:t>
      </w:r>
      <w:r w:rsidR="00F01528">
        <w:rPr>
          <w:sz w:val="24"/>
          <w:szCs w:val="24"/>
        </w:rPr>
        <w:t xml:space="preserve">a given PRS </w:t>
      </w:r>
      <w:r w:rsidR="00C1618C">
        <w:rPr>
          <w:sz w:val="24"/>
          <w:szCs w:val="24"/>
        </w:rPr>
        <w:t>configuration</w:t>
      </w:r>
      <w:r w:rsidR="00F01528">
        <w:rPr>
          <w:sz w:val="24"/>
          <w:szCs w:val="24"/>
        </w:rPr>
        <w:t xml:space="preserve"> would present a different channel distribution</w:t>
      </w:r>
      <w:r w:rsidR="00C1618C">
        <w:rPr>
          <w:sz w:val="24"/>
          <w:szCs w:val="24"/>
        </w:rPr>
        <w:t xml:space="preserve"> or SNR configuration</w:t>
      </w:r>
      <w:r w:rsidR="00F01528">
        <w:rPr>
          <w:sz w:val="24"/>
          <w:szCs w:val="24"/>
        </w:rPr>
        <w:t xml:space="preserve"> observed at the UE</w:t>
      </w:r>
      <w:r w:rsidR="00201938">
        <w:rPr>
          <w:sz w:val="24"/>
          <w:szCs w:val="24"/>
        </w:rPr>
        <w:t xml:space="preserve">. It may thus be beneficial </w:t>
      </w:r>
      <w:r w:rsidR="00784123">
        <w:rPr>
          <w:sz w:val="24"/>
          <w:szCs w:val="24"/>
        </w:rPr>
        <w:t>fo</w:t>
      </w:r>
      <w:r w:rsidR="00AB4ED1">
        <w:rPr>
          <w:sz w:val="24"/>
          <w:szCs w:val="24"/>
        </w:rPr>
        <w:t>r</w:t>
      </w:r>
      <w:r w:rsidR="00784123">
        <w:rPr>
          <w:sz w:val="24"/>
          <w:szCs w:val="24"/>
        </w:rPr>
        <w:t xml:space="preserve"> the UE to know the underlying beam</w:t>
      </w:r>
      <w:r w:rsidR="00CB6819">
        <w:rPr>
          <w:sz w:val="24"/>
          <w:szCs w:val="24"/>
        </w:rPr>
        <w:t xml:space="preserve"> confi</w:t>
      </w:r>
      <w:r w:rsidR="004F2CAA">
        <w:rPr>
          <w:sz w:val="24"/>
          <w:szCs w:val="24"/>
        </w:rPr>
        <w:t xml:space="preserve">guration. Suppose the network uses N TRP configurations </w:t>
      </w:r>
      <w:r w:rsidR="00731C9E">
        <w:rPr>
          <w:sz w:val="24"/>
          <w:szCs w:val="24"/>
        </w:rPr>
        <w:t>and that this configu</w:t>
      </w:r>
      <w:r w:rsidR="00C82E2B">
        <w:rPr>
          <w:sz w:val="24"/>
          <w:szCs w:val="24"/>
        </w:rPr>
        <w:t xml:space="preserve">ration ID would be </w:t>
      </w:r>
      <w:proofErr w:type="spellStart"/>
      <w:r w:rsidR="00C82E2B">
        <w:rPr>
          <w:sz w:val="24"/>
          <w:szCs w:val="24"/>
        </w:rPr>
        <w:t>signaled</w:t>
      </w:r>
      <w:proofErr w:type="spellEnd"/>
      <w:r w:rsidR="00C82E2B">
        <w:rPr>
          <w:sz w:val="24"/>
          <w:szCs w:val="24"/>
        </w:rPr>
        <w:t xml:space="preserve"> to the UE</w:t>
      </w:r>
      <w:r w:rsidR="00FC6E6D">
        <w:rPr>
          <w:sz w:val="24"/>
          <w:szCs w:val="24"/>
        </w:rPr>
        <w:t xml:space="preserve"> as a meta information. This would allow the model developer to categorize </w:t>
      </w:r>
      <w:r w:rsidR="00B341AB">
        <w:rPr>
          <w:sz w:val="24"/>
          <w:szCs w:val="24"/>
        </w:rPr>
        <w:t xml:space="preserve">the collected PRS into N different datasets and helps the developer make decisions about </w:t>
      </w:r>
      <w:r w:rsidR="006A3821">
        <w:rPr>
          <w:sz w:val="24"/>
          <w:szCs w:val="24"/>
        </w:rPr>
        <w:t>how many models</w:t>
      </w:r>
      <w:r w:rsidR="00D11396">
        <w:rPr>
          <w:sz w:val="24"/>
          <w:szCs w:val="24"/>
        </w:rPr>
        <w:t xml:space="preserve"> need</w:t>
      </w:r>
      <w:r w:rsidR="006A3821">
        <w:rPr>
          <w:sz w:val="24"/>
          <w:szCs w:val="24"/>
        </w:rPr>
        <w:t xml:space="preserve"> to be learnt. </w:t>
      </w:r>
    </w:p>
    <w:p w14:paraId="4A9C4BA4" w14:textId="73EB6EDE" w:rsidR="00265436" w:rsidRPr="000A053E" w:rsidRDefault="006A3821" w:rsidP="00B62E9D">
      <w:pPr>
        <w:rPr>
          <w:sz w:val="24"/>
          <w:szCs w:val="24"/>
        </w:rPr>
      </w:pPr>
      <w:r>
        <w:rPr>
          <w:sz w:val="24"/>
          <w:szCs w:val="24"/>
        </w:rPr>
        <w:t xml:space="preserve">At inference time, the right model may be chosen based on the meta-data </w:t>
      </w:r>
      <w:r w:rsidR="000300CB">
        <w:rPr>
          <w:sz w:val="24"/>
          <w:szCs w:val="24"/>
        </w:rPr>
        <w:t xml:space="preserve">indication </w:t>
      </w:r>
      <w:r w:rsidR="002425AA">
        <w:rPr>
          <w:sz w:val="24"/>
          <w:szCs w:val="24"/>
        </w:rPr>
        <w:t xml:space="preserve">that matches the PRS configuration. </w:t>
      </w:r>
      <w:r w:rsidR="00854C52">
        <w:rPr>
          <w:sz w:val="24"/>
          <w:szCs w:val="24"/>
        </w:rPr>
        <w:t>This could be done either at the network or at the UE.</w:t>
      </w:r>
      <w:r w:rsidR="00F01528">
        <w:rPr>
          <w:sz w:val="24"/>
          <w:szCs w:val="24"/>
        </w:rPr>
        <w:t xml:space="preserve"> </w:t>
      </w:r>
      <w:r w:rsidR="00854C52">
        <w:rPr>
          <w:sz w:val="24"/>
          <w:szCs w:val="24"/>
        </w:rPr>
        <w:t>I</w:t>
      </w:r>
      <w:r w:rsidR="00A939E8">
        <w:rPr>
          <w:sz w:val="24"/>
          <w:szCs w:val="24"/>
        </w:rPr>
        <w:t>f the UE registers</w:t>
      </w:r>
      <w:r w:rsidR="00815FD5">
        <w:rPr>
          <w:sz w:val="24"/>
          <w:szCs w:val="24"/>
        </w:rPr>
        <w:t xml:space="preserve"> K models with the network, the configuration IDs that each</w:t>
      </w:r>
      <w:r w:rsidR="00A921A5">
        <w:rPr>
          <w:sz w:val="24"/>
          <w:szCs w:val="24"/>
        </w:rPr>
        <w:t xml:space="preserve"> </w:t>
      </w:r>
      <w:r w:rsidR="00815FD5">
        <w:rPr>
          <w:sz w:val="24"/>
          <w:szCs w:val="24"/>
        </w:rPr>
        <w:t xml:space="preserve">of the K models support could be provided </w:t>
      </w:r>
      <w:r w:rsidR="000F51B8">
        <w:rPr>
          <w:sz w:val="24"/>
          <w:szCs w:val="24"/>
        </w:rPr>
        <w:t xml:space="preserve">to the network during the model registration so that the network may know which of the K models to activate at the UE. Alternatively, the configuration ID could be </w:t>
      </w:r>
      <w:proofErr w:type="spellStart"/>
      <w:r w:rsidR="000F51B8">
        <w:rPr>
          <w:sz w:val="24"/>
          <w:szCs w:val="24"/>
        </w:rPr>
        <w:t>signaled</w:t>
      </w:r>
      <w:proofErr w:type="spellEnd"/>
      <w:r w:rsidR="000F51B8">
        <w:rPr>
          <w:sz w:val="24"/>
          <w:szCs w:val="24"/>
        </w:rPr>
        <w:t xml:space="preserve"> as meta information </w:t>
      </w:r>
      <w:r w:rsidR="0034082A">
        <w:rPr>
          <w:sz w:val="24"/>
          <w:szCs w:val="24"/>
        </w:rPr>
        <w:t>to enable the UE to choose the model.</w:t>
      </w:r>
      <w:r w:rsidR="00F01528">
        <w:rPr>
          <w:sz w:val="24"/>
          <w:szCs w:val="24"/>
        </w:rPr>
        <w:t xml:space="preserve"> </w:t>
      </w:r>
    </w:p>
    <w:p w14:paraId="564B150D" w14:textId="47CD4458" w:rsidR="00580FD1" w:rsidRPr="00580FD1" w:rsidRDefault="00580FD1" w:rsidP="00B62E9D">
      <w:pPr>
        <w:rPr>
          <w:b/>
          <w:bCs/>
          <w:i/>
          <w:iCs/>
          <w:sz w:val="24"/>
          <w:szCs w:val="24"/>
        </w:rPr>
      </w:pPr>
      <w:r w:rsidRPr="00580FD1">
        <w:rPr>
          <w:b/>
          <w:bCs/>
          <w:i/>
          <w:iCs/>
          <w:sz w:val="24"/>
          <w:szCs w:val="24"/>
        </w:rPr>
        <w:t xml:space="preserve">Proposal </w:t>
      </w:r>
      <w:r w:rsidR="00F6246A">
        <w:rPr>
          <w:b/>
          <w:bCs/>
          <w:i/>
          <w:iCs/>
          <w:sz w:val="24"/>
          <w:szCs w:val="24"/>
        </w:rPr>
        <w:t>9</w:t>
      </w:r>
      <w:r w:rsidRPr="00580FD1">
        <w:rPr>
          <w:b/>
          <w:bCs/>
          <w:i/>
          <w:iCs/>
          <w:sz w:val="24"/>
          <w:szCs w:val="24"/>
        </w:rPr>
        <w:t>: Study meta-data assistance for UE’s training data collection for ML model development.</w:t>
      </w:r>
    </w:p>
    <w:p w14:paraId="241CAF97" w14:textId="5D6B2751" w:rsidR="008276F7" w:rsidRDefault="00D263F7" w:rsidP="00B62E9D">
      <w:pPr>
        <w:rPr>
          <w:sz w:val="24"/>
          <w:szCs w:val="24"/>
        </w:rPr>
      </w:pPr>
      <w:r w:rsidRPr="00580FD1">
        <w:rPr>
          <w:i/>
          <w:color w:val="0070C0"/>
          <w:sz w:val="24"/>
          <w:szCs w:val="24"/>
        </w:rPr>
        <w:t>Noisy ground-truth:</w:t>
      </w:r>
      <w:r>
        <w:rPr>
          <w:sz w:val="24"/>
          <w:szCs w:val="24"/>
        </w:rPr>
        <w:t xml:space="preserve"> </w:t>
      </w:r>
      <w:r w:rsidR="000B09B4">
        <w:rPr>
          <w:sz w:val="24"/>
          <w:szCs w:val="24"/>
        </w:rPr>
        <w:t xml:space="preserve">The network may estimate the ground truth </w:t>
      </w:r>
      <w:r w:rsidR="00EC3874">
        <w:rPr>
          <w:sz w:val="24"/>
          <w:szCs w:val="24"/>
        </w:rPr>
        <w:t xml:space="preserve">and this noisy ground truth can be provided to the UE to aid on-device model development and training. </w:t>
      </w:r>
      <w:r w:rsidR="00BA0B87">
        <w:rPr>
          <w:sz w:val="24"/>
          <w:szCs w:val="24"/>
        </w:rPr>
        <w:t>The ground truth may be noisy</w:t>
      </w:r>
      <w:r w:rsidR="006779D2">
        <w:rPr>
          <w:sz w:val="24"/>
          <w:szCs w:val="24"/>
        </w:rPr>
        <w:t>,</w:t>
      </w:r>
      <w:r w:rsidR="00BA0B87">
        <w:rPr>
          <w:sz w:val="24"/>
          <w:szCs w:val="24"/>
        </w:rPr>
        <w:t xml:space="preserve"> and the model development can utilize the ML training techniques involving noisy ground truth. </w:t>
      </w:r>
    </w:p>
    <w:p w14:paraId="51820F2E" w14:textId="61CB9FD3" w:rsidR="006D1FFE" w:rsidRPr="000A053E" w:rsidRDefault="006D1FFE" w:rsidP="00B62E9D">
      <w:pPr>
        <w:rPr>
          <w:sz w:val="24"/>
          <w:szCs w:val="24"/>
        </w:rPr>
      </w:pPr>
      <w:r>
        <w:rPr>
          <w:sz w:val="24"/>
          <w:szCs w:val="24"/>
        </w:rPr>
        <w:t>For UE-assisted positioning, the network may provide measurement error feedback to</w:t>
      </w:r>
      <w:r w:rsidR="005326F2">
        <w:rPr>
          <w:sz w:val="24"/>
          <w:szCs w:val="24"/>
        </w:rPr>
        <w:t xml:space="preserve"> </w:t>
      </w:r>
      <w:r>
        <w:rPr>
          <w:sz w:val="24"/>
          <w:szCs w:val="24"/>
        </w:rPr>
        <w:t>th</w:t>
      </w:r>
      <w:r w:rsidR="005326F2">
        <w:rPr>
          <w:sz w:val="24"/>
          <w:szCs w:val="24"/>
        </w:rPr>
        <w:t>e</w:t>
      </w:r>
      <w:r>
        <w:rPr>
          <w:sz w:val="24"/>
          <w:szCs w:val="24"/>
        </w:rPr>
        <w:t xml:space="preserve"> UE. </w:t>
      </w:r>
      <w:r w:rsidR="000B6DE1">
        <w:rPr>
          <w:sz w:val="24"/>
          <w:szCs w:val="24"/>
        </w:rPr>
        <w:t xml:space="preserve">This may be based on approximate ground truth the network has and the model development </w:t>
      </w:r>
      <w:r w:rsidR="00580FD1">
        <w:rPr>
          <w:sz w:val="24"/>
          <w:szCs w:val="24"/>
        </w:rPr>
        <w:t xml:space="preserve">can utilize this information feedback. </w:t>
      </w:r>
    </w:p>
    <w:p w14:paraId="2AA0CF9D" w14:textId="7D0563E3" w:rsidR="00580FD1" w:rsidRPr="00580FD1" w:rsidRDefault="00580FD1" w:rsidP="00B62E9D">
      <w:pPr>
        <w:rPr>
          <w:b/>
          <w:bCs/>
          <w:i/>
          <w:iCs/>
          <w:sz w:val="24"/>
          <w:szCs w:val="24"/>
        </w:rPr>
      </w:pPr>
      <w:r w:rsidRPr="00580FD1">
        <w:rPr>
          <w:b/>
          <w:bCs/>
          <w:i/>
          <w:iCs/>
          <w:sz w:val="24"/>
          <w:szCs w:val="24"/>
        </w:rPr>
        <w:t xml:space="preserve">Proposal </w:t>
      </w:r>
      <w:r w:rsidR="00F6246A">
        <w:rPr>
          <w:b/>
          <w:bCs/>
          <w:i/>
          <w:iCs/>
          <w:sz w:val="24"/>
          <w:szCs w:val="24"/>
        </w:rPr>
        <w:t>10</w:t>
      </w:r>
      <w:r w:rsidRPr="00580FD1">
        <w:rPr>
          <w:b/>
          <w:bCs/>
          <w:i/>
          <w:iCs/>
          <w:sz w:val="24"/>
          <w:szCs w:val="24"/>
        </w:rPr>
        <w:t>: Study (noisy) ground truth and measurement error feedback for UE’s training data collection</w:t>
      </w:r>
    </w:p>
    <w:p w14:paraId="45F23FC1" w14:textId="7E492461" w:rsidR="00580FD1" w:rsidRDefault="00580FD1" w:rsidP="00F26628">
      <w:pPr>
        <w:pStyle w:val="Heading2"/>
      </w:pPr>
      <w:r>
        <w:lastRenderedPageBreak/>
        <w:t xml:space="preserve">6.2 </w:t>
      </w:r>
      <w:r w:rsidR="00BD2EC1">
        <w:t>Assistance information for training</w:t>
      </w:r>
      <w:r>
        <w:t xml:space="preserve"> and </w:t>
      </w:r>
      <w:r w:rsidR="00E06B57">
        <w:t>inference</w:t>
      </w:r>
    </w:p>
    <w:p w14:paraId="7278C69A" w14:textId="77777777" w:rsidR="006E4FA9" w:rsidRDefault="00FD77C9" w:rsidP="00580FD1">
      <w:pPr>
        <w:rPr>
          <w:sz w:val="24"/>
          <w:szCs w:val="24"/>
        </w:rPr>
      </w:pPr>
      <w:r>
        <w:rPr>
          <w:sz w:val="24"/>
          <w:szCs w:val="24"/>
        </w:rPr>
        <w:t xml:space="preserve">Assistance data for training and inference refers to the various types of assistance information that may be used as input to the ML model. </w:t>
      </w:r>
    </w:p>
    <w:p w14:paraId="1443AEC7" w14:textId="4EEE33EF" w:rsidR="00580FD1" w:rsidRPr="00580FD1" w:rsidRDefault="00BD2EC1" w:rsidP="00580FD1">
      <w:pPr>
        <w:rPr>
          <w:sz w:val="24"/>
          <w:szCs w:val="24"/>
        </w:rPr>
      </w:pPr>
      <w:r w:rsidRPr="00BD2EC1">
        <w:rPr>
          <w:i/>
          <w:iCs/>
          <w:sz w:val="24"/>
          <w:szCs w:val="24"/>
        </w:rPr>
        <w:t>Example 1:</w:t>
      </w:r>
      <w:r>
        <w:rPr>
          <w:sz w:val="24"/>
          <w:szCs w:val="24"/>
        </w:rPr>
        <w:t xml:space="preserve"> </w:t>
      </w:r>
      <w:r w:rsidR="006E4FA9">
        <w:rPr>
          <w:sz w:val="24"/>
          <w:szCs w:val="24"/>
        </w:rPr>
        <w:t>Consider</w:t>
      </w:r>
      <w:r w:rsidR="00162EEA">
        <w:rPr>
          <w:sz w:val="24"/>
          <w:szCs w:val="24"/>
        </w:rPr>
        <w:t xml:space="preserve"> that </w:t>
      </w:r>
      <w:r w:rsidR="00B84DD2">
        <w:rPr>
          <w:sz w:val="24"/>
          <w:szCs w:val="24"/>
        </w:rPr>
        <w:t xml:space="preserve">Rel-17 already defines </w:t>
      </w:r>
      <w:r w:rsidR="006E4FA9">
        <w:rPr>
          <w:sz w:val="24"/>
          <w:szCs w:val="24"/>
        </w:rPr>
        <w:t>boresight angle and relative beam strength information for DL-</w:t>
      </w:r>
      <w:proofErr w:type="spellStart"/>
      <w:r w:rsidR="006E4FA9">
        <w:rPr>
          <w:sz w:val="24"/>
          <w:szCs w:val="24"/>
        </w:rPr>
        <w:t>AoD</w:t>
      </w:r>
      <w:proofErr w:type="spellEnd"/>
      <w:r w:rsidR="006E4FA9">
        <w:rPr>
          <w:sz w:val="24"/>
          <w:szCs w:val="24"/>
        </w:rPr>
        <w:t xml:space="preserve"> method</w:t>
      </w:r>
      <w:r w:rsidR="00162EEA">
        <w:rPr>
          <w:sz w:val="24"/>
          <w:szCs w:val="24"/>
        </w:rPr>
        <w:t xml:space="preserve">. </w:t>
      </w:r>
      <w:r w:rsidR="00733201">
        <w:rPr>
          <w:sz w:val="24"/>
          <w:szCs w:val="24"/>
        </w:rPr>
        <w:t xml:space="preserve">Such information can also be provided to ML based methods to improve the overall performance. It is noted that the use of more explicit input such as beam/resource information, as opposed to PRS/SRS resource IDs to a ML model has well known benefits including better sample efficiency and better generalization performance. </w:t>
      </w:r>
    </w:p>
    <w:p w14:paraId="2245192B" w14:textId="37EBD2E3" w:rsidR="008B6CF4" w:rsidRDefault="00BD2EC1" w:rsidP="008B6CF4">
      <w:pPr>
        <w:rPr>
          <w:sz w:val="24"/>
          <w:szCs w:val="24"/>
        </w:rPr>
      </w:pPr>
      <w:r w:rsidRPr="00BD2EC1">
        <w:rPr>
          <w:i/>
          <w:iCs/>
          <w:sz w:val="24"/>
          <w:szCs w:val="24"/>
        </w:rPr>
        <w:t>Example 2:</w:t>
      </w:r>
      <w:r>
        <w:rPr>
          <w:sz w:val="24"/>
          <w:szCs w:val="24"/>
        </w:rPr>
        <w:t xml:space="preserve"> </w:t>
      </w:r>
      <w:r w:rsidR="00E81DB6">
        <w:rPr>
          <w:sz w:val="24"/>
          <w:szCs w:val="24"/>
        </w:rPr>
        <w:t>T</w:t>
      </w:r>
      <w:r>
        <w:rPr>
          <w:sz w:val="24"/>
          <w:szCs w:val="24"/>
        </w:rPr>
        <w:t xml:space="preserve">he network may provide the UE with LOS/NLOS maps for each TRP, which it has aggregated using information from multiple UEs over time. This enables the UE to selectively process TRPs, reduce outliers and improve positioning accuracy. In another example, the network may provide the location of certain virtual anchors (which are mirror images of TRPs across reflectors). The UE may use the location of these virtual anchors to improve the positioning performance by using not just the LOS path but also the multipath for positioning. </w:t>
      </w:r>
    </w:p>
    <w:p w14:paraId="7756A536" w14:textId="0A0F8703" w:rsidR="00182E9C" w:rsidRDefault="00182E9C" w:rsidP="008B6CF4">
      <w:pPr>
        <w:rPr>
          <w:sz w:val="24"/>
          <w:szCs w:val="24"/>
        </w:rPr>
      </w:pPr>
      <w:r>
        <w:rPr>
          <w:sz w:val="24"/>
          <w:szCs w:val="24"/>
        </w:rPr>
        <w:t>We note that it is not required for the UE to utilize this information, but any UE which can take advantage of this can improve its performance.</w:t>
      </w:r>
    </w:p>
    <w:p w14:paraId="1D25EDF6" w14:textId="47432306" w:rsidR="008B6CF4" w:rsidRPr="00204CB0" w:rsidRDefault="008B6CF4" w:rsidP="008B6CF4">
      <w:pPr>
        <w:rPr>
          <w:b/>
          <w:bCs/>
          <w:i/>
          <w:iCs/>
          <w:sz w:val="24"/>
          <w:szCs w:val="24"/>
        </w:rPr>
      </w:pPr>
      <w:r w:rsidRPr="00204CB0">
        <w:rPr>
          <w:b/>
          <w:bCs/>
          <w:i/>
          <w:iCs/>
          <w:sz w:val="24"/>
          <w:szCs w:val="24"/>
        </w:rPr>
        <w:t xml:space="preserve">Proposal </w:t>
      </w:r>
      <w:r w:rsidR="003F5E9F">
        <w:rPr>
          <w:b/>
          <w:bCs/>
          <w:i/>
          <w:iCs/>
          <w:sz w:val="24"/>
          <w:szCs w:val="24"/>
        </w:rPr>
        <w:t>11</w:t>
      </w:r>
      <w:r w:rsidRPr="00204CB0">
        <w:rPr>
          <w:b/>
          <w:bCs/>
          <w:i/>
          <w:iCs/>
          <w:sz w:val="24"/>
          <w:szCs w:val="24"/>
        </w:rPr>
        <w:t xml:space="preserve">: Study providing </w:t>
      </w:r>
      <w:r w:rsidR="00182E9C">
        <w:rPr>
          <w:b/>
          <w:bCs/>
          <w:i/>
          <w:iCs/>
          <w:sz w:val="24"/>
          <w:szCs w:val="24"/>
        </w:rPr>
        <w:t>beneficial</w:t>
      </w:r>
      <w:r w:rsidRPr="00204CB0">
        <w:rPr>
          <w:b/>
          <w:bCs/>
          <w:i/>
          <w:iCs/>
          <w:sz w:val="24"/>
          <w:szCs w:val="24"/>
        </w:rPr>
        <w:t xml:space="preserve"> assistance data to the UE for improved training and inference. </w:t>
      </w:r>
    </w:p>
    <w:p w14:paraId="4F61BEDE" w14:textId="3CDCFDA3" w:rsidR="001940B4" w:rsidRDefault="001940B4" w:rsidP="00A95A4F">
      <w:pPr>
        <w:pStyle w:val="Heading2"/>
      </w:pPr>
      <w:r>
        <w:t>6.3 Model configuration, activation, switching and deactivation</w:t>
      </w:r>
    </w:p>
    <w:p w14:paraId="29302CA1" w14:textId="77777777" w:rsidR="00E7542E" w:rsidRDefault="00A95A4F" w:rsidP="00A95A4F">
      <w:pPr>
        <w:rPr>
          <w:sz w:val="24"/>
          <w:szCs w:val="24"/>
        </w:rPr>
      </w:pPr>
      <w:r w:rsidRPr="00A95A4F">
        <w:rPr>
          <w:sz w:val="24"/>
          <w:szCs w:val="24"/>
        </w:rPr>
        <w:t>Models</w:t>
      </w:r>
      <w:r>
        <w:rPr>
          <w:sz w:val="24"/>
          <w:szCs w:val="24"/>
        </w:rPr>
        <w:t xml:space="preserve"> registered with the network </w:t>
      </w:r>
      <w:r w:rsidR="00481B3C">
        <w:rPr>
          <w:sz w:val="24"/>
          <w:szCs w:val="24"/>
        </w:rPr>
        <w:t xml:space="preserve">may be assigned a model identity and the network can use this identity to </w:t>
      </w:r>
      <w:r w:rsidR="000F6738">
        <w:rPr>
          <w:sz w:val="24"/>
          <w:szCs w:val="24"/>
        </w:rPr>
        <w:t xml:space="preserve">refer to the model for the purpose of activation, switching, deactivation and performance monitoring. </w:t>
      </w:r>
      <w:r w:rsidR="00DC260C">
        <w:rPr>
          <w:sz w:val="24"/>
          <w:szCs w:val="24"/>
        </w:rPr>
        <w:t xml:space="preserve">Note that this does not require the network to have knowledge of the model structure or </w:t>
      </w:r>
      <w:r w:rsidR="00391717">
        <w:rPr>
          <w:sz w:val="24"/>
          <w:szCs w:val="24"/>
        </w:rPr>
        <w:t xml:space="preserve">associated parameters. </w:t>
      </w:r>
    </w:p>
    <w:p w14:paraId="5DB54E89" w14:textId="689EB7C6" w:rsidR="002B78CA" w:rsidRDefault="002B78CA" w:rsidP="00A95A4F">
      <w:pPr>
        <w:rPr>
          <w:sz w:val="24"/>
          <w:szCs w:val="24"/>
        </w:rPr>
      </w:pPr>
      <w:r>
        <w:rPr>
          <w:sz w:val="24"/>
          <w:szCs w:val="24"/>
        </w:rPr>
        <w:t>Similarly</w:t>
      </w:r>
      <w:r w:rsidR="00183F36">
        <w:rPr>
          <w:sz w:val="24"/>
          <w:szCs w:val="24"/>
        </w:rPr>
        <w:t xml:space="preserve">, a model ID can be assigned </w:t>
      </w:r>
      <w:r>
        <w:rPr>
          <w:sz w:val="24"/>
          <w:szCs w:val="24"/>
        </w:rPr>
        <w:t>for X-node ML models</w:t>
      </w:r>
      <w:r w:rsidR="00183F36">
        <w:rPr>
          <w:sz w:val="24"/>
          <w:szCs w:val="24"/>
        </w:rPr>
        <w:t xml:space="preserve"> as well serving the same function</w:t>
      </w:r>
      <w:r w:rsidR="00E62188">
        <w:rPr>
          <w:sz w:val="24"/>
          <w:szCs w:val="24"/>
        </w:rPr>
        <w:t xml:space="preserve"> of managing the part of the model at </w:t>
      </w:r>
      <w:r w:rsidR="00A866AC">
        <w:rPr>
          <w:sz w:val="24"/>
          <w:szCs w:val="24"/>
        </w:rPr>
        <w:t>t</w:t>
      </w:r>
      <w:r w:rsidR="00E62188">
        <w:rPr>
          <w:sz w:val="24"/>
          <w:szCs w:val="24"/>
        </w:rPr>
        <w:t>he UE</w:t>
      </w:r>
      <w:r w:rsidR="00183F36">
        <w:rPr>
          <w:sz w:val="24"/>
          <w:szCs w:val="24"/>
        </w:rPr>
        <w:t xml:space="preserve">. </w:t>
      </w:r>
      <w:r w:rsidR="00A866AC">
        <w:rPr>
          <w:sz w:val="24"/>
          <w:szCs w:val="24"/>
        </w:rPr>
        <w:t xml:space="preserve">Note </w:t>
      </w:r>
      <w:r w:rsidR="00F6624F">
        <w:rPr>
          <w:sz w:val="24"/>
          <w:szCs w:val="24"/>
        </w:rPr>
        <w:t>that managing</w:t>
      </w:r>
      <w:r w:rsidR="00A866AC">
        <w:rPr>
          <w:sz w:val="24"/>
          <w:szCs w:val="24"/>
        </w:rPr>
        <w:t xml:space="preserve"> X-node ML models </w:t>
      </w:r>
      <w:r w:rsidR="009E7C8A">
        <w:rPr>
          <w:sz w:val="24"/>
          <w:szCs w:val="24"/>
        </w:rPr>
        <w:t>involves coordination between the network and the UE.</w:t>
      </w:r>
    </w:p>
    <w:p w14:paraId="4246746A" w14:textId="5D3BC28A" w:rsidR="009E7C8A" w:rsidRDefault="007818A7" w:rsidP="00A95A4F">
      <w:pPr>
        <w:rPr>
          <w:sz w:val="24"/>
          <w:szCs w:val="24"/>
        </w:rPr>
      </w:pPr>
      <w:r>
        <w:rPr>
          <w:sz w:val="24"/>
          <w:szCs w:val="24"/>
        </w:rPr>
        <w:t xml:space="preserve">For a subset of network-based models, it may also be beneficial if the UE is aware of the model being used. The UE may provide some assistance data or feedback relevant to the model and </w:t>
      </w:r>
      <w:r w:rsidR="006106AC">
        <w:rPr>
          <w:sz w:val="24"/>
          <w:szCs w:val="24"/>
        </w:rPr>
        <w:t>could recommend activation/deactivation of models in some scenarios.</w:t>
      </w:r>
    </w:p>
    <w:p w14:paraId="183430B6" w14:textId="30DE8616" w:rsidR="003C6C33" w:rsidRPr="00034C46" w:rsidRDefault="003C6C33" w:rsidP="00A95A4F">
      <w:pPr>
        <w:rPr>
          <w:b/>
          <w:bCs/>
          <w:i/>
          <w:iCs/>
          <w:sz w:val="24"/>
          <w:szCs w:val="24"/>
        </w:rPr>
      </w:pPr>
      <w:r w:rsidRPr="00034C46">
        <w:rPr>
          <w:b/>
          <w:bCs/>
          <w:i/>
          <w:iCs/>
          <w:sz w:val="24"/>
          <w:szCs w:val="24"/>
        </w:rPr>
        <w:t>Proposal 12: Study mechanisms to</w:t>
      </w:r>
      <w:r w:rsidR="0069025A">
        <w:rPr>
          <w:b/>
          <w:bCs/>
          <w:i/>
          <w:iCs/>
          <w:sz w:val="24"/>
          <w:szCs w:val="24"/>
        </w:rPr>
        <w:t xml:space="preserve"> </w:t>
      </w:r>
      <w:r w:rsidRPr="00034C46">
        <w:rPr>
          <w:b/>
          <w:bCs/>
          <w:i/>
          <w:iCs/>
          <w:sz w:val="24"/>
          <w:szCs w:val="24"/>
        </w:rPr>
        <w:t>activate</w:t>
      </w:r>
      <w:r w:rsidR="00034C46">
        <w:rPr>
          <w:b/>
          <w:bCs/>
          <w:i/>
          <w:iCs/>
          <w:sz w:val="24"/>
          <w:szCs w:val="24"/>
        </w:rPr>
        <w:t xml:space="preserve">, </w:t>
      </w:r>
      <w:r w:rsidR="007366D9">
        <w:rPr>
          <w:b/>
          <w:bCs/>
          <w:i/>
          <w:iCs/>
          <w:sz w:val="24"/>
          <w:szCs w:val="24"/>
        </w:rPr>
        <w:t>switch,</w:t>
      </w:r>
      <w:r w:rsidR="00034C46">
        <w:rPr>
          <w:b/>
          <w:bCs/>
          <w:i/>
          <w:iCs/>
          <w:sz w:val="24"/>
          <w:szCs w:val="24"/>
        </w:rPr>
        <w:t xml:space="preserve"> and deactivate </w:t>
      </w:r>
      <w:r w:rsidRPr="00034C46">
        <w:rPr>
          <w:b/>
          <w:bCs/>
          <w:i/>
          <w:iCs/>
          <w:sz w:val="24"/>
          <w:szCs w:val="24"/>
        </w:rPr>
        <w:t>registered ML models</w:t>
      </w:r>
      <w:r w:rsidR="007F2C19">
        <w:rPr>
          <w:b/>
          <w:bCs/>
          <w:i/>
          <w:iCs/>
          <w:sz w:val="24"/>
          <w:szCs w:val="24"/>
        </w:rPr>
        <w:t xml:space="preserve"> for UE-based, network-</w:t>
      </w:r>
      <w:proofErr w:type="gramStart"/>
      <w:r w:rsidR="007F2C19">
        <w:rPr>
          <w:b/>
          <w:bCs/>
          <w:i/>
          <w:iCs/>
          <w:sz w:val="24"/>
          <w:szCs w:val="24"/>
        </w:rPr>
        <w:t>based</w:t>
      </w:r>
      <w:proofErr w:type="gramEnd"/>
      <w:r w:rsidR="007F2C19">
        <w:rPr>
          <w:b/>
          <w:bCs/>
          <w:i/>
          <w:iCs/>
          <w:sz w:val="24"/>
          <w:szCs w:val="24"/>
        </w:rPr>
        <w:t xml:space="preserve"> and X-node models</w:t>
      </w:r>
      <w:r w:rsidR="00034C46">
        <w:rPr>
          <w:b/>
          <w:bCs/>
          <w:i/>
          <w:iCs/>
          <w:sz w:val="24"/>
          <w:szCs w:val="24"/>
        </w:rPr>
        <w:t xml:space="preserve">. </w:t>
      </w:r>
      <w:r w:rsidRPr="00034C46">
        <w:rPr>
          <w:b/>
          <w:bCs/>
          <w:i/>
          <w:iCs/>
          <w:sz w:val="24"/>
          <w:szCs w:val="24"/>
        </w:rPr>
        <w:t xml:space="preserve"> </w:t>
      </w:r>
    </w:p>
    <w:p w14:paraId="79664DF7" w14:textId="77777777" w:rsidR="00182E9C" w:rsidRDefault="00ED617D" w:rsidP="00F26628">
      <w:pPr>
        <w:pStyle w:val="Heading2"/>
      </w:pPr>
      <w:r>
        <w:t>6.</w:t>
      </w:r>
      <w:r w:rsidR="00F26628">
        <w:t>4</w:t>
      </w:r>
      <w:r>
        <w:t xml:space="preserve"> Performance monitoring </w:t>
      </w:r>
    </w:p>
    <w:p w14:paraId="47B1F7E0" w14:textId="0C057786" w:rsidR="004A2C4A" w:rsidRDefault="00182E9C" w:rsidP="00B16043">
      <w:pPr>
        <w:rPr>
          <w:sz w:val="24"/>
          <w:szCs w:val="24"/>
        </w:rPr>
      </w:pPr>
      <w:r w:rsidRPr="00182E9C">
        <w:rPr>
          <w:sz w:val="24"/>
          <w:szCs w:val="24"/>
        </w:rPr>
        <w:t>The performance</w:t>
      </w:r>
      <w:r>
        <w:rPr>
          <w:sz w:val="24"/>
          <w:szCs w:val="24"/>
        </w:rPr>
        <w:t xml:space="preserve"> of ML models registered with the network</w:t>
      </w:r>
      <w:r w:rsidR="006A4616">
        <w:rPr>
          <w:sz w:val="24"/>
          <w:szCs w:val="24"/>
        </w:rPr>
        <w:t xml:space="preserve"> by the UE</w:t>
      </w:r>
      <w:r>
        <w:rPr>
          <w:sz w:val="24"/>
          <w:szCs w:val="24"/>
        </w:rPr>
        <w:t xml:space="preserve"> may need to</w:t>
      </w:r>
      <w:r w:rsidR="00A72389">
        <w:rPr>
          <w:sz w:val="24"/>
          <w:szCs w:val="24"/>
        </w:rPr>
        <w:t xml:space="preserve"> be</w:t>
      </w:r>
      <w:r>
        <w:rPr>
          <w:sz w:val="24"/>
          <w:szCs w:val="24"/>
        </w:rPr>
        <w:t xml:space="preserve"> </w:t>
      </w:r>
      <w:r w:rsidR="00A72389">
        <w:rPr>
          <w:sz w:val="24"/>
          <w:szCs w:val="24"/>
        </w:rPr>
        <w:t>monitored</w:t>
      </w:r>
      <w:r>
        <w:rPr>
          <w:sz w:val="24"/>
          <w:szCs w:val="24"/>
        </w:rPr>
        <w:t xml:space="preserve">. </w:t>
      </w:r>
      <w:r w:rsidR="00A72389">
        <w:rPr>
          <w:sz w:val="24"/>
          <w:szCs w:val="24"/>
        </w:rPr>
        <w:t xml:space="preserve">This may involve dedicated reference signals for validation, additional </w:t>
      </w:r>
      <w:r w:rsidR="00DF00AB">
        <w:rPr>
          <w:sz w:val="24"/>
          <w:szCs w:val="24"/>
        </w:rPr>
        <w:t>computation,</w:t>
      </w:r>
      <w:r w:rsidR="00A72389">
        <w:rPr>
          <w:sz w:val="24"/>
          <w:szCs w:val="24"/>
        </w:rPr>
        <w:t xml:space="preserve"> and mec</w:t>
      </w:r>
      <w:r w:rsidR="004204D4">
        <w:rPr>
          <w:sz w:val="24"/>
          <w:szCs w:val="24"/>
        </w:rPr>
        <w:t xml:space="preserve">hanisms to compare against the expected result and indicate </w:t>
      </w:r>
      <w:r w:rsidR="00E23228">
        <w:rPr>
          <w:sz w:val="24"/>
          <w:szCs w:val="24"/>
        </w:rPr>
        <w:t>to the UE.</w:t>
      </w:r>
    </w:p>
    <w:p w14:paraId="64CFD7CB" w14:textId="586220C3" w:rsidR="00182E9C" w:rsidRDefault="006779D2" w:rsidP="00B16043">
      <w:pPr>
        <w:rPr>
          <w:sz w:val="24"/>
          <w:szCs w:val="24"/>
        </w:rPr>
      </w:pPr>
      <w:r>
        <w:rPr>
          <w:sz w:val="24"/>
          <w:szCs w:val="24"/>
        </w:rPr>
        <w:t xml:space="preserve">For the positioning use case, the network may provide </w:t>
      </w:r>
      <w:r w:rsidR="004E1AC3">
        <w:rPr>
          <w:sz w:val="24"/>
          <w:szCs w:val="24"/>
        </w:rPr>
        <w:t xml:space="preserve">measurement error feedback (some </w:t>
      </w:r>
      <w:r w:rsidR="00BB5058">
        <w:rPr>
          <w:sz w:val="24"/>
          <w:szCs w:val="24"/>
        </w:rPr>
        <w:t>examples</w:t>
      </w:r>
      <w:r w:rsidR="004E1AC3">
        <w:rPr>
          <w:sz w:val="24"/>
          <w:szCs w:val="24"/>
        </w:rPr>
        <w:t xml:space="preserve"> are</w:t>
      </w:r>
      <w:r w:rsidR="001B6431">
        <w:rPr>
          <w:sz w:val="24"/>
          <w:szCs w:val="24"/>
        </w:rPr>
        <w:t xml:space="preserve"> computed position,</w:t>
      </w:r>
      <w:r w:rsidR="004E1AC3">
        <w:rPr>
          <w:sz w:val="24"/>
          <w:szCs w:val="24"/>
        </w:rPr>
        <w:t xml:space="preserve"> LOS/NLOS, actual RSTD values after computing the final position etc.) </w:t>
      </w:r>
      <w:r w:rsidR="009E2E34">
        <w:rPr>
          <w:sz w:val="24"/>
          <w:szCs w:val="24"/>
        </w:rPr>
        <w:t>to</w:t>
      </w:r>
      <w:r w:rsidR="004E1AC3">
        <w:rPr>
          <w:sz w:val="24"/>
          <w:szCs w:val="24"/>
        </w:rPr>
        <w:t xml:space="preserve"> the UE to improve its model performance. </w:t>
      </w:r>
      <w:r w:rsidR="009E2E34">
        <w:rPr>
          <w:sz w:val="24"/>
          <w:szCs w:val="24"/>
        </w:rPr>
        <w:t>Similarly, the network may request the UE to evaluate measurement reports with both classical and ML methods for comparison</w:t>
      </w:r>
      <w:r w:rsidR="00CA3B34">
        <w:rPr>
          <w:sz w:val="24"/>
          <w:szCs w:val="24"/>
        </w:rPr>
        <w:t xml:space="preserve"> if ML models are used </w:t>
      </w:r>
      <w:r w:rsidR="001B516C">
        <w:rPr>
          <w:sz w:val="24"/>
          <w:szCs w:val="24"/>
        </w:rPr>
        <w:t>for parameters in measurement reports</w:t>
      </w:r>
      <w:r w:rsidR="009E2E34">
        <w:rPr>
          <w:sz w:val="24"/>
          <w:szCs w:val="24"/>
        </w:rPr>
        <w:t>.</w:t>
      </w:r>
    </w:p>
    <w:p w14:paraId="373F77A7" w14:textId="663D8768" w:rsidR="007F07BC" w:rsidRPr="00182E9C" w:rsidRDefault="007F07BC" w:rsidP="00B16043">
      <w:pPr>
        <w:rPr>
          <w:sz w:val="24"/>
          <w:szCs w:val="24"/>
        </w:rPr>
      </w:pPr>
      <w:r>
        <w:rPr>
          <w:sz w:val="24"/>
          <w:szCs w:val="24"/>
        </w:rPr>
        <w:t xml:space="preserve">Typically, it is expected that the network may monitor the performance of UE models or X-node models </w:t>
      </w:r>
      <w:proofErr w:type="spellStart"/>
      <w:r>
        <w:rPr>
          <w:sz w:val="24"/>
          <w:szCs w:val="24"/>
        </w:rPr>
        <w:t>registed</w:t>
      </w:r>
      <w:proofErr w:type="spellEnd"/>
      <w:r>
        <w:rPr>
          <w:sz w:val="24"/>
          <w:szCs w:val="24"/>
        </w:rPr>
        <w:t xml:space="preserve"> to the network. For network side</w:t>
      </w:r>
      <w:r w:rsidR="006D1601">
        <w:rPr>
          <w:sz w:val="24"/>
          <w:szCs w:val="24"/>
        </w:rPr>
        <w:t xml:space="preserve"> or for X-node</w:t>
      </w:r>
      <w:r>
        <w:rPr>
          <w:sz w:val="24"/>
          <w:szCs w:val="24"/>
        </w:rPr>
        <w:t xml:space="preserve"> models, </w:t>
      </w:r>
      <w:r w:rsidR="0097044A">
        <w:rPr>
          <w:sz w:val="24"/>
          <w:szCs w:val="24"/>
        </w:rPr>
        <w:t xml:space="preserve">it may be beneficial for the UE to be aware of the ML model running at the network. </w:t>
      </w:r>
      <w:r w:rsidR="00175F5C">
        <w:rPr>
          <w:sz w:val="24"/>
          <w:szCs w:val="24"/>
        </w:rPr>
        <w:t xml:space="preserve">The activation status of this model </w:t>
      </w:r>
      <w:r w:rsidR="00A43196">
        <w:rPr>
          <w:sz w:val="24"/>
          <w:szCs w:val="24"/>
        </w:rPr>
        <w:t>can</w:t>
      </w:r>
      <w:r w:rsidR="00175F5C">
        <w:rPr>
          <w:sz w:val="24"/>
          <w:szCs w:val="24"/>
        </w:rPr>
        <w:t xml:space="preserve"> be </w:t>
      </w:r>
      <w:proofErr w:type="spellStart"/>
      <w:r w:rsidR="00175F5C">
        <w:rPr>
          <w:sz w:val="24"/>
          <w:szCs w:val="24"/>
        </w:rPr>
        <w:lastRenderedPageBreak/>
        <w:t>signaled</w:t>
      </w:r>
      <w:proofErr w:type="spellEnd"/>
      <w:r w:rsidR="00175F5C">
        <w:rPr>
          <w:sz w:val="24"/>
          <w:szCs w:val="24"/>
        </w:rPr>
        <w:t xml:space="preserve"> to the UE along with a model identification, and the UE may also</w:t>
      </w:r>
      <w:r w:rsidR="00D43677">
        <w:rPr>
          <w:sz w:val="24"/>
          <w:szCs w:val="24"/>
        </w:rPr>
        <w:t xml:space="preserve"> be</w:t>
      </w:r>
      <w:r w:rsidR="00175F5C">
        <w:rPr>
          <w:sz w:val="24"/>
          <w:szCs w:val="24"/>
        </w:rPr>
        <w:t xml:space="preserve"> involved in directly monitoring or providing some feedback needed for monitoring performance. </w:t>
      </w:r>
    </w:p>
    <w:p w14:paraId="38B44EFF" w14:textId="4FA682B6" w:rsidR="00245753" w:rsidRDefault="005B6D5E" w:rsidP="00B16043">
      <w:pPr>
        <w:rPr>
          <w:sz w:val="24"/>
          <w:szCs w:val="24"/>
        </w:rPr>
      </w:pPr>
      <w:r>
        <w:rPr>
          <w:sz w:val="24"/>
          <w:szCs w:val="24"/>
        </w:rPr>
        <w:t>Performance monitoring of models</w:t>
      </w:r>
      <w:r w:rsidR="00C04F75">
        <w:rPr>
          <w:sz w:val="24"/>
          <w:szCs w:val="24"/>
        </w:rPr>
        <w:t xml:space="preserve"> either at the network</w:t>
      </w:r>
      <w:r w:rsidR="00D43677">
        <w:rPr>
          <w:sz w:val="24"/>
          <w:szCs w:val="24"/>
        </w:rPr>
        <w:t>,</w:t>
      </w:r>
      <w:r w:rsidR="00C04F75">
        <w:rPr>
          <w:sz w:val="24"/>
          <w:szCs w:val="24"/>
        </w:rPr>
        <w:t xml:space="preserve"> UE</w:t>
      </w:r>
      <w:r w:rsidR="006F582D">
        <w:rPr>
          <w:sz w:val="24"/>
          <w:szCs w:val="24"/>
        </w:rPr>
        <w:t xml:space="preserve"> or X-node </w:t>
      </w:r>
      <w:r w:rsidR="00C86341">
        <w:rPr>
          <w:sz w:val="24"/>
          <w:szCs w:val="24"/>
        </w:rPr>
        <w:t>models</w:t>
      </w:r>
      <w:r>
        <w:rPr>
          <w:sz w:val="24"/>
          <w:szCs w:val="24"/>
        </w:rPr>
        <w:t xml:space="preserve"> may be facilitated by introducing the following types of </w:t>
      </w:r>
      <w:proofErr w:type="spellStart"/>
      <w:r>
        <w:rPr>
          <w:sz w:val="24"/>
          <w:szCs w:val="24"/>
        </w:rPr>
        <w:t>signaling</w:t>
      </w:r>
      <w:proofErr w:type="spellEnd"/>
      <w:r w:rsidR="00245753">
        <w:rPr>
          <w:sz w:val="24"/>
          <w:szCs w:val="24"/>
        </w:rPr>
        <w:t>:</w:t>
      </w:r>
    </w:p>
    <w:p w14:paraId="268554CF" w14:textId="77777777" w:rsidR="00245753" w:rsidRDefault="00245753" w:rsidP="00245753">
      <w:pPr>
        <w:pStyle w:val="ListParagraph"/>
        <w:numPr>
          <w:ilvl w:val="0"/>
          <w:numId w:val="43"/>
        </w:numPr>
        <w:rPr>
          <w:sz w:val="24"/>
          <w:szCs w:val="24"/>
        </w:rPr>
      </w:pPr>
      <w:r>
        <w:rPr>
          <w:sz w:val="24"/>
          <w:szCs w:val="24"/>
        </w:rPr>
        <w:t>Dedicated RS for the purpose of performance monitoring</w:t>
      </w:r>
    </w:p>
    <w:p w14:paraId="2E5CDD3E" w14:textId="05B757B5" w:rsidR="00245753" w:rsidRDefault="00245753" w:rsidP="00245753">
      <w:pPr>
        <w:pStyle w:val="ListParagraph"/>
        <w:numPr>
          <w:ilvl w:val="0"/>
          <w:numId w:val="43"/>
        </w:numPr>
        <w:rPr>
          <w:sz w:val="24"/>
          <w:szCs w:val="24"/>
        </w:rPr>
      </w:pPr>
      <w:r>
        <w:rPr>
          <w:sz w:val="24"/>
          <w:szCs w:val="24"/>
        </w:rPr>
        <w:t>Feedback needed for performance monitoring</w:t>
      </w:r>
      <w:r w:rsidR="00C04F75">
        <w:rPr>
          <w:sz w:val="24"/>
          <w:szCs w:val="24"/>
        </w:rPr>
        <w:t xml:space="preserve"> </w:t>
      </w:r>
    </w:p>
    <w:p w14:paraId="7F820C6D" w14:textId="3617D6EB" w:rsidR="00E6703B" w:rsidRDefault="0028636B" w:rsidP="00245753">
      <w:pPr>
        <w:pStyle w:val="ListParagraph"/>
        <w:numPr>
          <w:ilvl w:val="0"/>
          <w:numId w:val="43"/>
        </w:numPr>
        <w:rPr>
          <w:sz w:val="24"/>
          <w:szCs w:val="24"/>
        </w:rPr>
      </w:pPr>
      <w:r>
        <w:rPr>
          <w:sz w:val="24"/>
          <w:szCs w:val="24"/>
        </w:rPr>
        <w:t xml:space="preserve">Indication of performance monitoring result to the </w:t>
      </w:r>
      <w:r w:rsidR="00867129">
        <w:rPr>
          <w:sz w:val="24"/>
          <w:szCs w:val="24"/>
        </w:rPr>
        <w:t>other entity</w:t>
      </w:r>
    </w:p>
    <w:p w14:paraId="32C2BE91" w14:textId="18F7989B" w:rsidR="004B48B3" w:rsidRDefault="00E2472B" w:rsidP="00B16043">
      <w:pPr>
        <w:rPr>
          <w:b/>
          <w:bCs/>
          <w:i/>
          <w:iCs/>
          <w:sz w:val="24"/>
          <w:szCs w:val="24"/>
        </w:rPr>
      </w:pPr>
      <w:r w:rsidRPr="004B48B3">
        <w:rPr>
          <w:b/>
          <w:bCs/>
          <w:i/>
          <w:iCs/>
          <w:sz w:val="24"/>
          <w:szCs w:val="24"/>
        </w:rPr>
        <w:t>Proposal</w:t>
      </w:r>
      <w:r w:rsidR="00497928">
        <w:rPr>
          <w:b/>
          <w:bCs/>
          <w:i/>
          <w:iCs/>
          <w:sz w:val="24"/>
          <w:szCs w:val="24"/>
        </w:rPr>
        <w:t xml:space="preserve"> 1</w:t>
      </w:r>
      <w:r w:rsidR="00081CD9">
        <w:rPr>
          <w:b/>
          <w:bCs/>
          <w:i/>
          <w:iCs/>
          <w:sz w:val="24"/>
          <w:szCs w:val="24"/>
        </w:rPr>
        <w:t>3</w:t>
      </w:r>
      <w:r w:rsidRPr="004B48B3">
        <w:rPr>
          <w:b/>
          <w:bCs/>
          <w:i/>
          <w:iCs/>
          <w:sz w:val="24"/>
          <w:szCs w:val="24"/>
        </w:rPr>
        <w:t>: Study the procedures needed to enable performance monitoring of ML models</w:t>
      </w:r>
      <w:r w:rsidR="00DF00AB">
        <w:rPr>
          <w:b/>
          <w:bCs/>
          <w:i/>
          <w:iCs/>
          <w:sz w:val="24"/>
          <w:szCs w:val="24"/>
        </w:rPr>
        <w:t xml:space="preserve"> for positioning</w:t>
      </w:r>
      <w:r w:rsidR="004C1252">
        <w:rPr>
          <w:b/>
          <w:bCs/>
          <w:i/>
          <w:iCs/>
          <w:sz w:val="24"/>
          <w:szCs w:val="24"/>
        </w:rPr>
        <w:t xml:space="preserve">, including dedicated reference signals, information feedback, indication of performance monitoring outcome.  </w:t>
      </w:r>
    </w:p>
    <w:p w14:paraId="05AA5423" w14:textId="77777777" w:rsidR="00692135" w:rsidRPr="00692135" w:rsidRDefault="00692135" w:rsidP="00692135"/>
    <w:p w14:paraId="055EEB34" w14:textId="6A666443" w:rsidR="00763415" w:rsidRDefault="00692135" w:rsidP="00BB66C2">
      <w:pPr>
        <w:pStyle w:val="3GPPH1"/>
      </w:pPr>
      <w:r>
        <w:t>7</w:t>
      </w:r>
      <w:r w:rsidR="0031064D">
        <w:t xml:space="preserve"> </w:t>
      </w:r>
      <w:r w:rsidR="00BB66C2">
        <w:t>ML enhanced reporting</w:t>
      </w:r>
      <w:r w:rsidR="00544D13">
        <w:t xml:space="preserve"> </w:t>
      </w:r>
    </w:p>
    <w:p w14:paraId="085E1426" w14:textId="1EDA7616" w:rsidR="007F5AC4" w:rsidRDefault="008B2A76" w:rsidP="00924F43">
      <w:pPr>
        <w:rPr>
          <w:sz w:val="24"/>
          <w:szCs w:val="24"/>
        </w:rPr>
      </w:pPr>
      <w:r>
        <w:rPr>
          <w:sz w:val="24"/>
          <w:szCs w:val="24"/>
        </w:rPr>
        <w:t>As discussed in Section 3.2.3, ML enhanced reporting</w:t>
      </w:r>
      <w:r w:rsidR="00703250">
        <w:rPr>
          <w:sz w:val="24"/>
          <w:szCs w:val="24"/>
        </w:rPr>
        <w:t xml:space="preserve"> </w:t>
      </w:r>
      <w:r w:rsidR="007357A1">
        <w:rPr>
          <w:sz w:val="24"/>
          <w:szCs w:val="24"/>
        </w:rPr>
        <w:t>is one of the key aspects for enhancements to be studied in Rel-18.</w:t>
      </w:r>
      <w:r w:rsidR="0002168C">
        <w:rPr>
          <w:sz w:val="24"/>
          <w:szCs w:val="24"/>
        </w:rPr>
        <w:t xml:space="preserve"> We </w:t>
      </w:r>
      <w:r w:rsidR="00DF7B48">
        <w:rPr>
          <w:sz w:val="24"/>
          <w:szCs w:val="24"/>
        </w:rPr>
        <w:t>consider two kinds of enhanced reporting possibilities:</w:t>
      </w:r>
    </w:p>
    <w:p w14:paraId="20C1E17E" w14:textId="718BD9E5" w:rsidR="007F5AC4" w:rsidRDefault="007F5AC4" w:rsidP="00180E86">
      <w:pPr>
        <w:pStyle w:val="Heading2"/>
      </w:pPr>
      <w:r>
        <w:t>7.1</w:t>
      </w:r>
      <w:r w:rsidR="00180E86">
        <w:t xml:space="preserve"> Enhanced reporting categories</w:t>
      </w:r>
    </w:p>
    <w:p w14:paraId="3ECAAAA0" w14:textId="69DECE03" w:rsidR="00CA044E" w:rsidRPr="00403FC9" w:rsidRDefault="000C6418" w:rsidP="00924F43">
      <w:pPr>
        <w:rPr>
          <w:sz w:val="24"/>
          <w:szCs w:val="24"/>
        </w:rPr>
      </w:pPr>
      <w:r w:rsidRPr="00FA0B91">
        <w:rPr>
          <w:i/>
          <w:iCs/>
          <w:color w:val="0070C0"/>
          <w:sz w:val="24"/>
          <w:szCs w:val="24"/>
        </w:rPr>
        <w:t xml:space="preserve">Enhanced reporting of </w:t>
      </w:r>
      <w:r w:rsidR="001B769C" w:rsidRPr="00FA0B91">
        <w:rPr>
          <w:i/>
          <w:iCs/>
          <w:color w:val="0070C0"/>
          <w:sz w:val="24"/>
          <w:szCs w:val="24"/>
        </w:rPr>
        <w:t>existing parameters:</w:t>
      </w:r>
      <w:r w:rsidR="001B769C" w:rsidRPr="00FA0B91">
        <w:rPr>
          <w:i/>
          <w:iCs/>
          <w:sz w:val="24"/>
          <w:szCs w:val="24"/>
        </w:rPr>
        <w:t xml:space="preserve"> </w:t>
      </w:r>
      <w:r w:rsidR="00403FC9" w:rsidRPr="00403FC9">
        <w:rPr>
          <w:sz w:val="24"/>
          <w:szCs w:val="24"/>
        </w:rPr>
        <w:t>In this feature,</w:t>
      </w:r>
      <w:r w:rsidR="00403FC9">
        <w:rPr>
          <w:i/>
          <w:iCs/>
          <w:sz w:val="24"/>
          <w:szCs w:val="24"/>
        </w:rPr>
        <w:t xml:space="preserve"> </w:t>
      </w:r>
      <w:r w:rsidR="00403FC9">
        <w:rPr>
          <w:sz w:val="24"/>
          <w:szCs w:val="24"/>
        </w:rPr>
        <w:t xml:space="preserve">the UE uses NN </w:t>
      </w:r>
      <w:r w:rsidR="00102403">
        <w:rPr>
          <w:sz w:val="24"/>
          <w:szCs w:val="24"/>
        </w:rPr>
        <w:t xml:space="preserve">methods to compute the existing parameters to be reported. </w:t>
      </w:r>
      <w:r w:rsidR="004C1321">
        <w:rPr>
          <w:sz w:val="24"/>
          <w:szCs w:val="24"/>
        </w:rPr>
        <w:t>We illustrate this with some potential examples.</w:t>
      </w:r>
    </w:p>
    <w:p w14:paraId="17D8DB6D" w14:textId="0FE6A4F2" w:rsidR="006E1AC5" w:rsidRPr="0043245B" w:rsidRDefault="00DC5922" w:rsidP="00924F43">
      <w:pPr>
        <w:rPr>
          <w:sz w:val="24"/>
          <w:szCs w:val="24"/>
        </w:rPr>
      </w:pPr>
      <w:r w:rsidRPr="00DC5922">
        <w:rPr>
          <w:i/>
          <w:iCs/>
          <w:sz w:val="24"/>
          <w:szCs w:val="24"/>
        </w:rPr>
        <w:t>Example</w:t>
      </w:r>
      <w:r w:rsidR="004C1321">
        <w:rPr>
          <w:i/>
          <w:iCs/>
          <w:sz w:val="24"/>
          <w:szCs w:val="24"/>
        </w:rPr>
        <w:t xml:space="preserve"> 1</w:t>
      </w:r>
      <w:r w:rsidRPr="00DC5922">
        <w:rPr>
          <w:i/>
          <w:iCs/>
          <w:sz w:val="24"/>
          <w:szCs w:val="24"/>
        </w:rPr>
        <w:t>:</w:t>
      </w:r>
      <w:r>
        <w:rPr>
          <w:sz w:val="24"/>
          <w:szCs w:val="24"/>
        </w:rPr>
        <w:t xml:space="preserve"> </w:t>
      </w:r>
      <w:r w:rsidR="007840F4">
        <w:rPr>
          <w:sz w:val="24"/>
          <w:szCs w:val="24"/>
        </w:rPr>
        <w:t>Consider the</w:t>
      </w:r>
      <w:r w:rsidR="004D236C">
        <w:rPr>
          <w:sz w:val="24"/>
          <w:szCs w:val="24"/>
        </w:rPr>
        <w:t xml:space="preserve"> NR</w:t>
      </w:r>
      <w:r w:rsidR="007840F4">
        <w:rPr>
          <w:sz w:val="24"/>
          <w:szCs w:val="24"/>
        </w:rPr>
        <w:t xml:space="preserve"> DL-TDOA</w:t>
      </w:r>
      <w:r w:rsidR="00BB41DF">
        <w:rPr>
          <w:sz w:val="24"/>
          <w:szCs w:val="24"/>
        </w:rPr>
        <w:t xml:space="preserve"> or NR Multi-RTT method</w:t>
      </w:r>
      <w:r w:rsidR="007840F4">
        <w:rPr>
          <w:sz w:val="24"/>
          <w:szCs w:val="24"/>
        </w:rPr>
        <w:t xml:space="preserve"> in which the UE </w:t>
      </w:r>
      <w:r w:rsidR="005D5893">
        <w:rPr>
          <w:sz w:val="24"/>
          <w:szCs w:val="24"/>
        </w:rPr>
        <w:t>reports</w:t>
      </w:r>
      <w:r w:rsidR="007840F4">
        <w:rPr>
          <w:sz w:val="24"/>
          <w:szCs w:val="24"/>
        </w:rPr>
        <w:t xml:space="preserve"> the Reference Signal Time Difference (RSTD)</w:t>
      </w:r>
      <w:r w:rsidR="000622E6">
        <w:rPr>
          <w:sz w:val="24"/>
          <w:szCs w:val="24"/>
        </w:rPr>
        <w:t xml:space="preserve"> [</w:t>
      </w:r>
      <w:r w:rsidR="0040063B">
        <w:rPr>
          <w:i/>
          <w:iCs/>
          <w:sz w:val="24"/>
          <w:szCs w:val="24"/>
        </w:rPr>
        <w:t>NR</w:t>
      </w:r>
      <w:r w:rsidR="000622E6" w:rsidRPr="003815E1">
        <w:rPr>
          <w:i/>
          <w:iCs/>
          <w:sz w:val="24"/>
          <w:szCs w:val="24"/>
        </w:rPr>
        <w:t>-RSTD-r16</w:t>
      </w:r>
      <w:r w:rsidR="000622E6">
        <w:t>]</w:t>
      </w:r>
      <w:r w:rsidR="004D236C">
        <w:rPr>
          <w:sz w:val="24"/>
          <w:szCs w:val="24"/>
        </w:rPr>
        <w:t xml:space="preserve"> for a pair of TRPs</w:t>
      </w:r>
      <w:r w:rsidR="007840F4">
        <w:rPr>
          <w:sz w:val="24"/>
          <w:szCs w:val="24"/>
        </w:rPr>
        <w:t>.</w:t>
      </w:r>
      <w:r w:rsidR="00AC5ABE">
        <w:rPr>
          <w:sz w:val="24"/>
          <w:szCs w:val="24"/>
        </w:rPr>
        <w:t xml:space="preserve"> A UE computes the </w:t>
      </w:r>
      <w:r w:rsidR="00AA2C65">
        <w:rPr>
          <w:sz w:val="24"/>
          <w:szCs w:val="24"/>
        </w:rPr>
        <w:t xml:space="preserve">first arrival </w:t>
      </w:r>
      <w:r w:rsidR="00470C65">
        <w:rPr>
          <w:sz w:val="24"/>
          <w:szCs w:val="24"/>
        </w:rPr>
        <w:t xml:space="preserve">path from each </w:t>
      </w:r>
      <w:r w:rsidR="00A83D2B">
        <w:rPr>
          <w:sz w:val="24"/>
          <w:szCs w:val="24"/>
        </w:rPr>
        <w:t>TRP and tak</w:t>
      </w:r>
      <w:r w:rsidR="00FA749F">
        <w:rPr>
          <w:sz w:val="24"/>
          <w:szCs w:val="24"/>
        </w:rPr>
        <w:t>es</w:t>
      </w:r>
      <w:r w:rsidR="00A83D2B">
        <w:rPr>
          <w:sz w:val="24"/>
          <w:szCs w:val="24"/>
        </w:rPr>
        <w:t xml:space="preserve"> the time difference between the given TRP and the chosen reference.</w:t>
      </w:r>
      <w:r w:rsidR="00AB1AD2">
        <w:rPr>
          <w:sz w:val="24"/>
          <w:szCs w:val="24"/>
        </w:rPr>
        <w:t xml:space="preserve"> In this example, the UE </w:t>
      </w:r>
      <w:r w:rsidR="00C077A5">
        <w:rPr>
          <w:sz w:val="24"/>
          <w:szCs w:val="24"/>
        </w:rPr>
        <w:t>can use an NN to compute the LOS delays, RSTD values and the RSTD quality</w:t>
      </w:r>
      <w:r w:rsidR="006000B2">
        <w:rPr>
          <w:sz w:val="24"/>
          <w:szCs w:val="24"/>
        </w:rPr>
        <w:t xml:space="preserve">. </w:t>
      </w:r>
      <w:r w:rsidR="006E1AC5">
        <w:rPr>
          <w:sz w:val="24"/>
          <w:szCs w:val="24"/>
        </w:rPr>
        <w:t xml:space="preserve">Similarly, </w:t>
      </w:r>
      <w:r w:rsidR="0043245B">
        <w:rPr>
          <w:sz w:val="24"/>
          <w:szCs w:val="24"/>
        </w:rPr>
        <w:t xml:space="preserve">additional paths reported by the UE </w:t>
      </w:r>
      <w:r w:rsidR="0043245B" w:rsidRPr="0043245B">
        <w:rPr>
          <w:i/>
          <w:iCs/>
          <w:sz w:val="24"/>
          <w:szCs w:val="24"/>
        </w:rPr>
        <w:t>[NR-AdditionalPathList-r16]</w:t>
      </w:r>
      <w:r w:rsidR="00D17D6B">
        <w:rPr>
          <w:i/>
          <w:iCs/>
          <w:sz w:val="24"/>
          <w:szCs w:val="24"/>
        </w:rPr>
        <w:t>,</w:t>
      </w:r>
      <w:r w:rsidR="0043245B">
        <w:rPr>
          <w:i/>
          <w:iCs/>
          <w:sz w:val="24"/>
          <w:szCs w:val="24"/>
        </w:rPr>
        <w:t xml:space="preserve"> </w:t>
      </w:r>
      <w:r w:rsidR="0043245B">
        <w:rPr>
          <w:sz w:val="24"/>
          <w:szCs w:val="24"/>
        </w:rPr>
        <w:t>LOS/NLOS soft information for each path</w:t>
      </w:r>
      <w:r w:rsidR="00D17D6B">
        <w:rPr>
          <w:sz w:val="24"/>
          <w:szCs w:val="24"/>
        </w:rPr>
        <w:t>, per-path RSRP</w:t>
      </w:r>
      <w:r w:rsidR="00F51234">
        <w:rPr>
          <w:sz w:val="24"/>
          <w:szCs w:val="24"/>
        </w:rPr>
        <w:t xml:space="preserve"> specified in Rel-17</w:t>
      </w:r>
      <w:r w:rsidR="0043245B">
        <w:rPr>
          <w:sz w:val="24"/>
          <w:szCs w:val="24"/>
        </w:rPr>
        <w:t xml:space="preserve"> </w:t>
      </w:r>
      <w:r w:rsidR="003852FF">
        <w:rPr>
          <w:sz w:val="24"/>
          <w:szCs w:val="24"/>
        </w:rPr>
        <w:t xml:space="preserve">may also benefit from ML based </w:t>
      </w:r>
      <w:r w:rsidR="00B90440">
        <w:rPr>
          <w:sz w:val="24"/>
          <w:szCs w:val="24"/>
        </w:rPr>
        <w:t>methods</w:t>
      </w:r>
      <w:r w:rsidR="003852FF">
        <w:rPr>
          <w:sz w:val="24"/>
          <w:szCs w:val="24"/>
        </w:rPr>
        <w:t>.</w:t>
      </w:r>
    </w:p>
    <w:p w14:paraId="62D6575A" w14:textId="08D34E8B" w:rsidR="00A667EF" w:rsidRDefault="006826BC" w:rsidP="00924F43">
      <w:pPr>
        <w:rPr>
          <w:sz w:val="24"/>
          <w:szCs w:val="24"/>
        </w:rPr>
      </w:pPr>
      <w:r w:rsidRPr="00A6373A">
        <w:rPr>
          <w:i/>
          <w:iCs/>
          <w:sz w:val="24"/>
          <w:szCs w:val="24"/>
        </w:rPr>
        <w:t>Example 2:</w:t>
      </w:r>
      <w:r>
        <w:rPr>
          <w:sz w:val="24"/>
          <w:szCs w:val="24"/>
        </w:rPr>
        <w:t xml:space="preserve"> </w:t>
      </w:r>
      <w:r w:rsidR="00467C3B">
        <w:rPr>
          <w:sz w:val="24"/>
          <w:szCs w:val="24"/>
        </w:rPr>
        <w:t xml:space="preserve">Consider the </w:t>
      </w:r>
      <w:r w:rsidR="001E3DBC">
        <w:rPr>
          <w:sz w:val="24"/>
          <w:szCs w:val="24"/>
        </w:rPr>
        <w:t>multipath mitigation enhancements in Rel</w:t>
      </w:r>
      <w:r w:rsidR="003443AC">
        <w:rPr>
          <w:sz w:val="24"/>
          <w:szCs w:val="24"/>
        </w:rPr>
        <w:t xml:space="preserve">-17 in which the </w:t>
      </w:r>
      <w:r w:rsidR="006F0EC7">
        <w:rPr>
          <w:sz w:val="24"/>
          <w:szCs w:val="24"/>
        </w:rPr>
        <w:t>TRP can report multiple candidate UL-</w:t>
      </w:r>
      <w:proofErr w:type="spellStart"/>
      <w:r w:rsidR="006F0EC7">
        <w:rPr>
          <w:sz w:val="24"/>
          <w:szCs w:val="24"/>
        </w:rPr>
        <w:t>AoA</w:t>
      </w:r>
      <w:proofErr w:type="spellEnd"/>
      <w:r w:rsidR="006F0EC7">
        <w:rPr>
          <w:sz w:val="24"/>
          <w:szCs w:val="24"/>
        </w:rPr>
        <w:t xml:space="preserve"> values for each path</w:t>
      </w:r>
      <w:r w:rsidR="00B31A2E">
        <w:rPr>
          <w:sz w:val="24"/>
          <w:szCs w:val="24"/>
        </w:rPr>
        <w:t xml:space="preserve">. The TRP may derive a </w:t>
      </w:r>
      <w:r w:rsidR="00537280">
        <w:rPr>
          <w:sz w:val="24"/>
          <w:szCs w:val="24"/>
        </w:rPr>
        <w:t>probability distribution of the UL-</w:t>
      </w:r>
      <w:proofErr w:type="spellStart"/>
      <w:r w:rsidR="00537280">
        <w:rPr>
          <w:sz w:val="24"/>
          <w:szCs w:val="24"/>
        </w:rPr>
        <w:t>AoA</w:t>
      </w:r>
      <w:proofErr w:type="spellEnd"/>
      <w:r w:rsidR="00537280">
        <w:rPr>
          <w:sz w:val="24"/>
          <w:szCs w:val="24"/>
        </w:rPr>
        <w:t xml:space="preserve"> (ex. A Gaussian mixture) </w:t>
      </w:r>
      <w:r w:rsidR="00016132">
        <w:rPr>
          <w:sz w:val="24"/>
          <w:szCs w:val="24"/>
        </w:rPr>
        <w:t xml:space="preserve">using ML based algorithms and </w:t>
      </w:r>
      <w:r w:rsidR="00DC4B6D">
        <w:rPr>
          <w:sz w:val="24"/>
          <w:szCs w:val="24"/>
        </w:rPr>
        <w:t xml:space="preserve">enhance the report to the LMF </w:t>
      </w:r>
      <w:r w:rsidR="00A6373A">
        <w:rPr>
          <w:sz w:val="24"/>
          <w:szCs w:val="24"/>
        </w:rPr>
        <w:t>using the Rel-17 framework.</w:t>
      </w:r>
      <w:r w:rsidR="006F0EC7">
        <w:rPr>
          <w:sz w:val="24"/>
          <w:szCs w:val="24"/>
        </w:rPr>
        <w:t xml:space="preserve"> </w:t>
      </w:r>
    </w:p>
    <w:p w14:paraId="174DF765" w14:textId="3B85AD3B" w:rsidR="009062D0" w:rsidRDefault="009062D0" w:rsidP="00924F43">
      <w:pPr>
        <w:rPr>
          <w:sz w:val="24"/>
          <w:szCs w:val="24"/>
        </w:rPr>
      </w:pPr>
      <w:r w:rsidRPr="007F5AC4">
        <w:rPr>
          <w:i/>
          <w:iCs/>
          <w:color w:val="0070C0"/>
          <w:sz w:val="24"/>
          <w:szCs w:val="24"/>
        </w:rPr>
        <w:t>Defining new reporting parameters:</w:t>
      </w:r>
      <w:r w:rsidRPr="009062D0">
        <w:rPr>
          <w:i/>
          <w:iCs/>
          <w:sz w:val="24"/>
          <w:szCs w:val="24"/>
        </w:rPr>
        <w:t xml:space="preserve"> </w:t>
      </w:r>
      <w:r w:rsidR="008A20D3">
        <w:rPr>
          <w:sz w:val="24"/>
          <w:szCs w:val="24"/>
        </w:rPr>
        <w:t>As discussed earlier in Section 4</w:t>
      </w:r>
      <w:r w:rsidR="003B669B">
        <w:rPr>
          <w:sz w:val="24"/>
          <w:szCs w:val="24"/>
        </w:rPr>
        <w:t xml:space="preserve"> (RFFP)</w:t>
      </w:r>
      <w:r w:rsidR="008A20D3">
        <w:rPr>
          <w:sz w:val="24"/>
          <w:szCs w:val="24"/>
        </w:rPr>
        <w:t xml:space="preserve"> and Section 5</w:t>
      </w:r>
      <w:r w:rsidR="003B669B">
        <w:rPr>
          <w:sz w:val="24"/>
          <w:szCs w:val="24"/>
        </w:rPr>
        <w:t xml:space="preserve"> (likelihood fusion method)</w:t>
      </w:r>
      <w:r w:rsidR="008A20D3">
        <w:rPr>
          <w:sz w:val="24"/>
          <w:szCs w:val="24"/>
        </w:rPr>
        <w:t xml:space="preserve">, the UE may need to report </w:t>
      </w:r>
      <w:r w:rsidR="00ED2BE7">
        <w:rPr>
          <w:sz w:val="24"/>
          <w:szCs w:val="24"/>
        </w:rPr>
        <w:t xml:space="preserve">new features </w:t>
      </w:r>
      <w:r w:rsidR="00CF542A">
        <w:rPr>
          <w:sz w:val="24"/>
          <w:szCs w:val="24"/>
        </w:rPr>
        <w:t>to realize the gains of ML based positioning</w:t>
      </w:r>
      <w:r w:rsidR="00B64462">
        <w:rPr>
          <w:sz w:val="24"/>
          <w:szCs w:val="24"/>
        </w:rPr>
        <w:t xml:space="preserve"> especially for the UE-assisted methods. Similarly, for the Network assisted methods, it is expected that the network may provide the UE with some additional </w:t>
      </w:r>
      <w:r w:rsidR="001D1B56">
        <w:rPr>
          <w:sz w:val="24"/>
          <w:szCs w:val="24"/>
        </w:rPr>
        <w:t xml:space="preserve">measurements to improve the fusion at the UE. RAN1 may additionally identify some parameters </w:t>
      </w:r>
      <w:r w:rsidR="006A171A">
        <w:rPr>
          <w:sz w:val="24"/>
          <w:szCs w:val="24"/>
        </w:rPr>
        <w:t xml:space="preserve">to augment the measurement reporting for existing methods. </w:t>
      </w:r>
    </w:p>
    <w:p w14:paraId="0DC127F0" w14:textId="27583545" w:rsidR="00A83D2B" w:rsidRDefault="007F5AC4" w:rsidP="00146015">
      <w:pPr>
        <w:pStyle w:val="Heading2"/>
      </w:pPr>
      <w:r>
        <w:t>7</w:t>
      </w:r>
      <w:r w:rsidR="002143F4">
        <w:t>.</w:t>
      </w:r>
      <w:r>
        <w:t>2</w:t>
      </w:r>
      <w:r w:rsidR="002143F4">
        <w:t xml:space="preserve"> Spec impact </w:t>
      </w:r>
    </w:p>
    <w:p w14:paraId="2A641382" w14:textId="77777777" w:rsidR="00442BC2" w:rsidRPr="00525CC7" w:rsidRDefault="00DC2ACF" w:rsidP="00934278">
      <w:pPr>
        <w:rPr>
          <w:sz w:val="24"/>
          <w:szCs w:val="24"/>
        </w:rPr>
      </w:pPr>
      <w:r w:rsidRPr="00525CC7">
        <w:rPr>
          <w:sz w:val="24"/>
          <w:szCs w:val="24"/>
        </w:rPr>
        <w:t xml:space="preserve">For new reporting parameters, </w:t>
      </w:r>
      <w:r w:rsidR="00E4771A" w:rsidRPr="00525CC7">
        <w:rPr>
          <w:sz w:val="24"/>
          <w:szCs w:val="24"/>
        </w:rPr>
        <w:t xml:space="preserve">RAN1 </w:t>
      </w:r>
      <w:r w:rsidRPr="00525CC7">
        <w:rPr>
          <w:sz w:val="24"/>
          <w:szCs w:val="24"/>
        </w:rPr>
        <w:t>shoul</w:t>
      </w:r>
      <w:r w:rsidR="007A0FB3" w:rsidRPr="00525CC7">
        <w:rPr>
          <w:sz w:val="24"/>
          <w:szCs w:val="24"/>
        </w:rPr>
        <w:t>d</w:t>
      </w:r>
      <w:r w:rsidR="00E4771A" w:rsidRPr="00525CC7">
        <w:rPr>
          <w:sz w:val="24"/>
          <w:szCs w:val="24"/>
        </w:rPr>
        <w:t xml:space="preserve"> evaluate the proposed new positioning methods or enhancements to existing methods and determine whether a new parameter </w:t>
      </w:r>
      <w:r w:rsidR="00442BC2" w:rsidRPr="00525CC7">
        <w:rPr>
          <w:sz w:val="24"/>
          <w:szCs w:val="24"/>
        </w:rPr>
        <w:t>report (or a new positioning method) is beneficial.</w:t>
      </w:r>
    </w:p>
    <w:p w14:paraId="7D62B208" w14:textId="54FC9F04" w:rsidR="00E4771A" w:rsidRDefault="00442BC2" w:rsidP="00934278">
      <w:pPr>
        <w:rPr>
          <w:sz w:val="24"/>
          <w:szCs w:val="24"/>
          <w:highlight w:val="yellow"/>
        </w:rPr>
      </w:pPr>
      <w:r w:rsidRPr="00525CC7">
        <w:rPr>
          <w:sz w:val="24"/>
          <w:szCs w:val="24"/>
        </w:rPr>
        <w:t xml:space="preserve">For already existing parameters, some parameters may have a RAN4 specified performance metric. It is expected that the NNs deployed at the UE should ideally meet the minimum performance as specified in RAN4 test cases. However, </w:t>
      </w:r>
      <w:r w:rsidR="009B4312" w:rsidRPr="00525CC7">
        <w:rPr>
          <w:sz w:val="24"/>
          <w:szCs w:val="24"/>
        </w:rPr>
        <w:t>since the NNs deployed a</w:t>
      </w:r>
      <w:r w:rsidR="00633C99" w:rsidRPr="00525CC7">
        <w:rPr>
          <w:sz w:val="24"/>
          <w:szCs w:val="24"/>
        </w:rPr>
        <w:t>re</w:t>
      </w:r>
      <w:r w:rsidR="009B4312" w:rsidRPr="00525CC7">
        <w:rPr>
          <w:sz w:val="24"/>
          <w:szCs w:val="24"/>
        </w:rPr>
        <w:t xml:space="preserve"> data driven and best matched to the </w:t>
      </w:r>
      <w:r w:rsidR="0056336A" w:rsidRPr="00525CC7">
        <w:rPr>
          <w:sz w:val="24"/>
          <w:szCs w:val="24"/>
        </w:rPr>
        <w:t xml:space="preserve">conditions which </w:t>
      </w:r>
      <w:r w:rsidR="00080BE6" w:rsidRPr="00525CC7">
        <w:rPr>
          <w:sz w:val="24"/>
          <w:szCs w:val="24"/>
        </w:rPr>
        <w:t xml:space="preserve">were used in training, </w:t>
      </w:r>
      <w:r w:rsidR="0049019A" w:rsidRPr="00EA7449">
        <w:rPr>
          <w:i/>
          <w:iCs/>
          <w:color w:val="0070C0"/>
          <w:sz w:val="24"/>
          <w:szCs w:val="24"/>
        </w:rPr>
        <w:t xml:space="preserve">it may be beneficial for the network to </w:t>
      </w:r>
      <w:r w:rsidR="00525CC7" w:rsidRPr="00EA7449">
        <w:rPr>
          <w:i/>
          <w:iCs/>
          <w:color w:val="0070C0"/>
          <w:sz w:val="24"/>
          <w:szCs w:val="24"/>
        </w:rPr>
        <w:t xml:space="preserve">know that UE deployed an NN model to report a certain parameter and </w:t>
      </w:r>
      <w:r w:rsidR="0049019A" w:rsidRPr="00EA7449">
        <w:rPr>
          <w:i/>
          <w:iCs/>
          <w:color w:val="0070C0"/>
          <w:sz w:val="24"/>
          <w:szCs w:val="24"/>
        </w:rPr>
        <w:t xml:space="preserve">monitor </w:t>
      </w:r>
      <w:r w:rsidR="00525CC7" w:rsidRPr="00EA7449">
        <w:rPr>
          <w:i/>
          <w:iCs/>
          <w:color w:val="0070C0"/>
          <w:sz w:val="24"/>
          <w:szCs w:val="24"/>
        </w:rPr>
        <w:t>its performance</w:t>
      </w:r>
      <w:r w:rsidR="00525CC7" w:rsidRPr="00525CC7">
        <w:rPr>
          <w:sz w:val="24"/>
          <w:szCs w:val="24"/>
        </w:rPr>
        <w:t xml:space="preserve">. If the NN model </w:t>
      </w:r>
      <w:r w:rsidR="00525CC7" w:rsidRPr="00525CC7">
        <w:rPr>
          <w:sz w:val="24"/>
          <w:szCs w:val="24"/>
        </w:rPr>
        <w:lastRenderedPageBreak/>
        <w:t>output is not satisfactory, the NN</w:t>
      </w:r>
      <w:r w:rsidR="00923859">
        <w:rPr>
          <w:sz w:val="24"/>
          <w:szCs w:val="24"/>
        </w:rPr>
        <w:t xml:space="preserve"> processing</w:t>
      </w:r>
      <w:r w:rsidR="00525CC7" w:rsidRPr="00525CC7">
        <w:rPr>
          <w:sz w:val="24"/>
          <w:szCs w:val="24"/>
        </w:rPr>
        <w:t xml:space="preserve"> may be disabled by the network</w:t>
      </w:r>
      <w:r w:rsidR="00923859">
        <w:rPr>
          <w:sz w:val="24"/>
          <w:szCs w:val="24"/>
        </w:rPr>
        <w:t xml:space="preserve"> and the UE switches back to classical processing.</w:t>
      </w:r>
    </w:p>
    <w:p w14:paraId="132274FF" w14:textId="792F1E55" w:rsidR="001B7AA2" w:rsidRPr="001B7AA2" w:rsidRDefault="001B7AA2" w:rsidP="00934278">
      <w:pPr>
        <w:rPr>
          <w:sz w:val="24"/>
          <w:szCs w:val="24"/>
        </w:rPr>
      </w:pPr>
      <w:r w:rsidRPr="001B7AA2">
        <w:rPr>
          <w:sz w:val="24"/>
          <w:szCs w:val="24"/>
        </w:rPr>
        <w:t>The</w:t>
      </w:r>
      <w:r>
        <w:rPr>
          <w:sz w:val="24"/>
          <w:szCs w:val="24"/>
        </w:rPr>
        <w:t xml:space="preserve"> network may optionally help the UE to </w:t>
      </w:r>
      <w:r w:rsidR="00923859">
        <w:rPr>
          <w:sz w:val="24"/>
          <w:szCs w:val="24"/>
        </w:rPr>
        <w:t xml:space="preserve">collect some training data so that the UE may improve the model performance. </w:t>
      </w:r>
    </w:p>
    <w:p w14:paraId="485E7415" w14:textId="243B81E2" w:rsidR="00011A07" w:rsidRPr="00E8757B" w:rsidRDefault="00923859" w:rsidP="009A5B70">
      <w:pPr>
        <w:rPr>
          <w:b/>
          <w:bCs/>
          <w:i/>
          <w:iCs/>
          <w:sz w:val="24"/>
          <w:szCs w:val="24"/>
        </w:rPr>
      </w:pPr>
      <w:r w:rsidRPr="00E8757B">
        <w:rPr>
          <w:b/>
          <w:bCs/>
          <w:i/>
          <w:iCs/>
          <w:sz w:val="24"/>
          <w:szCs w:val="24"/>
        </w:rPr>
        <w:t>Proposal</w:t>
      </w:r>
      <w:r w:rsidR="00497928">
        <w:rPr>
          <w:b/>
          <w:bCs/>
          <w:i/>
          <w:iCs/>
          <w:sz w:val="24"/>
          <w:szCs w:val="24"/>
        </w:rPr>
        <w:t xml:space="preserve"> 1</w:t>
      </w:r>
      <w:r w:rsidR="00081CD9">
        <w:rPr>
          <w:b/>
          <w:bCs/>
          <w:i/>
          <w:iCs/>
          <w:sz w:val="24"/>
          <w:szCs w:val="24"/>
        </w:rPr>
        <w:t>4</w:t>
      </w:r>
      <w:r w:rsidRPr="00E8757B">
        <w:rPr>
          <w:b/>
          <w:bCs/>
          <w:i/>
          <w:iCs/>
          <w:sz w:val="24"/>
          <w:szCs w:val="24"/>
        </w:rPr>
        <w:t xml:space="preserve">: Study ML enhanced feature reporting including features relevant to new ML based and ML assisted positioning algorithms and enhancements to existing </w:t>
      </w:r>
      <w:r w:rsidR="00D81EDB" w:rsidRPr="00E8757B">
        <w:rPr>
          <w:b/>
          <w:bCs/>
          <w:i/>
          <w:iCs/>
          <w:sz w:val="24"/>
          <w:szCs w:val="24"/>
        </w:rPr>
        <w:t>a</w:t>
      </w:r>
      <w:r w:rsidR="00E8757B" w:rsidRPr="00E8757B">
        <w:rPr>
          <w:b/>
          <w:bCs/>
          <w:i/>
          <w:iCs/>
          <w:sz w:val="24"/>
          <w:szCs w:val="24"/>
        </w:rPr>
        <w:t>lgorithms</w:t>
      </w:r>
      <w:r w:rsidR="00E8757B">
        <w:rPr>
          <w:b/>
          <w:bCs/>
          <w:i/>
          <w:iCs/>
          <w:sz w:val="24"/>
          <w:szCs w:val="24"/>
        </w:rPr>
        <w:t>.</w:t>
      </w:r>
    </w:p>
    <w:p w14:paraId="4479DBC2" w14:textId="11F067C3" w:rsidR="00C4105F" w:rsidRDefault="00C4105F" w:rsidP="00C4105F"/>
    <w:p w14:paraId="4EC965DA" w14:textId="27959584" w:rsidR="00C4105F" w:rsidRDefault="000D6DD0" w:rsidP="000349E0">
      <w:pPr>
        <w:pStyle w:val="3GPPH1"/>
      </w:pPr>
      <w:r>
        <w:t>8</w:t>
      </w:r>
      <w:r w:rsidR="00300BFC">
        <w:t xml:space="preserve"> </w:t>
      </w:r>
      <w:r>
        <w:t>Other aspects of</w:t>
      </w:r>
      <w:r w:rsidR="00317D1C">
        <w:t xml:space="preserve"> ML for positioning</w:t>
      </w:r>
    </w:p>
    <w:p w14:paraId="18F733C0" w14:textId="12681C49" w:rsidR="002F671D" w:rsidRPr="00A57C47" w:rsidRDefault="002F671D" w:rsidP="002F671D">
      <w:pPr>
        <w:pStyle w:val="Heading2"/>
      </w:pPr>
      <w:r>
        <w:t xml:space="preserve">8.1 </w:t>
      </w:r>
      <w:r w:rsidR="00FC56AC">
        <w:t>Scenarios &amp; a</w:t>
      </w:r>
      <w:r>
        <w:t>pplicability</w:t>
      </w:r>
      <w:r w:rsidR="00C03CB2">
        <w:t xml:space="preserve"> </w:t>
      </w:r>
      <w:r>
        <w:t>of proposed ML enhancements</w:t>
      </w:r>
    </w:p>
    <w:p w14:paraId="188DF4DB" w14:textId="7650A7C0" w:rsidR="002F671D" w:rsidRDefault="002F671D" w:rsidP="002F671D">
      <w:pPr>
        <w:rPr>
          <w:sz w:val="24"/>
          <w:szCs w:val="24"/>
        </w:rPr>
      </w:pPr>
      <w:r>
        <w:rPr>
          <w:sz w:val="24"/>
          <w:szCs w:val="24"/>
        </w:rPr>
        <w:t xml:space="preserve">In the earlier sections, we proposed to study new ML methods, enhancements to existing </w:t>
      </w:r>
      <w:r w:rsidR="004A0DF5">
        <w:rPr>
          <w:sz w:val="24"/>
          <w:szCs w:val="24"/>
        </w:rPr>
        <w:t>methods, assistance</w:t>
      </w:r>
      <w:r w:rsidR="006925CF">
        <w:rPr>
          <w:sz w:val="24"/>
          <w:szCs w:val="24"/>
        </w:rPr>
        <w:t xml:space="preserve"> data </w:t>
      </w:r>
      <w:r w:rsidR="004015B7">
        <w:rPr>
          <w:sz w:val="24"/>
          <w:szCs w:val="24"/>
        </w:rPr>
        <w:t xml:space="preserve">and reporting improvements to enable ML positioning. We briefly discuss the </w:t>
      </w:r>
      <w:r w:rsidR="004A0DF5">
        <w:rPr>
          <w:sz w:val="24"/>
          <w:szCs w:val="24"/>
        </w:rPr>
        <w:t>applicability and relevance of such a wide range of proposals.</w:t>
      </w:r>
    </w:p>
    <w:p w14:paraId="7E66A6D7" w14:textId="4537EF5C" w:rsidR="00CA7AF4" w:rsidRDefault="004A0DF5" w:rsidP="002F671D">
      <w:pPr>
        <w:rPr>
          <w:sz w:val="24"/>
          <w:szCs w:val="24"/>
        </w:rPr>
      </w:pPr>
      <w:r>
        <w:rPr>
          <w:sz w:val="24"/>
          <w:szCs w:val="24"/>
        </w:rPr>
        <w:t>Consider the case of</w:t>
      </w:r>
      <w:r w:rsidR="005C62A5">
        <w:rPr>
          <w:sz w:val="24"/>
          <w:szCs w:val="24"/>
        </w:rPr>
        <w:t xml:space="preserve"> the</w:t>
      </w:r>
      <w:r>
        <w:rPr>
          <w:sz w:val="24"/>
          <w:szCs w:val="24"/>
        </w:rPr>
        <w:t xml:space="preserve"> RFFP</w:t>
      </w:r>
      <w:r w:rsidR="003930A3">
        <w:rPr>
          <w:sz w:val="24"/>
          <w:szCs w:val="24"/>
        </w:rPr>
        <w:t xml:space="preserve"> (see Section 4)</w:t>
      </w:r>
      <w:r>
        <w:rPr>
          <w:sz w:val="24"/>
          <w:szCs w:val="24"/>
        </w:rPr>
        <w:t xml:space="preserve"> which requires a reasonably dense sampling of the environment for accurate positioning</w:t>
      </w:r>
      <w:r w:rsidR="00DE6BF2">
        <w:rPr>
          <w:sz w:val="24"/>
          <w:szCs w:val="24"/>
        </w:rPr>
        <w:t xml:space="preserve"> as discussed in our companion paper [3]</w:t>
      </w:r>
      <w:r>
        <w:rPr>
          <w:sz w:val="24"/>
          <w:szCs w:val="24"/>
        </w:rPr>
        <w:t>.</w:t>
      </w:r>
      <w:r w:rsidR="005C62A5">
        <w:rPr>
          <w:sz w:val="24"/>
          <w:szCs w:val="24"/>
        </w:rPr>
        <w:t xml:space="preserve"> Note that this relevant to all inference modes </w:t>
      </w:r>
      <w:r w:rsidR="00025A1D">
        <w:rPr>
          <w:sz w:val="24"/>
          <w:szCs w:val="24"/>
        </w:rPr>
        <w:t xml:space="preserve">for RFFP. </w:t>
      </w:r>
      <w:r w:rsidR="00FC5330">
        <w:rPr>
          <w:sz w:val="24"/>
          <w:szCs w:val="24"/>
        </w:rPr>
        <w:t xml:space="preserve">It is reasonable to expect that such a dense sampling of the environment </w:t>
      </w:r>
      <w:r w:rsidR="00BA5169">
        <w:rPr>
          <w:sz w:val="24"/>
          <w:szCs w:val="24"/>
        </w:rPr>
        <w:t xml:space="preserve">may be </w:t>
      </w:r>
      <w:r w:rsidR="001447D3">
        <w:rPr>
          <w:sz w:val="24"/>
          <w:szCs w:val="24"/>
        </w:rPr>
        <w:t>easi</w:t>
      </w:r>
      <w:r w:rsidR="00B76307">
        <w:rPr>
          <w:sz w:val="24"/>
          <w:szCs w:val="24"/>
        </w:rPr>
        <w:t>er to</w:t>
      </w:r>
      <w:r w:rsidR="001447D3">
        <w:rPr>
          <w:sz w:val="24"/>
          <w:szCs w:val="24"/>
        </w:rPr>
        <w:t xml:space="preserve"> obtain in an indoor environment (ex.</w:t>
      </w:r>
      <w:r w:rsidR="007064CB">
        <w:rPr>
          <w:sz w:val="24"/>
          <w:szCs w:val="24"/>
        </w:rPr>
        <w:t xml:space="preserve"> Enterprises,</w:t>
      </w:r>
      <w:r w:rsidR="001447D3">
        <w:rPr>
          <w:sz w:val="24"/>
          <w:szCs w:val="24"/>
        </w:rPr>
        <w:t xml:space="preserve"> </w:t>
      </w:r>
      <w:r w:rsidR="007064CB">
        <w:rPr>
          <w:sz w:val="24"/>
          <w:szCs w:val="24"/>
        </w:rPr>
        <w:t>f</w:t>
      </w:r>
      <w:r w:rsidR="001447D3">
        <w:rPr>
          <w:sz w:val="24"/>
          <w:szCs w:val="24"/>
        </w:rPr>
        <w:t>actory,</w:t>
      </w:r>
      <w:r w:rsidR="002E2E6F">
        <w:rPr>
          <w:sz w:val="24"/>
          <w:szCs w:val="24"/>
        </w:rPr>
        <w:t xml:space="preserve"> malls &amp;</w:t>
      </w:r>
      <w:r w:rsidR="001447D3">
        <w:rPr>
          <w:sz w:val="24"/>
          <w:szCs w:val="24"/>
        </w:rPr>
        <w:t xml:space="preserve"> </w:t>
      </w:r>
      <w:r w:rsidR="00A47572">
        <w:rPr>
          <w:sz w:val="24"/>
          <w:szCs w:val="24"/>
        </w:rPr>
        <w:t>retail</w:t>
      </w:r>
      <w:r w:rsidR="006D1701">
        <w:rPr>
          <w:sz w:val="24"/>
          <w:szCs w:val="24"/>
        </w:rPr>
        <w:t xml:space="preserve"> establishments</w:t>
      </w:r>
      <w:r w:rsidR="007064CB">
        <w:rPr>
          <w:sz w:val="24"/>
          <w:szCs w:val="24"/>
        </w:rPr>
        <w:t xml:space="preserve">, </w:t>
      </w:r>
      <w:r w:rsidR="00B76307">
        <w:rPr>
          <w:sz w:val="24"/>
          <w:szCs w:val="24"/>
        </w:rPr>
        <w:t>hospitals,</w:t>
      </w:r>
      <w:r w:rsidR="0020681A">
        <w:rPr>
          <w:sz w:val="24"/>
          <w:szCs w:val="24"/>
        </w:rPr>
        <w:t xml:space="preserve"> </w:t>
      </w:r>
      <w:r w:rsidR="00365DB9">
        <w:rPr>
          <w:sz w:val="24"/>
          <w:szCs w:val="24"/>
        </w:rPr>
        <w:t>stadiums etc.</w:t>
      </w:r>
      <w:r w:rsidR="00A47572">
        <w:rPr>
          <w:sz w:val="24"/>
          <w:szCs w:val="24"/>
        </w:rPr>
        <w:t>)</w:t>
      </w:r>
      <w:r w:rsidR="00F73AD1">
        <w:rPr>
          <w:sz w:val="24"/>
          <w:szCs w:val="24"/>
        </w:rPr>
        <w:t xml:space="preserve"> </w:t>
      </w:r>
      <w:r w:rsidR="00303F2D">
        <w:rPr>
          <w:sz w:val="24"/>
          <w:szCs w:val="24"/>
        </w:rPr>
        <w:t xml:space="preserve">as compared to </w:t>
      </w:r>
      <w:r w:rsidR="00B76307">
        <w:rPr>
          <w:sz w:val="24"/>
          <w:szCs w:val="24"/>
        </w:rPr>
        <w:t>an outdoor macro cell like environment.</w:t>
      </w:r>
      <w:r w:rsidR="001D543A">
        <w:rPr>
          <w:sz w:val="24"/>
          <w:szCs w:val="24"/>
        </w:rPr>
        <w:t xml:space="preserve"> </w:t>
      </w:r>
      <w:r w:rsidR="007B25E9">
        <w:rPr>
          <w:sz w:val="24"/>
          <w:szCs w:val="24"/>
        </w:rPr>
        <w:t xml:space="preserve">Even in an indoor environment, it is easier to obtain a dense sampling of the environment is areas where movement is readily feasible (walkways, AGV tracks etc.) rather than in obscure locations. </w:t>
      </w:r>
      <w:r w:rsidR="006620F8">
        <w:rPr>
          <w:sz w:val="24"/>
          <w:szCs w:val="24"/>
        </w:rPr>
        <w:t xml:space="preserve">The key advantage of RFFP based methods is that they do not depend on the availability of the LOS path between the </w:t>
      </w:r>
      <w:r w:rsidR="003309AB">
        <w:rPr>
          <w:sz w:val="24"/>
          <w:szCs w:val="24"/>
        </w:rPr>
        <w:t>TRPs and the UE.</w:t>
      </w:r>
    </w:p>
    <w:p w14:paraId="3C1B6596" w14:textId="601E7D1E" w:rsidR="007B25E9" w:rsidRDefault="00AC35DF" w:rsidP="002F671D">
      <w:pPr>
        <w:rPr>
          <w:sz w:val="24"/>
          <w:szCs w:val="24"/>
        </w:rPr>
      </w:pPr>
      <w:r>
        <w:rPr>
          <w:sz w:val="24"/>
          <w:szCs w:val="24"/>
        </w:rPr>
        <w:t xml:space="preserve">For scenarios where </w:t>
      </w:r>
      <w:r w:rsidR="00D27922">
        <w:rPr>
          <w:sz w:val="24"/>
          <w:szCs w:val="24"/>
        </w:rPr>
        <w:t>data sampling is not easy, we can consider methods like likelihood fusion</w:t>
      </w:r>
      <w:r w:rsidR="00E00520">
        <w:rPr>
          <w:sz w:val="24"/>
          <w:szCs w:val="24"/>
        </w:rPr>
        <w:t xml:space="preserve"> (Section 5) </w:t>
      </w:r>
      <w:r w:rsidR="007F0809">
        <w:rPr>
          <w:sz w:val="24"/>
          <w:szCs w:val="24"/>
        </w:rPr>
        <w:t xml:space="preserve">which are ML based but can be realized with improved channel processing and reporting methods and implementing new fusion algorithms. </w:t>
      </w:r>
      <w:r w:rsidR="00232E65">
        <w:rPr>
          <w:sz w:val="24"/>
          <w:szCs w:val="24"/>
        </w:rPr>
        <w:t xml:space="preserve">Such methods may be applicable for a wider range of conditions, especially when </w:t>
      </w:r>
      <w:r w:rsidR="009372C5">
        <w:rPr>
          <w:sz w:val="24"/>
          <w:szCs w:val="24"/>
        </w:rPr>
        <w:t>data is not readily available. On the other hand, likelihood fusion method fundamental</w:t>
      </w:r>
      <w:r w:rsidR="001C2D4D">
        <w:rPr>
          <w:sz w:val="24"/>
          <w:szCs w:val="24"/>
        </w:rPr>
        <w:t>ly</w:t>
      </w:r>
      <w:r w:rsidR="009372C5">
        <w:rPr>
          <w:sz w:val="24"/>
          <w:szCs w:val="24"/>
        </w:rPr>
        <w:t xml:space="preserve"> relies on the availability of the LOS path</w:t>
      </w:r>
      <w:r w:rsidR="006A6A89">
        <w:rPr>
          <w:sz w:val="24"/>
          <w:szCs w:val="24"/>
        </w:rPr>
        <w:t xml:space="preserve"> for its accuracy</w:t>
      </w:r>
      <w:r w:rsidR="009372C5">
        <w:rPr>
          <w:sz w:val="24"/>
          <w:szCs w:val="24"/>
        </w:rPr>
        <w:t>. It addresses one aspect of the</w:t>
      </w:r>
      <w:r w:rsidR="008E4380">
        <w:rPr>
          <w:sz w:val="24"/>
          <w:szCs w:val="24"/>
        </w:rPr>
        <w:t xml:space="preserve"> challenging multipath conditions</w:t>
      </w:r>
      <w:r w:rsidR="009372C5">
        <w:rPr>
          <w:sz w:val="24"/>
          <w:szCs w:val="24"/>
        </w:rPr>
        <w:t xml:space="preserve"> problem where the LOS path delay cannot be accurately estimated and adopts a soft fusion approach.</w:t>
      </w:r>
    </w:p>
    <w:p w14:paraId="7DEB9520" w14:textId="3365A109" w:rsidR="003309AB" w:rsidRDefault="003309AB" w:rsidP="002F671D">
      <w:pPr>
        <w:rPr>
          <w:sz w:val="24"/>
          <w:szCs w:val="24"/>
        </w:rPr>
      </w:pPr>
      <w:r>
        <w:rPr>
          <w:sz w:val="24"/>
          <w:szCs w:val="24"/>
        </w:rPr>
        <w:t>As a third example, consider the scenario where due to lower density of TRP deployment (network optimized for communication use case), the UE does not find enough LOS TRPs to perform positioning. In such scenarios, the network may provide the UE with assistance data such as the location of virtual anchors as determined by the presence of large reflectors (walls, ceiling etc.)</w:t>
      </w:r>
      <w:r w:rsidR="008E2820">
        <w:rPr>
          <w:sz w:val="24"/>
          <w:szCs w:val="24"/>
        </w:rPr>
        <w:t xml:space="preserve">. </w:t>
      </w:r>
      <w:r w:rsidR="00237F5E">
        <w:rPr>
          <w:sz w:val="24"/>
          <w:szCs w:val="24"/>
        </w:rPr>
        <w:t xml:space="preserve">A capable </w:t>
      </w:r>
      <w:r w:rsidR="00E25E8E">
        <w:rPr>
          <w:sz w:val="24"/>
          <w:szCs w:val="24"/>
        </w:rPr>
        <w:t xml:space="preserve">UE </w:t>
      </w:r>
      <w:r w:rsidR="0057083F">
        <w:rPr>
          <w:sz w:val="24"/>
          <w:szCs w:val="24"/>
        </w:rPr>
        <w:t>may be</w:t>
      </w:r>
      <w:r w:rsidR="00E25E8E">
        <w:rPr>
          <w:sz w:val="24"/>
          <w:szCs w:val="24"/>
        </w:rPr>
        <w:t xml:space="preserve"> able to utilize the multipath components in the channel to derive additional constraints for positioning, thus addressing the use case</w:t>
      </w:r>
      <w:r w:rsidR="009E445B">
        <w:rPr>
          <w:sz w:val="24"/>
          <w:szCs w:val="24"/>
        </w:rPr>
        <w:t xml:space="preserve"> of improved accuracy with limited #TRPs.</w:t>
      </w:r>
    </w:p>
    <w:p w14:paraId="7609BA58" w14:textId="53E2EABF" w:rsidR="00D15A81" w:rsidRDefault="00230AB9" w:rsidP="002F671D">
      <w:pPr>
        <w:rPr>
          <w:sz w:val="24"/>
          <w:szCs w:val="24"/>
        </w:rPr>
      </w:pPr>
      <w:r>
        <w:rPr>
          <w:sz w:val="24"/>
          <w:szCs w:val="24"/>
        </w:rPr>
        <w:t>Thus, we observe that different</w:t>
      </w:r>
      <w:r w:rsidR="006352FD">
        <w:rPr>
          <w:sz w:val="24"/>
          <w:szCs w:val="24"/>
        </w:rPr>
        <w:t xml:space="preserve"> ML based</w:t>
      </w:r>
      <w:r>
        <w:rPr>
          <w:sz w:val="24"/>
          <w:szCs w:val="24"/>
        </w:rPr>
        <w:t xml:space="preserve"> positioning methods</w:t>
      </w:r>
      <w:r w:rsidR="006352FD">
        <w:rPr>
          <w:sz w:val="24"/>
          <w:szCs w:val="24"/>
        </w:rPr>
        <w:t xml:space="preserve"> and assistance data</w:t>
      </w:r>
      <w:r w:rsidR="00602E5C">
        <w:rPr>
          <w:sz w:val="24"/>
          <w:szCs w:val="24"/>
        </w:rPr>
        <w:t xml:space="preserve"> rely on different assumptions and</w:t>
      </w:r>
      <w:r>
        <w:rPr>
          <w:sz w:val="24"/>
          <w:szCs w:val="24"/>
        </w:rPr>
        <w:t xml:space="preserve"> are applicable to different</w:t>
      </w:r>
      <w:r w:rsidR="00A83964">
        <w:rPr>
          <w:sz w:val="24"/>
          <w:szCs w:val="24"/>
        </w:rPr>
        <w:t xml:space="preserve"> operating</w:t>
      </w:r>
      <w:r>
        <w:rPr>
          <w:sz w:val="24"/>
          <w:szCs w:val="24"/>
        </w:rPr>
        <w:t xml:space="preserve"> conditions</w:t>
      </w:r>
      <w:r w:rsidR="00602E5C">
        <w:rPr>
          <w:sz w:val="24"/>
          <w:szCs w:val="24"/>
        </w:rPr>
        <w:t xml:space="preserve">. </w:t>
      </w:r>
      <w:r w:rsidR="006620F8">
        <w:rPr>
          <w:sz w:val="24"/>
          <w:szCs w:val="24"/>
        </w:rPr>
        <w:t xml:space="preserve">We thus propose to study multiple ML based positioning methods addressing the wide variety of various use cases. </w:t>
      </w:r>
    </w:p>
    <w:p w14:paraId="1639E7C6" w14:textId="19F28656" w:rsidR="00BF451E" w:rsidRPr="00571689" w:rsidRDefault="00BF451E" w:rsidP="002F671D">
      <w:pPr>
        <w:rPr>
          <w:b/>
          <w:bCs/>
          <w:i/>
          <w:iCs/>
          <w:sz w:val="24"/>
          <w:szCs w:val="24"/>
        </w:rPr>
      </w:pPr>
      <w:r w:rsidRPr="00571689">
        <w:rPr>
          <w:b/>
          <w:bCs/>
          <w:i/>
          <w:iCs/>
          <w:sz w:val="24"/>
          <w:szCs w:val="24"/>
        </w:rPr>
        <w:t>Proposal 1</w:t>
      </w:r>
      <w:r w:rsidR="00081CD9">
        <w:rPr>
          <w:b/>
          <w:bCs/>
          <w:i/>
          <w:iCs/>
          <w:sz w:val="24"/>
          <w:szCs w:val="24"/>
        </w:rPr>
        <w:t>5</w:t>
      </w:r>
      <w:r w:rsidRPr="00571689">
        <w:rPr>
          <w:b/>
          <w:bCs/>
          <w:i/>
          <w:iCs/>
          <w:sz w:val="24"/>
          <w:szCs w:val="24"/>
        </w:rPr>
        <w:t>:</w:t>
      </w:r>
      <w:r w:rsidR="00571689" w:rsidRPr="00571689">
        <w:rPr>
          <w:b/>
          <w:bCs/>
          <w:i/>
          <w:iCs/>
          <w:sz w:val="24"/>
          <w:szCs w:val="24"/>
        </w:rPr>
        <w:t xml:space="preserve"> Study</w:t>
      </w:r>
      <w:r w:rsidRPr="00571689">
        <w:rPr>
          <w:b/>
          <w:bCs/>
          <w:i/>
          <w:iCs/>
          <w:sz w:val="24"/>
          <w:szCs w:val="24"/>
        </w:rPr>
        <w:t xml:space="preserve"> </w:t>
      </w:r>
      <w:r w:rsidR="00571689" w:rsidRPr="00571689">
        <w:rPr>
          <w:b/>
          <w:bCs/>
          <w:i/>
          <w:iCs/>
          <w:sz w:val="24"/>
          <w:szCs w:val="24"/>
        </w:rPr>
        <w:t>m</w:t>
      </w:r>
      <w:r w:rsidR="00403150" w:rsidRPr="00571689">
        <w:rPr>
          <w:b/>
          <w:bCs/>
          <w:i/>
          <w:iCs/>
          <w:sz w:val="24"/>
          <w:szCs w:val="24"/>
        </w:rPr>
        <w:t xml:space="preserve">ultiple ML positioning </w:t>
      </w:r>
      <w:r w:rsidR="00177C91" w:rsidRPr="00571689">
        <w:rPr>
          <w:b/>
          <w:bCs/>
          <w:i/>
          <w:iCs/>
          <w:sz w:val="24"/>
          <w:szCs w:val="24"/>
        </w:rPr>
        <w:t xml:space="preserve">methods </w:t>
      </w:r>
      <w:r w:rsidR="00571689" w:rsidRPr="00571689">
        <w:rPr>
          <w:b/>
          <w:bCs/>
          <w:i/>
          <w:iCs/>
          <w:sz w:val="24"/>
          <w:szCs w:val="24"/>
        </w:rPr>
        <w:t>suited to a wide variety of operating conditions as there is no single method that can improve performance in all scenarios.</w:t>
      </w:r>
    </w:p>
    <w:p w14:paraId="36720A5A" w14:textId="0FE5D10A" w:rsidR="000349E0" w:rsidRDefault="003129CB" w:rsidP="006F4DE4">
      <w:pPr>
        <w:pStyle w:val="Heading2"/>
      </w:pPr>
      <w:r>
        <w:t>8</w:t>
      </w:r>
      <w:r w:rsidR="00455CA2">
        <w:t>.</w:t>
      </w:r>
      <w:r w:rsidR="00571689">
        <w:t>2</w:t>
      </w:r>
      <w:r w:rsidR="00455CA2">
        <w:t xml:space="preserve"> </w:t>
      </w:r>
      <w:r w:rsidR="008E7747">
        <w:t>Robustness</w:t>
      </w:r>
      <w:r w:rsidR="00BC46CB">
        <w:t xml:space="preserve"> </w:t>
      </w:r>
      <w:r w:rsidR="00FC56AC">
        <w:t>to environment conditions</w:t>
      </w:r>
    </w:p>
    <w:p w14:paraId="57D2636C" w14:textId="5624E669" w:rsidR="00736670" w:rsidRDefault="00970C84" w:rsidP="00736670">
      <w:pPr>
        <w:rPr>
          <w:sz w:val="24"/>
          <w:szCs w:val="24"/>
        </w:rPr>
      </w:pPr>
      <w:r w:rsidRPr="00970C84">
        <w:rPr>
          <w:sz w:val="24"/>
          <w:szCs w:val="24"/>
        </w:rPr>
        <w:t>For the positioning use case</w:t>
      </w:r>
      <w:r w:rsidR="001219B0">
        <w:rPr>
          <w:sz w:val="24"/>
          <w:szCs w:val="24"/>
        </w:rPr>
        <w:t>, especially for new</w:t>
      </w:r>
      <w:r w:rsidR="00B30995">
        <w:rPr>
          <w:sz w:val="24"/>
          <w:szCs w:val="24"/>
        </w:rPr>
        <w:t xml:space="preserve"> ML based</w:t>
      </w:r>
      <w:r w:rsidR="001219B0">
        <w:rPr>
          <w:sz w:val="24"/>
          <w:szCs w:val="24"/>
        </w:rPr>
        <w:t xml:space="preserve"> positioning methods, we note that the data for training</w:t>
      </w:r>
      <w:r w:rsidR="00B30995">
        <w:rPr>
          <w:sz w:val="24"/>
          <w:szCs w:val="24"/>
        </w:rPr>
        <w:t xml:space="preserve"> </w:t>
      </w:r>
      <w:r w:rsidR="007203AA">
        <w:rPr>
          <w:sz w:val="24"/>
          <w:szCs w:val="24"/>
        </w:rPr>
        <w:t>must</w:t>
      </w:r>
      <w:r w:rsidR="00E23664">
        <w:rPr>
          <w:sz w:val="24"/>
          <w:szCs w:val="24"/>
        </w:rPr>
        <w:t xml:space="preserve"> come from a</w:t>
      </w:r>
      <w:r w:rsidR="007203AA">
        <w:rPr>
          <w:sz w:val="24"/>
          <w:szCs w:val="24"/>
        </w:rPr>
        <w:t xml:space="preserve"> live</w:t>
      </w:r>
      <w:r w:rsidR="00E23664">
        <w:rPr>
          <w:sz w:val="24"/>
          <w:szCs w:val="24"/>
        </w:rPr>
        <w:t xml:space="preserve"> deployment. </w:t>
      </w:r>
      <w:r w:rsidR="00D35613">
        <w:rPr>
          <w:sz w:val="24"/>
          <w:szCs w:val="24"/>
        </w:rPr>
        <w:t xml:space="preserve">It may be </w:t>
      </w:r>
      <w:r w:rsidR="00694F7F">
        <w:rPr>
          <w:sz w:val="24"/>
          <w:szCs w:val="24"/>
        </w:rPr>
        <w:t>challenging</w:t>
      </w:r>
      <w:r w:rsidR="0028565A">
        <w:rPr>
          <w:sz w:val="24"/>
          <w:szCs w:val="24"/>
        </w:rPr>
        <w:t>, for now,</w:t>
      </w:r>
      <w:r w:rsidR="00694F7F">
        <w:rPr>
          <w:sz w:val="24"/>
          <w:szCs w:val="24"/>
        </w:rPr>
        <w:t xml:space="preserve"> </w:t>
      </w:r>
      <w:r w:rsidR="00D35613">
        <w:rPr>
          <w:sz w:val="24"/>
          <w:szCs w:val="24"/>
        </w:rPr>
        <w:t>to train generic ML models</w:t>
      </w:r>
      <w:r w:rsidR="00827E13">
        <w:rPr>
          <w:sz w:val="24"/>
          <w:szCs w:val="24"/>
        </w:rPr>
        <w:t xml:space="preserve"> from synthetic</w:t>
      </w:r>
      <w:r w:rsidR="001219B0">
        <w:rPr>
          <w:sz w:val="24"/>
          <w:szCs w:val="24"/>
        </w:rPr>
        <w:t xml:space="preserve"> </w:t>
      </w:r>
      <w:r w:rsidR="00827E13">
        <w:rPr>
          <w:sz w:val="24"/>
          <w:szCs w:val="24"/>
        </w:rPr>
        <w:t>data that</w:t>
      </w:r>
      <w:r w:rsidR="00694F7F">
        <w:rPr>
          <w:sz w:val="24"/>
          <w:szCs w:val="24"/>
        </w:rPr>
        <w:t xml:space="preserve"> can be deployed in the field</w:t>
      </w:r>
      <w:r w:rsidR="00827E13">
        <w:rPr>
          <w:sz w:val="24"/>
          <w:szCs w:val="24"/>
        </w:rPr>
        <w:t xml:space="preserve"> with no modifications</w:t>
      </w:r>
      <w:r w:rsidR="00A4729B">
        <w:rPr>
          <w:sz w:val="24"/>
          <w:szCs w:val="24"/>
        </w:rPr>
        <w:t xml:space="preserve"> (transfer learning </w:t>
      </w:r>
      <w:r w:rsidR="00A4729B">
        <w:rPr>
          <w:sz w:val="24"/>
          <w:szCs w:val="24"/>
        </w:rPr>
        <w:lastRenderedPageBreak/>
        <w:t>framework)</w:t>
      </w:r>
      <w:r w:rsidR="00694F7F">
        <w:rPr>
          <w:sz w:val="24"/>
          <w:szCs w:val="24"/>
        </w:rPr>
        <w:t>. The environment conditions when the</w:t>
      </w:r>
      <w:r w:rsidR="006D22D1">
        <w:rPr>
          <w:sz w:val="24"/>
          <w:szCs w:val="24"/>
        </w:rPr>
        <w:t xml:space="preserve"> data is collected for training </w:t>
      </w:r>
      <w:r w:rsidR="00694F7F">
        <w:rPr>
          <w:sz w:val="24"/>
          <w:szCs w:val="24"/>
        </w:rPr>
        <w:t>may be different than the conditions when the inference is performed.</w:t>
      </w:r>
      <w:r w:rsidR="003919FC">
        <w:rPr>
          <w:sz w:val="24"/>
          <w:szCs w:val="24"/>
        </w:rPr>
        <w:t xml:space="preserve"> Positioning ML models are especially sensitive to such changes in the environment. </w:t>
      </w:r>
      <w:r w:rsidR="00694F7F">
        <w:rPr>
          <w:sz w:val="24"/>
          <w:szCs w:val="24"/>
        </w:rPr>
        <w:t xml:space="preserve">The ML models may have to </w:t>
      </w:r>
      <w:r w:rsidR="00AA1AFB">
        <w:rPr>
          <w:sz w:val="24"/>
          <w:szCs w:val="24"/>
        </w:rPr>
        <w:t xml:space="preserve">be </w:t>
      </w:r>
      <w:r w:rsidR="00694F7F">
        <w:rPr>
          <w:sz w:val="24"/>
          <w:szCs w:val="24"/>
        </w:rPr>
        <w:t>trained on multiple environment conditions so that they are robust to small changes in the environment.</w:t>
      </w:r>
    </w:p>
    <w:p w14:paraId="4356F1F5" w14:textId="5C74A9D2" w:rsidR="000349E0" w:rsidRDefault="003D1A6E" w:rsidP="000349E0">
      <w:pPr>
        <w:rPr>
          <w:sz w:val="24"/>
          <w:szCs w:val="24"/>
        </w:rPr>
      </w:pPr>
      <w:r>
        <w:rPr>
          <w:sz w:val="24"/>
          <w:szCs w:val="24"/>
        </w:rPr>
        <w:t xml:space="preserve">In addition, there is a need to constantly monitor the performance of the ML model and </w:t>
      </w:r>
      <w:r w:rsidR="005546CB">
        <w:rPr>
          <w:sz w:val="24"/>
          <w:szCs w:val="24"/>
        </w:rPr>
        <w:t xml:space="preserve">if the performance degrades then perform </w:t>
      </w:r>
      <w:r w:rsidR="00A57C47">
        <w:rPr>
          <w:sz w:val="24"/>
          <w:szCs w:val="24"/>
        </w:rPr>
        <w:t xml:space="preserve">model refinement/retraining procedures so that the output is in line with the expectations. </w:t>
      </w:r>
    </w:p>
    <w:p w14:paraId="6010E380" w14:textId="770EFB9A" w:rsidR="00A57C47" w:rsidRDefault="00BA218F" w:rsidP="000349E0">
      <w:pPr>
        <w:rPr>
          <w:sz w:val="24"/>
          <w:szCs w:val="24"/>
        </w:rPr>
      </w:pPr>
      <w:r>
        <w:rPr>
          <w:sz w:val="24"/>
          <w:szCs w:val="24"/>
        </w:rPr>
        <w:t xml:space="preserve">Additionally, </w:t>
      </w:r>
      <w:r w:rsidR="007C38F6">
        <w:rPr>
          <w:sz w:val="24"/>
          <w:szCs w:val="24"/>
        </w:rPr>
        <w:t xml:space="preserve">we note that the ground truth position may not </w:t>
      </w:r>
      <w:r w:rsidR="007837F1">
        <w:rPr>
          <w:sz w:val="24"/>
          <w:szCs w:val="24"/>
        </w:rPr>
        <w:t xml:space="preserve">always </w:t>
      </w:r>
      <w:r w:rsidR="007C38F6">
        <w:rPr>
          <w:sz w:val="24"/>
          <w:szCs w:val="24"/>
        </w:rPr>
        <w:t>be available</w:t>
      </w:r>
      <w:r w:rsidR="009C358F">
        <w:rPr>
          <w:sz w:val="24"/>
          <w:szCs w:val="24"/>
        </w:rPr>
        <w:t xml:space="preserve"> </w:t>
      </w:r>
      <w:r w:rsidR="007C38F6">
        <w:rPr>
          <w:sz w:val="24"/>
          <w:szCs w:val="24"/>
        </w:rPr>
        <w:t>for training</w:t>
      </w:r>
      <w:r w:rsidR="006C7497">
        <w:rPr>
          <w:sz w:val="24"/>
          <w:szCs w:val="24"/>
        </w:rPr>
        <w:t xml:space="preserve"> supervised ML models</w:t>
      </w:r>
      <w:r w:rsidR="001D7842">
        <w:rPr>
          <w:sz w:val="24"/>
          <w:szCs w:val="24"/>
        </w:rPr>
        <w:t xml:space="preserve"> especially during the refinement phase</w:t>
      </w:r>
      <w:r w:rsidR="006C7497">
        <w:rPr>
          <w:sz w:val="24"/>
          <w:szCs w:val="24"/>
        </w:rPr>
        <w:t>. We may need to consider supporting unsupervised</w:t>
      </w:r>
      <w:r w:rsidR="00463BBF">
        <w:rPr>
          <w:sz w:val="24"/>
          <w:szCs w:val="24"/>
        </w:rPr>
        <w:t>/semi-supervised</w:t>
      </w:r>
      <w:r w:rsidR="006C7497">
        <w:rPr>
          <w:sz w:val="24"/>
          <w:szCs w:val="24"/>
        </w:rPr>
        <w:t xml:space="preserve"> ML methods which can learn the environment with minimal ground truth information. </w:t>
      </w:r>
      <w:r w:rsidR="00463BBF">
        <w:rPr>
          <w:sz w:val="24"/>
          <w:szCs w:val="24"/>
        </w:rPr>
        <w:t xml:space="preserve">Using semi-supervised ML models </w:t>
      </w:r>
      <w:r w:rsidR="00086E6F">
        <w:rPr>
          <w:sz w:val="24"/>
          <w:szCs w:val="24"/>
        </w:rPr>
        <w:t>can become</w:t>
      </w:r>
      <w:r w:rsidR="00463BBF">
        <w:rPr>
          <w:sz w:val="24"/>
          <w:szCs w:val="24"/>
        </w:rPr>
        <w:t xml:space="preserve"> </w:t>
      </w:r>
      <w:r w:rsidR="00086E6F">
        <w:rPr>
          <w:sz w:val="24"/>
          <w:szCs w:val="24"/>
        </w:rPr>
        <w:t>a</w:t>
      </w:r>
      <w:r w:rsidR="00825F13">
        <w:rPr>
          <w:sz w:val="24"/>
          <w:szCs w:val="24"/>
        </w:rPr>
        <w:t xml:space="preserve"> key approach</w:t>
      </w:r>
      <w:r w:rsidR="000472C3">
        <w:rPr>
          <w:sz w:val="24"/>
          <w:szCs w:val="24"/>
        </w:rPr>
        <w:t xml:space="preserve"> to deploying ML model</w:t>
      </w:r>
      <w:r w:rsidR="0016459E">
        <w:rPr>
          <w:sz w:val="24"/>
          <w:szCs w:val="24"/>
        </w:rPr>
        <w:t xml:space="preserve">s which can be </w:t>
      </w:r>
      <w:r w:rsidR="00825F13">
        <w:rPr>
          <w:sz w:val="24"/>
          <w:szCs w:val="24"/>
        </w:rPr>
        <w:t xml:space="preserve">up to date with the changes in the environment. </w:t>
      </w:r>
      <w:r w:rsidR="000D66C5">
        <w:rPr>
          <w:sz w:val="24"/>
          <w:szCs w:val="24"/>
        </w:rPr>
        <w:t xml:space="preserve">Alternatively, we can assume that some UEs are deployed in the environment which provide good ground truth for training and the trained ML models can be deployed to a large #UEs. </w:t>
      </w:r>
      <w:r w:rsidR="000E1247">
        <w:rPr>
          <w:sz w:val="24"/>
          <w:szCs w:val="24"/>
        </w:rPr>
        <w:t>Note that this also implies that UE specific aspects such as group delays, antenna variations etc. must be corrected</w:t>
      </w:r>
      <w:r w:rsidR="006956CC">
        <w:rPr>
          <w:sz w:val="24"/>
          <w:szCs w:val="24"/>
        </w:rPr>
        <w:t xml:space="preserve"> by implementation to enable model reuse</w:t>
      </w:r>
      <w:r w:rsidR="00F9400C">
        <w:rPr>
          <w:sz w:val="24"/>
          <w:szCs w:val="24"/>
        </w:rPr>
        <w:t xml:space="preserve">. </w:t>
      </w:r>
    </w:p>
    <w:p w14:paraId="1F5331D0" w14:textId="08184373" w:rsidR="00FC56AC" w:rsidRPr="0022580C" w:rsidRDefault="00FC56AC" w:rsidP="000349E0">
      <w:pPr>
        <w:rPr>
          <w:b/>
          <w:bCs/>
          <w:i/>
          <w:iCs/>
          <w:sz w:val="24"/>
          <w:szCs w:val="24"/>
        </w:rPr>
      </w:pPr>
      <w:r w:rsidRPr="0022580C">
        <w:rPr>
          <w:b/>
          <w:bCs/>
          <w:i/>
          <w:iCs/>
          <w:sz w:val="24"/>
          <w:szCs w:val="24"/>
        </w:rPr>
        <w:t>Proposal 1</w:t>
      </w:r>
      <w:r w:rsidR="00081CD9">
        <w:rPr>
          <w:b/>
          <w:bCs/>
          <w:i/>
          <w:iCs/>
          <w:sz w:val="24"/>
          <w:szCs w:val="24"/>
        </w:rPr>
        <w:t>6</w:t>
      </w:r>
      <w:r w:rsidRPr="0022580C">
        <w:rPr>
          <w:b/>
          <w:bCs/>
          <w:i/>
          <w:iCs/>
          <w:sz w:val="24"/>
          <w:szCs w:val="24"/>
        </w:rPr>
        <w:t xml:space="preserve">: </w:t>
      </w:r>
      <w:r w:rsidR="009726E5" w:rsidRPr="0022580C">
        <w:rPr>
          <w:b/>
          <w:bCs/>
          <w:i/>
          <w:iCs/>
          <w:sz w:val="24"/>
          <w:szCs w:val="24"/>
        </w:rPr>
        <w:t xml:space="preserve">Study ML methods and procedures that can </w:t>
      </w:r>
      <w:r w:rsidR="004331D6" w:rsidRPr="0022580C">
        <w:rPr>
          <w:b/>
          <w:bCs/>
          <w:i/>
          <w:iCs/>
          <w:sz w:val="24"/>
          <w:szCs w:val="24"/>
        </w:rPr>
        <w:t>enable robust operation to</w:t>
      </w:r>
      <w:r w:rsidR="0022580C" w:rsidRPr="0022580C">
        <w:rPr>
          <w:b/>
          <w:bCs/>
          <w:i/>
          <w:iCs/>
          <w:sz w:val="24"/>
          <w:szCs w:val="24"/>
        </w:rPr>
        <w:t xml:space="preserve"> moderate</w:t>
      </w:r>
      <w:r w:rsidR="004331D6" w:rsidRPr="0022580C">
        <w:rPr>
          <w:b/>
          <w:bCs/>
          <w:i/>
          <w:iCs/>
          <w:sz w:val="24"/>
          <w:szCs w:val="24"/>
        </w:rPr>
        <w:t xml:space="preserve"> </w:t>
      </w:r>
      <w:r w:rsidR="0022580C" w:rsidRPr="0022580C">
        <w:rPr>
          <w:b/>
          <w:bCs/>
          <w:i/>
          <w:iCs/>
          <w:sz w:val="24"/>
          <w:szCs w:val="24"/>
        </w:rPr>
        <w:t xml:space="preserve">changes in environments (ex. People, furniture movement). </w:t>
      </w:r>
    </w:p>
    <w:p w14:paraId="3BE5FB83" w14:textId="4582F447" w:rsidR="00243F8B" w:rsidRDefault="00243F8B" w:rsidP="00243F8B">
      <w:pPr>
        <w:pStyle w:val="3GPPH1"/>
      </w:pPr>
      <w:r>
        <w:t xml:space="preserve">9 Summary </w:t>
      </w:r>
      <w:r w:rsidR="00A02C4B">
        <w:t>&amp;</w:t>
      </w:r>
      <w:r>
        <w:t xml:space="preserve"> </w:t>
      </w:r>
      <w:r w:rsidR="00A02C4B">
        <w:t>P</w:t>
      </w:r>
      <w:r>
        <w:t>roposals</w:t>
      </w:r>
    </w:p>
    <w:p w14:paraId="1012F4A1" w14:textId="4187CD9D" w:rsidR="00243F8B" w:rsidRDefault="00A02C4B" w:rsidP="00A02C4B">
      <w:pPr>
        <w:pStyle w:val="Heading2"/>
      </w:pPr>
      <w:r>
        <w:t>9.1 Summary</w:t>
      </w:r>
    </w:p>
    <w:p w14:paraId="4476899D" w14:textId="0AF5A2D6" w:rsidR="00A02C4B" w:rsidRPr="0039138F" w:rsidRDefault="00A02C4B" w:rsidP="00A02C4B">
      <w:pPr>
        <w:rPr>
          <w:sz w:val="24"/>
          <w:szCs w:val="24"/>
        </w:rPr>
      </w:pPr>
      <w:r w:rsidRPr="0039138F">
        <w:rPr>
          <w:sz w:val="24"/>
          <w:szCs w:val="24"/>
        </w:rPr>
        <w:t>We classify the proposed NN methods into a few categories primarily based on the inference mode.</w:t>
      </w:r>
    </w:p>
    <w:tbl>
      <w:tblPr>
        <w:tblStyle w:val="TableGrid"/>
        <w:tblW w:w="0" w:type="auto"/>
        <w:tblLook w:val="04A0" w:firstRow="1" w:lastRow="0" w:firstColumn="1" w:lastColumn="0" w:noHBand="0" w:noVBand="1"/>
      </w:tblPr>
      <w:tblGrid>
        <w:gridCol w:w="1251"/>
        <w:gridCol w:w="1017"/>
        <w:gridCol w:w="832"/>
        <w:gridCol w:w="6529"/>
      </w:tblGrid>
      <w:tr w:rsidR="00A02C4B" w:rsidRPr="0039138F" w14:paraId="1296ACE2" w14:textId="77777777" w:rsidTr="00A02C4B">
        <w:tc>
          <w:tcPr>
            <w:tcW w:w="1253" w:type="dxa"/>
          </w:tcPr>
          <w:p w14:paraId="0B904AAC" w14:textId="14E7A19E" w:rsidR="00A02C4B" w:rsidRPr="0039138F" w:rsidRDefault="00A02C4B" w:rsidP="00A02C4B">
            <w:pPr>
              <w:rPr>
                <w:b/>
                <w:bCs/>
                <w:i/>
                <w:iCs/>
                <w:sz w:val="24"/>
                <w:szCs w:val="24"/>
              </w:rPr>
            </w:pPr>
            <w:r w:rsidRPr="0039138F">
              <w:rPr>
                <w:b/>
                <w:bCs/>
                <w:i/>
                <w:iCs/>
                <w:sz w:val="24"/>
                <w:szCs w:val="24"/>
              </w:rPr>
              <w:t>Inference mode</w:t>
            </w:r>
          </w:p>
        </w:tc>
        <w:tc>
          <w:tcPr>
            <w:tcW w:w="872" w:type="dxa"/>
          </w:tcPr>
          <w:p w14:paraId="398D5DFC" w14:textId="3D8228D4" w:rsidR="00A02C4B" w:rsidRPr="0039138F" w:rsidRDefault="00A02C4B" w:rsidP="00A02C4B">
            <w:pPr>
              <w:rPr>
                <w:b/>
                <w:bCs/>
                <w:i/>
                <w:iCs/>
                <w:sz w:val="24"/>
                <w:szCs w:val="24"/>
              </w:rPr>
            </w:pPr>
            <w:r w:rsidRPr="0039138F">
              <w:rPr>
                <w:b/>
                <w:bCs/>
                <w:i/>
                <w:iCs/>
                <w:sz w:val="24"/>
                <w:szCs w:val="24"/>
              </w:rPr>
              <w:t xml:space="preserve">NN at network </w:t>
            </w:r>
          </w:p>
        </w:tc>
        <w:tc>
          <w:tcPr>
            <w:tcW w:w="840" w:type="dxa"/>
          </w:tcPr>
          <w:p w14:paraId="7F5B5A8B" w14:textId="3E6BC051" w:rsidR="00A02C4B" w:rsidRPr="0039138F" w:rsidRDefault="00A02C4B" w:rsidP="00A02C4B">
            <w:pPr>
              <w:rPr>
                <w:b/>
                <w:bCs/>
                <w:i/>
                <w:iCs/>
                <w:sz w:val="24"/>
                <w:szCs w:val="24"/>
              </w:rPr>
            </w:pPr>
            <w:r w:rsidRPr="0039138F">
              <w:rPr>
                <w:b/>
                <w:bCs/>
                <w:i/>
                <w:iCs/>
                <w:sz w:val="24"/>
                <w:szCs w:val="24"/>
              </w:rPr>
              <w:t>NN at UE</w:t>
            </w:r>
          </w:p>
        </w:tc>
        <w:tc>
          <w:tcPr>
            <w:tcW w:w="6664" w:type="dxa"/>
          </w:tcPr>
          <w:p w14:paraId="6EAD8A11" w14:textId="60C7B327" w:rsidR="00A02C4B" w:rsidRPr="0039138F" w:rsidRDefault="00A02C4B" w:rsidP="00A02C4B">
            <w:pPr>
              <w:rPr>
                <w:b/>
                <w:bCs/>
                <w:i/>
                <w:iCs/>
                <w:sz w:val="24"/>
                <w:szCs w:val="24"/>
              </w:rPr>
            </w:pPr>
            <w:r w:rsidRPr="0039138F">
              <w:rPr>
                <w:b/>
                <w:bCs/>
                <w:i/>
                <w:iCs/>
                <w:sz w:val="24"/>
                <w:szCs w:val="24"/>
              </w:rPr>
              <w:t>Description</w:t>
            </w:r>
            <w:r w:rsidR="001F0D6E" w:rsidRPr="0039138F">
              <w:rPr>
                <w:b/>
                <w:bCs/>
                <w:i/>
                <w:iCs/>
                <w:sz w:val="24"/>
                <w:szCs w:val="24"/>
              </w:rPr>
              <w:t>/Examples</w:t>
            </w:r>
          </w:p>
        </w:tc>
      </w:tr>
      <w:tr w:rsidR="00A02C4B" w:rsidRPr="0039138F" w14:paraId="407C3E0C" w14:textId="77777777" w:rsidTr="00A02C4B">
        <w:tc>
          <w:tcPr>
            <w:tcW w:w="1253" w:type="dxa"/>
          </w:tcPr>
          <w:p w14:paraId="39731393" w14:textId="68E9C617" w:rsidR="00A02C4B" w:rsidRPr="0039138F" w:rsidRDefault="00A02C4B" w:rsidP="00A02C4B">
            <w:pPr>
              <w:rPr>
                <w:sz w:val="24"/>
                <w:szCs w:val="24"/>
              </w:rPr>
            </w:pPr>
            <w:r w:rsidRPr="0039138F">
              <w:rPr>
                <w:sz w:val="24"/>
                <w:szCs w:val="24"/>
              </w:rPr>
              <w:t>UE-based</w:t>
            </w:r>
          </w:p>
        </w:tc>
        <w:tc>
          <w:tcPr>
            <w:tcW w:w="872" w:type="dxa"/>
          </w:tcPr>
          <w:p w14:paraId="0EC2AE18" w14:textId="2D8AAF7A" w:rsidR="00A02C4B" w:rsidRPr="0039138F" w:rsidRDefault="00A02C4B" w:rsidP="00A02C4B">
            <w:pPr>
              <w:rPr>
                <w:sz w:val="24"/>
                <w:szCs w:val="24"/>
              </w:rPr>
            </w:pPr>
            <w:r w:rsidRPr="0039138F">
              <w:rPr>
                <w:sz w:val="24"/>
                <w:szCs w:val="24"/>
              </w:rPr>
              <w:t>No</w:t>
            </w:r>
          </w:p>
        </w:tc>
        <w:tc>
          <w:tcPr>
            <w:tcW w:w="840" w:type="dxa"/>
          </w:tcPr>
          <w:p w14:paraId="5D9D9154" w14:textId="5E7D0DE5" w:rsidR="00A02C4B" w:rsidRPr="0039138F" w:rsidRDefault="00A02C4B" w:rsidP="00A02C4B">
            <w:pPr>
              <w:rPr>
                <w:sz w:val="24"/>
                <w:szCs w:val="24"/>
              </w:rPr>
            </w:pPr>
            <w:r w:rsidRPr="0039138F">
              <w:rPr>
                <w:sz w:val="24"/>
                <w:szCs w:val="24"/>
              </w:rPr>
              <w:t>Yes</w:t>
            </w:r>
          </w:p>
        </w:tc>
        <w:tc>
          <w:tcPr>
            <w:tcW w:w="6664" w:type="dxa"/>
          </w:tcPr>
          <w:p w14:paraId="00DD2FB7" w14:textId="268C731A" w:rsidR="00A02C4B" w:rsidRPr="0039138F" w:rsidRDefault="001F0D6E" w:rsidP="00A02C4B">
            <w:pPr>
              <w:rPr>
                <w:sz w:val="24"/>
                <w:szCs w:val="24"/>
              </w:rPr>
            </w:pPr>
            <w:r w:rsidRPr="0039138F">
              <w:rPr>
                <w:sz w:val="24"/>
                <w:szCs w:val="24"/>
              </w:rPr>
              <w:t xml:space="preserve">UE uses DL channel to implement inference </w:t>
            </w:r>
          </w:p>
        </w:tc>
      </w:tr>
      <w:tr w:rsidR="00A02C4B" w:rsidRPr="0039138F" w14:paraId="4D907EC7" w14:textId="77777777" w:rsidTr="00A02C4B">
        <w:tc>
          <w:tcPr>
            <w:tcW w:w="1253" w:type="dxa"/>
          </w:tcPr>
          <w:p w14:paraId="79651F89" w14:textId="0B4DCB5E" w:rsidR="00A02C4B" w:rsidRPr="0039138F" w:rsidRDefault="00A02C4B" w:rsidP="00A02C4B">
            <w:pPr>
              <w:rPr>
                <w:sz w:val="24"/>
                <w:szCs w:val="24"/>
              </w:rPr>
            </w:pPr>
            <w:r w:rsidRPr="0039138F">
              <w:rPr>
                <w:sz w:val="24"/>
                <w:szCs w:val="24"/>
              </w:rPr>
              <w:t>UE-assisted</w:t>
            </w:r>
          </w:p>
        </w:tc>
        <w:tc>
          <w:tcPr>
            <w:tcW w:w="872" w:type="dxa"/>
          </w:tcPr>
          <w:p w14:paraId="3777B385" w14:textId="4589D446" w:rsidR="00A02C4B" w:rsidRPr="0039138F" w:rsidRDefault="009C2B09" w:rsidP="00A02C4B">
            <w:pPr>
              <w:rPr>
                <w:sz w:val="24"/>
                <w:szCs w:val="24"/>
              </w:rPr>
            </w:pPr>
            <w:r>
              <w:rPr>
                <w:sz w:val="24"/>
                <w:szCs w:val="24"/>
              </w:rPr>
              <w:t>Could be</w:t>
            </w:r>
          </w:p>
        </w:tc>
        <w:tc>
          <w:tcPr>
            <w:tcW w:w="840" w:type="dxa"/>
          </w:tcPr>
          <w:p w14:paraId="062ECCC3" w14:textId="4124BE2A" w:rsidR="00A02C4B" w:rsidRPr="0039138F" w:rsidRDefault="00757D14" w:rsidP="00A02C4B">
            <w:pPr>
              <w:rPr>
                <w:sz w:val="24"/>
                <w:szCs w:val="24"/>
              </w:rPr>
            </w:pPr>
            <w:r w:rsidRPr="0039138F">
              <w:rPr>
                <w:sz w:val="24"/>
                <w:szCs w:val="24"/>
              </w:rPr>
              <w:t>Yes</w:t>
            </w:r>
          </w:p>
        </w:tc>
        <w:tc>
          <w:tcPr>
            <w:tcW w:w="6664" w:type="dxa"/>
          </w:tcPr>
          <w:p w14:paraId="4C720757" w14:textId="5C96D802" w:rsidR="00A02C4B" w:rsidRPr="00EF1721" w:rsidRDefault="00757D14" w:rsidP="00EF1721">
            <w:pPr>
              <w:rPr>
                <w:sz w:val="24"/>
                <w:szCs w:val="24"/>
                <w:lang w:val="en-US"/>
              </w:rPr>
            </w:pPr>
            <w:r w:rsidRPr="00757D14">
              <w:rPr>
                <w:sz w:val="24"/>
                <w:szCs w:val="24"/>
                <w:lang w:val="en-US"/>
              </w:rPr>
              <w:t>UE reports DL channel features which map to physically interpretable quantities.</w:t>
            </w:r>
          </w:p>
        </w:tc>
      </w:tr>
      <w:tr w:rsidR="00A02C4B" w:rsidRPr="0039138F" w14:paraId="67BEE625" w14:textId="77777777" w:rsidTr="00A02C4B">
        <w:tc>
          <w:tcPr>
            <w:tcW w:w="1253" w:type="dxa"/>
          </w:tcPr>
          <w:p w14:paraId="3B5C80E5" w14:textId="2E1E4644" w:rsidR="00A02C4B" w:rsidRPr="0039138F" w:rsidRDefault="00A02C4B" w:rsidP="00A02C4B">
            <w:pPr>
              <w:rPr>
                <w:sz w:val="24"/>
                <w:szCs w:val="24"/>
              </w:rPr>
            </w:pPr>
            <w:r w:rsidRPr="0039138F">
              <w:rPr>
                <w:sz w:val="24"/>
                <w:szCs w:val="24"/>
              </w:rPr>
              <w:t>UE-assisted</w:t>
            </w:r>
          </w:p>
        </w:tc>
        <w:tc>
          <w:tcPr>
            <w:tcW w:w="872" w:type="dxa"/>
          </w:tcPr>
          <w:p w14:paraId="66C99A8B" w14:textId="0FDA828F" w:rsidR="00A02C4B" w:rsidRPr="0039138F" w:rsidRDefault="00FD4018" w:rsidP="00A02C4B">
            <w:pPr>
              <w:rPr>
                <w:sz w:val="24"/>
                <w:szCs w:val="24"/>
              </w:rPr>
            </w:pPr>
            <w:r>
              <w:rPr>
                <w:sz w:val="24"/>
                <w:szCs w:val="24"/>
              </w:rPr>
              <w:t>Yes</w:t>
            </w:r>
          </w:p>
        </w:tc>
        <w:tc>
          <w:tcPr>
            <w:tcW w:w="840" w:type="dxa"/>
          </w:tcPr>
          <w:p w14:paraId="5F3AC007" w14:textId="0ABB8807" w:rsidR="00A02C4B" w:rsidRPr="0039138F" w:rsidRDefault="00FD4018" w:rsidP="00A02C4B">
            <w:pPr>
              <w:rPr>
                <w:sz w:val="24"/>
                <w:szCs w:val="24"/>
              </w:rPr>
            </w:pPr>
            <w:r>
              <w:rPr>
                <w:sz w:val="24"/>
                <w:szCs w:val="24"/>
              </w:rPr>
              <w:t>Yes</w:t>
            </w:r>
          </w:p>
        </w:tc>
        <w:tc>
          <w:tcPr>
            <w:tcW w:w="6664" w:type="dxa"/>
          </w:tcPr>
          <w:p w14:paraId="6BE5BE35" w14:textId="78769DFD" w:rsidR="00A02C4B" w:rsidRPr="0039138F" w:rsidRDefault="009C2B09" w:rsidP="00A02C4B">
            <w:pPr>
              <w:rPr>
                <w:sz w:val="24"/>
                <w:szCs w:val="24"/>
              </w:rPr>
            </w:pPr>
            <w:r>
              <w:rPr>
                <w:sz w:val="24"/>
                <w:szCs w:val="24"/>
              </w:rPr>
              <w:t>UE reports DL channel features which map to uninterpretable quantities</w:t>
            </w:r>
            <w:r w:rsidR="00EC0957">
              <w:rPr>
                <w:sz w:val="24"/>
                <w:szCs w:val="24"/>
              </w:rPr>
              <w:t xml:space="preserve">. Network uses these inputs and further processes them to </w:t>
            </w:r>
            <w:r w:rsidR="00672DDB">
              <w:rPr>
                <w:sz w:val="24"/>
                <w:szCs w:val="24"/>
              </w:rPr>
              <w:t>obtain the final position</w:t>
            </w:r>
          </w:p>
        </w:tc>
      </w:tr>
      <w:tr w:rsidR="00A02C4B" w:rsidRPr="0039138F" w14:paraId="392098EF" w14:textId="77777777" w:rsidTr="00A02C4B">
        <w:tc>
          <w:tcPr>
            <w:tcW w:w="1253" w:type="dxa"/>
          </w:tcPr>
          <w:p w14:paraId="2190130D" w14:textId="2A4BA358" w:rsidR="00A02C4B" w:rsidRPr="0039138F" w:rsidRDefault="00A02C4B" w:rsidP="00A02C4B">
            <w:pPr>
              <w:rPr>
                <w:sz w:val="24"/>
                <w:szCs w:val="24"/>
              </w:rPr>
            </w:pPr>
            <w:r w:rsidRPr="0039138F">
              <w:rPr>
                <w:sz w:val="24"/>
                <w:szCs w:val="24"/>
              </w:rPr>
              <w:t>Network-based</w:t>
            </w:r>
          </w:p>
        </w:tc>
        <w:tc>
          <w:tcPr>
            <w:tcW w:w="872" w:type="dxa"/>
          </w:tcPr>
          <w:p w14:paraId="2F37ABFF" w14:textId="1D56955E" w:rsidR="00A02C4B" w:rsidRPr="0039138F" w:rsidRDefault="00672DDB" w:rsidP="00A02C4B">
            <w:pPr>
              <w:rPr>
                <w:sz w:val="24"/>
                <w:szCs w:val="24"/>
              </w:rPr>
            </w:pPr>
            <w:r>
              <w:rPr>
                <w:sz w:val="24"/>
                <w:szCs w:val="24"/>
              </w:rPr>
              <w:t>Yes</w:t>
            </w:r>
          </w:p>
        </w:tc>
        <w:tc>
          <w:tcPr>
            <w:tcW w:w="840" w:type="dxa"/>
          </w:tcPr>
          <w:p w14:paraId="05CE1A0D" w14:textId="0D97EEF7" w:rsidR="00A02C4B" w:rsidRPr="0039138F" w:rsidRDefault="00672DDB" w:rsidP="00A02C4B">
            <w:pPr>
              <w:rPr>
                <w:sz w:val="24"/>
                <w:szCs w:val="24"/>
              </w:rPr>
            </w:pPr>
            <w:r>
              <w:rPr>
                <w:sz w:val="24"/>
                <w:szCs w:val="24"/>
              </w:rPr>
              <w:t>No</w:t>
            </w:r>
          </w:p>
        </w:tc>
        <w:tc>
          <w:tcPr>
            <w:tcW w:w="6664" w:type="dxa"/>
          </w:tcPr>
          <w:p w14:paraId="4ECA11FB" w14:textId="107B5DC1" w:rsidR="00A02C4B" w:rsidRPr="0039138F" w:rsidRDefault="00672DDB" w:rsidP="00A02C4B">
            <w:pPr>
              <w:rPr>
                <w:sz w:val="24"/>
                <w:szCs w:val="24"/>
              </w:rPr>
            </w:pPr>
            <w:r>
              <w:rPr>
                <w:sz w:val="24"/>
                <w:szCs w:val="24"/>
              </w:rPr>
              <w:t xml:space="preserve">Counterpart of UE-based method. </w:t>
            </w:r>
            <w:r w:rsidR="00850261">
              <w:rPr>
                <w:sz w:val="24"/>
                <w:szCs w:val="24"/>
              </w:rPr>
              <w:t>Network uses UL channel to implement inference</w:t>
            </w:r>
          </w:p>
        </w:tc>
      </w:tr>
      <w:tr w:rsidR="00A02C4B" w:rsidRPr="0039138F" w14:paraId="5FFD8868" w14:textId="77777777" w:rsidTr="00A02C4B">
        <w:tc>
          <w:tcPr>
            <w:tcW w:w="1253" w:type="dxa"/>
          </w:tcPr>
          <w:p w14:paraId="3297DEFE" w14:textId="5D05C830" w:rsidR="00A02C4B" w:rsidRPr="0039138F" w:rsidRDefault="00A02C4B" w:rsidP="00A02C4B">
            <w:pPr>
              <w:rPr>
                <w:sz w:val="24"/>
                <w:szCs w:val="24"/>
              </w:rPr>
            </w:pPr>
            <w:r w:rsidRPr="0039138F">
              <w:rPr>
                <w:sz w:val="24"/>
                <w:szCs w:val="24"/>
              </w:rPr>
              <w:t>Network-assisted</w:t>
            </w:r>
          </w:p>
        </w:tc>
        <w:tc>
          <w:tcPr>
            <w:tcW w:w="872" w:type="dxa"/>
          </w:tcPr>
          <w:p w14:paraId="07528BC5" w14:textId="67AA6528" w:rsidR="00A02C4B" w:rsidRPr="0039138F" w:rsidRDefault="00D3455E" w:rsidP="00A02C4B">
            <w:pPr>
              <w:rPr>
                <w:sz w:val="24"/>
                <w:szCs w:val="24"/>
              </w:rPr>
            </w:pPr>
            <w:r>
              <w:rPr>
                <w:sz w:val="24"/>
                <w:szCs w:val="24"/>
              </w:rPr>
              <w:t>Yes</w:t>
            </w:r>
          </w:p>
        </w:tc>
        <w:tc>
          <w:tcPr>
            <w:tcW w:w="840" w:type="dxa"/>
          </w:tcPr>
          <w:p w14:paraId="04C8C1B6" w14:textId="4F17D13A" w:rsidR="00A02C4B" w:rsidRPr="0039138F" w:rsidRDefault="00D3455E" w:rsidP="00A02C4B">
            <w:pPr>
              <w:rPr>
                <w:sz w:val="24"/>
                <w:szCs w:val="24"/>
              </w:rPr>
            </w:pPr>
            <w:r>
              <w:rPr>
                <w:sz w:val="24"/>
                <w:szCs w:val="24"/>
              </w:rPr>
              <w:t>No</w:t>
            </w:r>
          </w:p>
        </w:tc>
        <w:tc>
          <w:tcPr>
            <w:tcW w:w="6664" w:type="dxa"/>
          </w:tcPr>
          <w:p w14:paraId="24BC1EFD" w14:textId="0D22072C" w:rsidR="00A02C4B" w:rsidRPr="0039138F" w:rsidRDefault="00533BA9" w:rsidP="00A02C4B">
            <w:pPr>
              <w:rPr>
                <w:sz w:val="24"/>
                <w:szCs w:val="24"/>
              </w:rPr>
            </w:pPr>
            <w:r>
              <w:rPr>
                <w:sz w:val="24"/>
                <w:szCs w:val="24"/>
              </w:rPr>
              <w:t>Network reports UL SRS features to the UE mapping to physically interpretable quantities</w:t>
            </w:r>
          </w:p>
        </w:tc>
      </w:tr>
      <w:tr w:rsidR="00A02C4B" w:rsidRPr="0039138F" w14:paraId="75F94C92" w14:textId="77777777" w:rsidTr="00A02C4B">
        <w:tc>
          <w:tcPr>
            <w:tcW w:w="1253" w:type="dxa"/>
          </w:tcPr>
          <w:p w14:paraId="30F7E4C3" w14:textId="7B040ED5" w:rsidR="00A02C4B" w:rsidRPr="0039138F" w:rsidRDefault="00A02C4B" w:rsidP="00A02C4B">
            <w:pPr>
              <w:rPr>
                <w:sz w:val="24"/>
                <w:szCs w:val="24"/>
              </w:rPr>
            </w:pPr>
            <w:r w:rsidRPr="0039138F">
              <w:rPr>
                <w:sz w:val="24"/>
                <w:szCs w:val="24"/>
              </w:rPr>
              <w:t>Network-assisted</w:t>
            </w:r>
          </w:p>
        </w:tc>
        <w:tc>
          <w:tcPr>
            <w:tcW w:w="872" w:type="dxa"/>
          </w:tcPr>
          <w:p w14:paraId="310FE09C" w14:textId="175287AE" w:rsidR="00A02C4B" w:rsidRPr="0039138F" w:rsidRDefault="00533BA9" w:rsidP="00A02C4B">
            <w:pPr>
              <w:rPr>
                <w:sz w:val="24"/>
                <w:szCs w:val="24"/>
              </w:rPr>
            </w:pPr>
            <w:r>
              <w:rPr>
                <w:sz w:val="24"/>
                <w:szCs w:val="24"/>
              </w:rPr>
              <w:t>Yes</w:t>
            </w:r>
          </w:p>
        </w:tc>
        <w:tc>
          <w:tcPr>
            <w:tcW w:w="840" w:type="dxa"/>
          </w:tcPr>
          <w:p w14:paraId="49289D5C" w14:textId="046B7F6B" w:rsidR="00A02C4B" w:rsidRPr="0039138F" w:rsidRDefault="00533BA9" w:rsidP="00A02C4B">
            <w:pPr>
              <w:rPr>
                <w:sz w:val="24"/>
                <w:szCs w:val="24"/>
              </w:rPr>
            </w:pPr>
            <w:r>
              <w:rPr>
                <w:sz w:val="24"/>
                <w:szCs w:val="24"/>
              </w:rPr>
              <w:t>Yes</w:t>
            </w:r>
          </w:p>
        </w:tc>
        <w:tc>
          <w:tcPr>
            <w:tcW w:w="6664" w:type="dxa"/>
          </w:tcPr>
          <w:p w14:paraId="3629A059" w14:textId="10DF136C" w:rsidR="00A02C4B" w:rsidRPr="0039138F" w:rsidRDefault="00533BA9" w:rsidP="00A02C4B">
            <w:pPr>
              <w:rPr>
                <w:sz w:val="24"/>
                <w:szCs w:val="24"/>
              </w:rPr>
            </w:pPr>
            <w:r>
              <w:rPr>
                <w:sz w:val="24"/>
                <w:szCs w:val="24"/>
              </w:rPr>
              <w:t xml:space="preserve">Network reports UL SRS features to the UE which map to </w:t>
            </w:r>
            <w:r w:rsidR="00406081">
              <w:rPr>
                <w:sz w:val="24"/>
                <w:szCs w:val="24"/>
              </w:rPr>
              <w:t>uninterpretable quantities.</w:t>
            </w:r>
          </w:p>
        </w:tc>
      </w:tr>
    </w:tbl>
    <w:p w14:paraId="0E80A12D" w14:textId="77777777" w:rsidR="00A02C4B" w:rsidRDefault="00A02C4B" w:rsidP="00A02C4B"/>
    <w:p w14:paraId="015678BA" w14:textId="1F6800B2" w:rsidR="002B24EB" w:rsidRPr="002B24EB" w:rsidRDefault="002B24EB" w:rsidP="00A02C4B">
      <w:pPr>
        <w:rPr>
          <w:sz w:val="24"/>
          <w:szCs w:val="24"/>
        </w:rPr>
      </w:pPr>
      <w:r w:rsidRPr="002B24EB">
        <w:rPr>
          <w:sz w:val="24"/>
          <w:szCs w:val="24"/>
        </w:rPr>
        <w:t>We also consider various forms of assistance data provided from the network to the UE to enable training data collection and inference</w:t>
      </w:r>
      <w:r>
        <w:rPr>
          <w:sz w:val="24"/>
          <w:szCs w:val="24"/>
        </w:rPr>
        <w:t xml:space="preserve">. Finally, we consider the impact of UE reporting under this framework. </w:t>
      </w:r>
    </w:p>
    <w:p w14:paraId="18FE03FD" w14:textId="6A7FC09D" w:rsidR="00243F8B" w:rsidRDefault="00FD5B8B" w:rsidP="00FD5B8B">
      <w:pPr>
        <w:pStyle w:val="Heading2"/>
      </w:pPr>
      <w:r w:rsidRPr="00FD5B8B">
        <w:lastRenderedPageBreak/>
        <w:t>9.2 List of proposals</w:t>
      </w:r>
    </w:p>
    <w:p w14:paraId="6ECA0779" w14:textId="77777777" w:rsidR="00CB72EA" w:rsidRDefault="00CB72EA" w:rsidP="00CB72EA">
      <w:pPr>
        <w:rPr>
          <w:b/>
          <w:bCs/>
          <w:i/>
          <w:iCs/>
          <w:sz w:val="24"/>
          <w:szCs w:val="24"/>
        </w:rPr>
      </w:pPr>
      <w:r w:rsidRPr="004F0D2F">
        <w:rPr>
          <w:b/>
          <w:bCs/>
          <w:i/>
          <w:iCs/>
          <w:sz w:val="24"/>
          <w:szCs w:val="24"/>
        </w:rPr>
        <w:t xml:space="preserve">Proposal 1: Study primarily the one-shot positioning use case in Rel-18. Additional enhancements for tracking and smoothing algorithms can be considered later. </w:t>
      </w:r>
    </w:p>
    <w:p w14:paraId="066FD174" w14:textId="77777777" w:rsidR="00CB72EA" w:rsidRPr="004F0D2F" w:rsidRDefault="00CB72EA" w:rsidP="00CB72EA">
      <w:pPr>
        <w:rPr>
          <w:b/>
          <w:bCs/>
          <w:i/>
          <w:iCs/>
          <w:sz w:val="24"/>
          <w:szCs w:val="24"/>
        </w:rPr>
      </w:pPr>
      <w:r w:rsidRPr="004F0D2F">
        <w:rPr>
          <w:b/>
          <w:bCs/>
          <w:i/>
          <w:iCs/>
          <w:sz w:val="24"/>
          <w:szCs w:val="24"/>
        </w:rPr>
        <w:t xml:space="preserve">Proposal 2: Study UE-based, UE-assisted, Network-based, and Network-assisted positioning methods for performing AI/ML based inference. </w:t>
      </w:r>
    </w:p>
    <w:p w14:paraId="0AC3064B" w14:textId="77777777" w:rsidR="00CB72EA" w:rsidRPr="004F0D2F" w:rsidRDefault="00CB72EA" w:rsidP="00CB72EA">
      <w:pPr>
        <w:rPr>
          <w:b/>
          <w:bCs/>
          <w:i/>
          <w:iCs/>
          <w:sz w:val="24"/>
          <w:szCs w:val="24"/>
        </w:rPr>
      </w:pPr>
      <w:r w:rsidRPr="004F0D2F">
        <w:rPr>
          <w:b/>
          <w:bCs/>
          <w:i/>
          <w:iCs/>
          <w:sz w:val="24"/>
          <w:szCs w:val="24"/>
        </w:rPr>
        <w:t xml:space="preserve">Proposal 3: </w:t>
      </w:r>
      <w:r>
        <w:rPr>
          <w:b/>
          <w:bCs/>
          <w:i/>
          <w:iCs/>
          <w:sz w:val="24"/>
          <w:szCs w:val="24"/>
        </w:rPr>
        <w:t xml:space="preserve">For the positioning use case, the data is collected by the UE and/or the network and the training is performed offline. </w:t>
      </w:r>
    </w:p>
    <w:p w14:paraId="02673BB4" w14:textId="466077FA" w:rsidR="00CB72EA" w:rsidRDefault="00CB72EA" w:rsidP="00CB72EA">
      <w:pPr>
        <w:rPr>
          <w:b/>
          <w:bCs/>
          <w:i/>
          <w:iCs/>
          <w:sz w:val="24"/>
          <w:szCs w:val="24"/>
        </w:rPr>
      </w:pPr>
      <w:r w:rsidRPr="00B728F4">
        <w:rPr>
          <w:b/>
          <w:bCs/>
          <w:i/>
          <w:iCs/>
          <w:sz w:val="24"/>
          <w:szCs w:val="24"/>
        </w:rPr>
        <w:t>Proposal</w:t>
      </w:r>
      <w:r>
        <w:rPr>
          <w:b/>
          <w:bCs/>
          <w:i/>
          <w:iCs/>
          <w:sz w:val="24"/>
          <w:szCs w:val="24"/>
        </w:rPr>
        <w:t xml:space="preserve"> 4</w:t>
      </w:r>
      <w:r w:rsidRPr="00B728F4">
        <w:rPr>
          <w:b/>
          <w:bCs/>
          <w:i/>
          <w:iCs/>
          <w:sz w:val="24"/>
          <w:szCs w:val="24"/>
        </w:rPr>
        <w:t xml:space="preserve">: The overall scope of enhancements </w:t>
      </w:r>
      <w:r w:rsidR="0052648F">
        <w:rPr>
          <w:b/>
          <w:bCs/>
          <w:i/>
          <w:iCs/>
          <w:sz w:val="24"/>
          <w:szCs w:val="24"/>
        </w:rPr>
        <w:t>include</w:t>
      </w:r>
      <w:r>
        <w:rPr>
          <w:b/>
          <w:bCs/>
          <w:i/>
          <w:iCs/>
          <w:sz w:val="24"/>
          <w:szCs w:val="24"/>
        </w:rPr>
        <w:t>:</w:t>
      </w:r>
    </w:p>
    <w:p w14:paraId="4D6A0F94" w14:textId="77777777" w:rsidR="00CB72EA" w:rsidRDefault="00CB72EA" w:rsidP="00CB72EA">
      <w:pPr>
        <w:pStyle w:val="ListParagraph"/>
        <w:numPr>
          <w:ilvl w:val="0"/>
          <w:numId w:val="39"/>
        </w:numPr>
        <w:rPr>
          <w:b/>
          <w:bCs/>
          <w:i/>
          <w:iCs/>
          <w:sz w:val="24"/>
          <w:szCs w:val="24"/>
        </w:rPr>
      </w:pPr>
      <w:r>
        <w:rPr>
          <w:b/>
          <w:bCs/>
          <w:i/>
          <w:iCs/>
          <w:sz w:val="24"/>
          <w:szCs w:val="24"/>
        </w:rPr>
        <w:t>N</w:t>
      </w:r>
      <w:r w:rsidRPr="008757E2">
        <w:rPr>
          <w:b/>
          <w:bCs/>
          <w:i/>
          <w:iCs/>
          <w:sz w:val="24"/>
          <w:szCs w:val="24"/>
        </w:rPr>
        <w:t>ew ML based and ML enhanced positioning methods (ex. RFFP and Likelihood fusion)</w:t>
      </w:r>
    </w:p>
    <w:p w14:paraId="5CF8B951" w14:textId="77777777" w:rsidR="009D6D71" w:rsidRDefault="009D6D71" w:rsidP="009D6D71">
      <w:pPr>
        <w:pStyle w:val="ListParagraph"/>
        <w:numPr>
          <w:ilvl w:val="0"/>
          <w:numId w:val="39"/>
        </w:numPr>
        <w:rPr>
          <w:b/>
          <w:bCs/>
          <w:i/>
          <w:iCs/>
          <w:sz w:val="24"/>
          <w:szCs w:val="24"/>
        </w:rPr>
      </w:pPr>
      <w:r>
        <w:rPr>
          <w:b/>
          <w:bCs/>
          <w:i/>
          <w:iCs/>
          <w:sz w:val="24"/>
          <w:szCs w:val="24"/>
        </w:rPr>
        <w:t xml:space="preserve">Assistance data and </w:t>
      </w:r>
      <w:proofErr w:type="spellStart"/>
      <w:r>
        <w:rPr>
          <w:b/>
          <w:bCs/>
          <w:i/>
          <w:iCs/>
          <w:sz w:val="24"/>
          <w:szCs w:val="24"/>
        </w:rPr>
        <w:t>signaling</w:t>
      </w:r>
      <w:proofErr w:type="spellEnd"/>
      <w:r>
        <w:rPr>
          <w:b/>
          <w:bCs/>
          <w:i/>
          <w:iCs/>
          <w:sz w:val="24"/>
          <w:szCs w:val="24"/>
        </w:rPr>
        <w:t xml:space="preserve"> for model generation, inference and life cycle management</w:t>
      </w:r>
    </w:p>
    <w:p w14:paraId="703D951C" w14:textId="77777777" w:rsidR="00CB72EA" w:rsidRPr="008757E2" w:rsidRDefault="00CB72EA" w:rsidP="00CB72EA">
      <w:pPr>
        <w:pStyle w:val="ListParagraph"/>
        <w:numPr>
          <w:ilvl w:val="0"/>
          <w:numId w:val="39"/>
        </w:numPr>
        <w:rPr>
          <w:b/>
          <w:bCs/>
          <w:i/>
          <w:iCs/>
          <w:sz w:val="24"/>
          <w:szCs w:val="24"/>
        </w:rPr>
      </w:pPr>
      <w:r w:rsidRPr="008757E2">
        <w:rPr>
          <w:b/>
          <w:bCs/>
          <w:i/>
          <w:iCs/>
          <w:sz w:val="24"/>
          <w:szCs w:val="24"/>
        </w:rPr>
        <w:t>ML enhanced report</w:t>
      </w:r>
      <w:r>
        <w:rPr>
          <w:b/>
          <w:bCs/>
          <w:i/>
          <w:iCs/>
          <w:sz w:val="24"/>
          <w:szCs w:val="24"/>
        </w:rPr>
        <w:t>s</w:t>
      </w:r>
      <w:r w:rsidRPr="008757E2">
        <w:rPr>
          <w:b/>
          <w:bCs/>
          <w:i/>
          <w:iCs/>
          <w:sz w:val="24"/>
          <w:szCs w:val="24"/>
        </w:rPr>
        <w:t xml:space="preserve"> mapping to existing report parameters and new parameters</w:t>
      </w:r>
      <w:r>
        <w:rPr>
          <w:b/>
          <w:bCs/>
          <w:i/>
          <w:iCs/>
          <w:sz w:val="24"/>
          <w:szCs w:val="24"/>
        </w:rPr>
        <w:t xml:space="preserve"> (interpretable and non-interpretable features)</w:t>
      </w:r>
      <w:r w:rsidRPr="008757E2">
        <w:rPr>
          <w:b/>
          <w:bCs/>
          <w:i/>
          <w:iCs/>
          <w:sz w:val="24"/>
          <w:szCs w:val="24"/>
        </w:rPr>
        <w:t>.</w:t>
      </w:r>
    </w:p>
    <w:p w14:paraId="69897AB6" w14:textId="77777777" w:rsidR="00CB72EA" w:rsidRPr="00CB72EA" w:rsidRDefault="00CB72EA" w:rsidP="00CB72EA">
      <w:pPr>
        <w:rPr>
          <w:b/>
          <w:bCs/>
          <w:i/>
          <w:iCs/>
          <w:sz w:val="24"/>
          <w:szCs w:val="24"/>
        </w:rPr>
      </w:pPr>
      <w:r w:rsidRPr="00CB72EA">
        <w:rPr>
          <w:b/>
          <w:bCs/>
          <w:i/>
          <w:iCs/>
          <w:sz w:val="24"/>
          <w:szCs w:val="24"/>
        </w:rPr>
        <w:t xml:space="preserve">Proposal 5: Study both supervised and unsupervised positioning methods for the purpose of defining the AI/ML framework in Rel-18. For evaluations and comparison with classical methods, focus on the supervised methods. </w:t>
      </w:r>
    </w:p>
    <w:p w14:paraId="4AB6C007" w14:textId="77777777" w:rsidR="00CB72EA" w:rsidRDefault="00CB72EA" w:rsidP="00CB72EA">
      <w:pPr>
        <w:rPr>
          <w:b/>
          <w:bCs/>
          <w:i/>
          <w:iCs/>
          <w:sz w:val="24"/>
          <w:szCs w:val="24"/>
        </w:rPr>
      </w:pPr>
      <w:r w:rsidRPr="006F1049">
        <w:rPr>
          <w:b/>
          <w:bCs/>
          <w:i/>
          <w:iCs/>
          <w:sz w:val="24"/>
          <w:szCs w:val="24"/>
        </w:rPr>
        <w:t>Proposal</w:t>
      </w:r>
      <w:r>
        <w:rPr>
          <w:b/>
          <w:bCs/>
          <w:i/>
          <w:iCs/>
          <w:sz w:val="24"/>
          <w:szCs w:val="24"/>
        </w:rPr>
        <w:t xml:space="preserve"> 6</w:t>
      </w:r>
      <w:r w:rsidRPr="006F1049">
        <w:rPr>
          <w:b/>
          <w:bCs/>
          <w:i/>
          <w:iCs/>
          <w:sz w:val="24"/>
          <w:szCs w:val="24"/>
        </w:rPr>
        <w:t>: Support RFFP based methods with various architecture flavours: UE-based, UE-assisted, Network-based and Network-assisted methods.</w:t>
      </w:r>
    </w:p>
    <w:p w14:paraId="1D7757CB" w14:textId="01A6ECB0" w:rsidR="00CB72EA" w:rsidRPr="004F0D2F" w:rsidRDefault="00CB72EA" w:rsidP="00CB72EA">
      <w:pPr>
        <w:rPr>
          <w:b/>
          <w:bCs/>
          <w:i/>
          <w:iCs/>
          <w:sz w:val="24"/>
          <w:szCs w:val="24"/>
        </w:rPr>
      </w:pPr>
      <w:r>
        <w:rPr>
          <w:b/>
          <w:bCs/>
          <w:i/>
          <w:iCs/>
          <w:sz w:val="24"/>
          <w:szCs w:val="24"/>
        </w:rPr>
        <w:t>Proposal 7: Study the specification impact needed to support machine learning based likelihood fusion techniques for positioning</w:t>
      </w:r>
    </w:p>
    <w:p w14:paraId="0C7FD899" w14:textId="77777777" w:rsidR="003308A4" w:rsidRPr="00921F5D" w:rsidRDefault="003308A4" w:rsidP="003308A4">
      <w:pPr>
        <w:rPr>
          <w:b/>
          <w:bCs/>
          <w:i/>
          <w:iCs/>
          <w:sz w:val="24"/>
          <w:szCs w:val="24"/>
        </w:rPr>
      </w:pPr>
      <w:r w:rsidRPr="00921F5D">
        <w:rPr>
          <w:b/>
          <w:bCs/>
          <w:i/>
          <w:iCs/>
          <w:sz w:val="24"/>
          <w:szCs w:val="24"/>
        </w:rPr>
        <w:t>Proposal</w:t>
      </w:r>
      <w:r>
        <w:rPr>
          <w:b/>
          <w:bCs/>
          <w:i/>
          <w:iCs/>
          <w:sz w:val="24"/>
          <w:szCs w:val="24"/>
        </w:rPr>
        <w:t xml:space="preserve"> 8</w:t>
      </w:r>
      <w:r w:rsidRPr="00921F5D">
        <w:rPr>
          <w:b/>
          <w:bCs/>
          <w:i/>
          <w:iCs/>
          <w:sz w:val="24"/>
          <w:szCs w:val="24"/>
        </w:rPr>
        <w:t xml:space="preserve">: Study the procedures needed for the network to </w:t>
      </w:r>
      <w:r w:rsidRPr="23561D19">
        <w:rPr>
          <w:b/>
          <w:bCs/>
          <w:i/>
          <w:iCs/>
          <w:sz w:val="24"/>
          <w:szCs w:val="24"/>
        </w:rPr>
        <w:t>enable training data collection at</w:t>
      </w:r>
      <w:r w:rsidRPr="00921F5D">
        <w:rPr>
          <w:b/>
          <w:bCs/>
          <w:i/>
          <w:iCs/>
          <w:sz w:val="24"/>
          <w:szCs w:val="24"/>
        </w:rPr>
        <w:t xml:space="preserve"> the UE</w:t>
      </w:r>
      <w:r>
        <w:rPr>
          <w:b/>
          <w:bCs/>
          <w:i/>
          <w:iCs/>
          <w:sz w:val="24"/>
          <w:szCs w:val="24"/>
        </w:rPr>
        <w:t xml:space="preserve"> and the TRPs</w:t>
      </w:r>
      <w:r w:rsidRPr="00921F5D">
        <w:rPr>
          <w:b/>
          <w:bCs/>
          <w:i/>
          <w:iCs/>
          <w:sz w:val="24"/>
          <w:szCs w:val="24"/>
        </w:rPr>
        <w:t xml:space="preserve"> </w:t>
      </w:r>
    </w:p>
    <w:p w14:paraId="1FA52D24" w14:textId="77777777" w:rsidR="003308A4" w:rsidRPr="00580FD1" w:rsidRDefault="003308A4" w:rsidP="003308A4">
      <w:pPr>
        <w:rPr>
          <w:b/>
          <w:bCs/>
          <w:i/>
          <w:iCs/>
          <w:sz w:val="24"/>
          <w:szCs w:val="24"/>
        </w:rPr>
      </w:pPr>
      <w:r w:rsidRPr="00580FD1">
        <w:rPr>
          <w:b/>
          <w:bCs/>
          <w:i/>
          <w:iCs/>
          <w:sz w:val="24"/>
          <w:szCs w:val="24"/>
        </w:rPr>
        <w:t xml:space="preserve">Proposal </w:t>
      </w:r>
      <w:r>
        <w:rPr>
          <w:b/>
          <w:bCs/>
          <w:i/>
          <w:iCs/>
          <w:sz w:val="24"/>
          <w:szCs w:val="24"/>
        </w:rPr>
        <w:t>9</w:t>
      </w:r>
      <w:r w:rsidRPr="00580FD1">
        <w:rPr>
          <w:b/>
          <w:bCs/>
          <w:i/>
          <w:iCs/>
          <w:sz w:val="24"/>
          <w:szCs w:val="24"/>
        </w:rPr>
        <w:t>: Study meta-data assistance for UE’s training data collection for ML model development.</w:t>
      </w:r>
    </w:p>
    <w:p w14:paraId="1EC18377" w14:textId="77777777" w:rsidR="003308A4" w:rsidRPr="00580FD1" w:rsidRDefault="003308A4" w:rsidP="003308A4">
      <w:pPr>
        <w:rPr>
          <w:b/>
          <w:bCs/>
          <w:i/>
          <w:iCs/>
          <w:sz w:val="24"/>
          <w:szCs w:val="24"/>
        </w:rPr>
      </w:pPr>
      <w:r w:rsidRPr="00580FD1">
        <w:rPr>
          <w:b/>
          <w:bCs/>
          <w:i/>
          <w:iCs/>
          <w:sz w:val="24"/>
          <w:szCs w:val="24"/>
        </w:rPr>
        <w:t xml:space="preserve">Proposal </w:t>
      </w:r>
      <w:r>
        <w:rPr>
          <w:b/>
          <w:bCs/>
          <w:i/>
          <w:iCs/>
          <w:sz w:val="24"/>
          <w:szCs w:val="24"/>
        </w:rPr>
        <w:t>10</w:t>
      </w:r>
      <w:r w:rsidRPr="00580FD1">
        <w:rPr>
          <w:b/>
          <w:bCs/>
          <w:i/>
          <w:iCs/>
          <w:sz w:val="24"/>
          <w:szCs w:val="24"/>
        </w:rPr>
        <w:t>: Study (noisy) ground truth and measurement error feedback for UE’s training data collection</w:t>
      </w:r>
    </w:p>
    <w:p w14:paraId="00DD275A" w14:textId="77777777" w:rsidR="003308A4" w:rsidRDefault="003308A4" w:rsidP="003308A4">
      <w:pPr>
        <w:rPr>
          <w:b/>
          <w:bCs/>
          <w:i/>
          <w:iCs/>
          <w:sz w:val="24"/>
          <w:szCs w:val="24"/>
        </w:rPr>
      </w:pPr>
      <w:r w:rsidRPr="00204CB0">
        <w:rPr>
          <w:b/>
          <w:bCs/>
          <w:i/>
          <w:iCs/>
          <w:sz w:val="24"/>
          <w:szCs w:val="24"/>
        </w:rPr>
        <w:t xml:space="preserve">Proposal </w:t>
      </w:r>
      <w:r>
        <w:rPr>
          <w:b/>
          <w:bCs/>
          <w:i/>
          <w:iCs/>
          <w:sz w:val="24"/>
          <w:szCs w:val="24"/>
        </w:rPr>
        <w:t>11</w:t>
      </w:r>
      <w:r w:rsidRPr="00204CB0">
        <w:rPr>
          <w:b/>
          <w:bCs/>
          <w:i/>
          <w:iCs/>
          <w:sz w:val="24"/>
          <w:szCs w:val="24"/>
        </w:rPr>
        <w:t>: Study providing</w:t>
      </w:r>
      <w:r>
        <w:rPr>
          <w:b/>
          <w:bCs/>
          <w:i/>
          <w:iCs/>
          <w:sz w:val="24"/>
          <w:szCs w:val="24"/>
        </w:rPr>
        <w:t xml:space="preserve"> beneficial</w:t>
      </w:r>
      <w:r w:rsidRPr="00204CB0">
        <w:rPr>
          <w:b/>
          <w:bCs/>
          <w:i/>
          <w:iCs/>
          <w:sz w:val="24"/>
          <w:szCs w:val="24"/>
        </w:rPr>
        <w:t xml:space="preserve"> assistance data to the UE for improved training and inference. </w:t>
      </w:r>
    </w:p>
    <w:p w14:paraId="3F3B673C" w14:textId="73D1EAB7" w:rsidR="003308A4" w:rsidRDefault="003308A4" w:rsidP="003308A4">
      <w:pPr>
        <w:rPr>
          <w:b/>
          <w:bCs/>
          <w:i/>
          <w:iCs/>
          <w:sz w:val="24"/>
          <w:szCs w:val="24"/>
        </w:rPr>
      </w:pPr>
      <w:r w:rsidRPr="00034C46">
        <w:rPr>
          <w:b/>
          <w:bCs/>
          <w:i/>
          <w:iCs/>
          <w:sz w:val="24"/>
          <w:szCs w:val="24"/>
        </w:rPr>
        <w:t>Proposal 12: Study mechanisms to activate</w:t>
      </w:r>
      <w:r>
        <w:rPr>
          <w:b/>
          <w:bCs/>
          <w:i/>
          <w:iCs/>
          <w:sz w:val="24"/>
          <w:szCs w:val="24"/>
        </w:rPr>
        <w:t xml:space="preserve">, switch and deactivate </w:t>
      </w:r>
      <w:r w:rsidRPr="00034C46">
        <w:rPr>
          <w:b/>
          <w:bCs/>
          <w:i/>
          <w:iCs/>
          <w:sz w:val="24"/>
          <w:szCs w:val="24"/>
        </w:rPr>
        <w:t>registered ML models</w:t>
      </w:r>
      <w:r>
        <w:rPr>
          <w:b/>
          <w:bCs/>
          <w:i/>
          <w:iCs/>
          <w:sz w:val="24"/>
          <w:szCs w:val="24"/>
        </w:rPr>
        <w:t xml:space="preserve"> for UE-based, network-</w:t>
      </w:r>
      <w:proofErr w:type="gramStart"/>
      <w:r>
        <w:rPr>
          <w:b/>
          <w:bCs/>
          <w:i/>
          <w:iCs/>
          <w:sz w:val="24"/>
          <w:szCs w:val="24"/>
        </w:rPr>
        <w:t>based</w:t>
      </w:r>
      <w:proofErr w:type="gramEnd"/>
      <w:r>
        <w:rPr>
          <w:b/>
          <w:bCs/>
          <w:i/>
          <w:iCs/>
          <w:sz w:val="24"/>
          <w:szCs w:val="24"/>
        </w:rPr>
        <w:t xml:space="preserve"> and X-node models.</w:t>
      </w:r>
    </w:p>
    <w:p w14:paraId="64F443D6" w14:textId="77777777" w:rsidR="003308A4" w:rsidRDefault="003308A4" w:rsidP="003308A4">
      <w:pPr>
        <w:rPr>
          <w:b/>
          <w:bCs/>
          <w:i/>
          <w:iCs/>
          <w:sz w:val="24"/>
          <w:szCs w:val="24"/>
        </w:rPr>
      </w:pPr>
      <w:r w:rsidRPr="004B48B3">
        <w:rPr>
          <w:b/>
          <w:bCs/>
          <w:i/>
          <w:iCs/>
          <w:sz w:val="24"/>
          <w:szCs w:val="24"/>
        </w:rPr>
        <w:t>Proposal</w:t>
      </w:r>
      <w:r>
        <w:rPr>
          <w:b/>
          <w:bCs/>
          <w:i/>
          <w:iCs/>
          <w:sz w:val="24"/>
          <w:szCs w:val="24"/>
        </w:rPr>
        <w:t xml:space="preserve"> 13</w:t>
      </w:r>
      <w:r w:rsidRPr="004B48B3">
        <w:rPr>
          <w:b/>
          <w:bCs/>
          <w:i/>
          <w:iCs/>
          <w:sz w:val="24"/>
          <w:szCs w:val="24"/>
        </w:rPr>
        <w:t>: Study the</w:t>
      </w:r>
      <w:r>
        <w:rPr>
          <w:b/>
          <w:bCs/>
          <w:i/>
          <w:iCs/>
          <w:sz w:val="24"/>
          <w:szCs w:val="24"/>
        </w:rPr>
        <w:t xml:space="preserve"> </w:t>
      </w:r>
      <w:r w:rsidRPr="004B48B3">
        <w:rPr>
          <w:b/>
          <w:bCs/>
          <w:i/>
          <w:iCs/>
          <w:sz w:val="24"/>
          <w:szCs w:val="24"/>
        </w:rPr>
        <w:t>procedures needed to enable performance monitoring of ML models</w:t>
      </w:r>
      <w:r>
        <w:rPr>
          <w:b/>
          <w:bCs/>
          <w:i/>
          <w:iCs/>
          <w:sz w:val="24"/>
          <w:szCs w:val="24"/>
        </w:rPr>
        <w:t xml:space="preserve"> for positioning, including dedicated reference signals, information feedback, indication of performance monitoring outcome.</w:t>
      </w:r>
    </w:p>
    <w:p w14:paraId="09DB4249" w14:textId="77777777" w:rsidR="003308A4" w:rsidRPr="00E8757B" w:rsidRDefault="003308A4" w:rsidP="003308A4">
      <w:pPr>
        <w:rPr>
          <w:b/>
          <w:bCs/>
          <w:i/>
          <w:iCs/>
          <w:sz w:val="24"/>
          <w:szCs w:val="24"/>
        </w:rPr>
      </w:pPr>
      <w:r w:rsidRPr="00E8757B">
        <w:rPr>
          <w:b/>
          <w:bCs/>
          <w:i/>
          <w:iCs/>
          <w:sz w:val="24"/>
          <w:szCs w:val="24"/>
        </w:rPr>
        <w:t>Proposal</w:t>
      </w:r>
      <w:r>
        <w:rPr>
          <w:b/>
          <w:bCs/>
          <w:i/>
          <w:iCs/>
          <w:sz w:val="24"/>
          <w:szCs w:val="24"/>
        </w:rPr>
        <w:t xml:space="preserve"> 14</w:t>
      </w:r>
      <w:r w:rsidRPr="00E8757B">
        <w:rPr>
          <w:b/>
          <w:bCs/>
          <w:i/>
          <w:iCs/>
          <w:sz w:val="24"/>
          <w:szCs w:val="24"/>
        </w:rPr>
        <w:t>: Study ML enhanced feature reporting including features relevant to new ML based and ML assisted positioning algorithms and enhancements to existing algorithms</w:t>
      </w:r>
      <w:r>
        <w:rPr>
          <w:b/>
          <w:bCs/>
          <w:i/>
          <w:iCs/>
          <w:sz w:val="24"/>
          <w:szCs w:val="24"/>
        </w:rPr>
        <w:t>.</w:t>
      </w:r>
    </w:p>
    <w:p w14:paraId="3B8AA052" w14:textId="77777777" w:rsidR="003308A4" w:rsidRPr="00571689" w:rsidRDefault="003308A4" w:rsidP="003308A4">
      <w:pPr>
        <w:rPr>
          <w:b/>
          <w:bCs/>
          <w:i/>
          <w:iCs/>
          <w:sz w:val="24"/>
          <w:szCs w:val="24"/>
        </w:rPr>
      </w:pPr>
      <w:r w:rsidRPr="00571689">
        <w:rPr>
          <w:b/>
          <w:bCs/>
          <w:i/>
          <w:iCs/>
          <w:sz w:val="24"/>
          <w:szCs w:val="24"/>
        </w:rPr>
        <w:t>Proposal 1</w:t>
      </w:r>
      <w:r>
        <w:rPr>
          <w:b/>
          <w:bCs/>
          <w:i/>
          <w:iCs/>
          <w:sz w:val="24"/>
          <w:szCs w:val="24"/>
        </w:rPr>
        <w:t>5</w:t>
      </w:r>
      <w:r w:rsidRPr="00571689">
        <w:rPr>
          <w:b/>
          <w:bCs/>
          <w:i/>
          <w:iCs/>
          <w:sz w:val="24"/>
          <w:szCs w:val="24"/>
        </w:rPr>
        <w:t>: Study multiple ML positioning methods suited to a wide variety of operating conditions as there is no single method that can improve performance in all scenarios.</w:t>
      </w:r>
    </w:p>
    <w:p w14:paraId="50352D4C" w14:textId="77777777" w:rsidR="003308A4" w:rsidRPr="0022580C" w:rsidRDefault="003308A4" w:rsidP="003308A4">
      <w:pPr>
        <w:rPr>
          <w:b/>
          <w:bCs/>
          <w:i/>
          <w:iCs/>
          <w:sz w:val="24"/>
          <w:szCs w:val="24"/>
        </w:rPr>
      </w:pPr>
      <w:r w:rsidRPr="0022580C">
        <w:rPr>
          <w:b/>
          <w:bCs/>
          <w:i/>
          <w:iCs/>
          <w:sz w:val="24"/>
          <w:szCs w:val="24"/>
        </w:rPr>
        <w:t>Proposal 1</w:t>
      </w:r>
      <w:r>
        <w:rPr>
          <w:b/>
          <w:bCs/>
          <w:i/>
          <w:iCs/>
          <w:sz w:val="24"/>
          <w:szCs w:val="24"/>
        </w:rPr>
        <w:t>6</w:t>
      </w:r>
      <w:r w:rsidRPr="0022580C">
        <w:rPr>
          <w:b/>
          <w:bCs/>
          <w:i/>
          <w:iCs/>
          <w:sz w:val="24"/>
          <w:szCs w:val="24"/>
        </w:rPr>
        <w:t xml:space="preserve">: Study ML methods and procedures that can enable robust operation to moderate changes in environments (ex. People, furniture movement). </w:t>
      </w:r>
    </w:p>
    <w:p w14:paraId="68569EE3" w14:textId="55E1FB29" w:rsidR="00243F8B" w:rsidRDefault="00243F8B" w:rsidP="00EC337E">
      <w:pPr>
        <w:pStyle w:val="3GPPH1"/>
      </w:pPr>
      <w:r>
        <w:lastRenderedPageBreak/>
        <w:t xml:space="preserve">10 </w:t>
      </w:r>
      <w:r w:rsidR="00EC337E">
        <w:t>References</w:t>
      </w:r>
    </w:p>
    <w:p w14:paraId="47925024" w14:textId="523E0A86" w:rsidR="0088165B" w:rsidRDefault="0088165B" w:rsidP="00EC337E">
      <w:r>
        <w:t>[1] RP-213599, “</w:t>
      </w:r>
      <w:r w:rsidR="006456F4" w:rsidRPr="00E82616">
        <w:t xml:space="preserve">New SI: </w:t>
      </w:r>
      <w:r w:rsidR="00E82616" w:rsidRPr="00E82616">
        <w:t>Study on Artificial Intelligence (AI)/Machine Learning (ML) for NR Air Interface”, 3GPP RAN Plenary</w:t>
      </w:r>
    </w:p>
    <w:p w14:paraId="596D2F61" w14:textId="30C7F4D9" w:rsidR="00EC337E" w:rsidRDefault="00EC337E" w:rsidP="00EC337E">
      <w:r>
        <w:t>[</w:t>
      </w:r>
      <w:r w:rsidR="0088165B">
        <w:t>2</w:t>
      </w:r>
      <w:r>
        <w:t>] R1-22</w:t>
      </w:r>
      <w:r w:rsidR="00D801AE">
        <w:t>0</w:t>
      </w:r>
      <w:r w:rsidR="002C2B1B">
        <w:t>5023</w:t>
      </w:r>
      <w:r>
        <w:t>, “</w:t>
      </w:r>
      <w:r w:rsidR="00C60EA3">
        <w:t>General aspects of AI</w:t>
      </w:r>
      <w:r w:rsidR="00213A3C">
        <w:t>-M framework</w:t>
      </w:r>
      <w:r w:rsidR="005837AE">
        <w:t>”</w:t>
      </w:r>
      <w:r>
        <w:t xml:space="preserve">, Qualcomm Incorporated </w:t>
      </w:r>
    </w:p>
    <w:p w14:paraId="1FA696C9" w14:textId="4CE7EBDD" w:rsidR="00EC337E" w:rsidRDefault="00EC337E" w:rsidP="00EC337E">
      <w:r>
        <w:t>[</w:t>
      </w:r>
      <w:r w:rsidR="0088165B">
        <w:t>3</w:t>
      </w:r>
      <w:r>
        <w:t>] R1-22</w:t>
      </w:r>
      <w:r w:rsidR="002C2B1B">
        <w:t>05028</w:t>
      </w:r>
      <w:r>
        <w:t>, “</w:t>
      </w:r>
      <w:r w:rsidR="003134A4">
        <w:t>Evaluation on AI-ML for positioning accuracy enhancements</w:t>
      </w:r>
      <w:r w:rsidR="0088165B">
        <w:t>” Qualcomm Incorporated</w:t>
      </w:r>
      <w:r w:rsidR="003134A4">
        <w:t>.</w:t>
      </w:r>
    </w:p>
    <w:p w14:paraId="6A395CFB" w14:textId="290CDCA0" w:rsidR="0088165B" w:rsidRDefault="0088165B" w:rsidP="00EC337E"/>
    <w:sectPr w:rsidR="0088165B" w:rsidSect="004F3F99">
      <w:footerReference w:type="default" r:id="rId14"/>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1972F" w14:textId="77777777" w:rsidR="005271E0" w:rsidRDefault="005271E0">
      <w:r>
        <w:separator/>
      </w:r>
    </w:p>
  </w:endnote>
  <w:endnote w:type="continuationSeparator" w:id="0">
    <w:p w14:paraId="7BA0B5B7" w14:textId="77777777" w:rsidR="005271E0" w:rsidRDefault="005271E0">
      <w:r>
        <w:continuationSeparator/>
      </w:r>
    </w:p>
  </w:endnote>
  <w:endnote w:type="continuationNotice" w:id="1">
    <w:p w14:paraId="39D00E5B" w14:textId="77777777" w:rsidR="005271E0" w:rsidRDefault="005271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4EFD1" w14:textId="77777777" w:rsidR="005271E0" w:rsidRDefault="005271E0">
      <w:r>
        <w:separator/>
      </w:r>
    </w:p>
  </w:footnote>
  <w:footnote w:type="continuationSeparator" w:id="0">
    <w:p w14:paraId="68EA9C3B" w14:textId="77777777" w:rsidR="005271E0" w:rsidRDefault="005271E0">
      <w:r>
        <w:continuationSeparator/>
      </w:r>
    </w:p>
  </w:footnote>
  <w:footnote w:type="continuationNotice" w:id="1">
    <w:p w14:paraId="288FDF33" w14:textId="77777777" w:rsidR="005271E0" w:rsidRDefault="005271E0">
      <w:pPr>
        <w:spacing w:after="0"/>
      </w:pPr>
    </w:p>
  </w:footnote>
</w:footnotes>
</file>

<file path=word/intelligence.xml><?xml version="1.0" encoding="utf-8"?>
<int:Intelligence xmlns:int="http://schemas.microsoft.com/office/intelligence/2019/intelligence">
  <int:IntelligenceSettings/>
  <int:Manifest>
    <int:WordHash hashCode="yWiIbzGVTNAr6+" id="sSVs2iFS"/>
    <int:WordHash hashCode="tIHrtpnCUKzyN1" id="ROMjB9jC"/>
    <int:WordHash hashCode="ON5t3QMnZ7JZX/" id="jOMf1KLH"/>
    <int:WordHash hashCode="TdijdaO8hxOjDY" id="7k0Qb8Di"/>
    <int:WordHash hashCode="8hgeIY4APPS2HR" id="ZdTepBUq"/>
    <int:WordHash hashCode="5XAJ51iIoFz7hF" id="UYQXCXnW"/>
  </int:Manifest>
  <int:Observations>
    <int:Content id="sSVs2iFS">
      <int:Rejection type="LegacyProofing"/>
    </int:Content>
    <int:Content id="ROMjB9jC">
      <int:Rejection type="LegacyProofing"/>
    </int:Content>
    <int:Content id="jOMf1KLH">
      <int:Rejection type="LegacyProofing"/>
    </int:Content>
    <int:Content id="7k0Qb8Di">
      <int:Rejection type="LegacyProofing"/>
    </int:Content>
    <int:Content id="ZdTepBUq">
      <int:Rejection type="LegacyProofing"/>
    </int:Content>
    <int:Content id="UYQXCXnW">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F4127"/>
    <w:multiLevelType w:val="hybridMultilevel"/>
    <w:tmpl w:val="85020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B96505"/>
    <w:multiLevelType w:val="hybridMultilevel"/>
    <w:tmpl w:val="8EA8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433A55"/>
    <w:multiLevelType w:val="hybridMultilevel"/>
    <w:tmpl w:val="347A8A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8117AF"/>
    <w:multiLevelType w:val="hybridMultilevel"/>
    <w:tmpl w:val="908CF048"/>
    <w:lvl w:ilvl="0" w:tplc="8C8EAC7C">
      <w:start w:val="1"/>
      <w:numFmt w:val="bullet"/>
      <w:lvlText w:val="•"/>
      <w:lvlJc w:val="left"/>
      <w:pPr>
        <w:tabs>
          <w:tab w:val="num" w:pos="720"/>
        </w:tabs>
        <w:ind w:left="720" w:hanging="360"/>
      </w:pPr>
      <w:rPr>
        <w:rFonts w:ascii="Arial" w:hAnsi="Arial" w:hint="default"/>
      </w:rPr>
    </w:lvl>
    <w:lvl w:ilvl="1" w:tplc="7E1EDD08" w:tentative="1">
      <w:start w:val="1"/>
      <w:numFmt w:val="bullet"/>
      <w:lvlText w:val="•"/>
      <w:lvlJc w:val="left"/>
      <w:pPr>
        <w:tabs>
          <w:tab w:val="num" w:pos="1440"/>
        </w:tabs>
        <w:ind w:left="1440" w:hanging="360"/>
      </w:pPr>
      <w:rPr>
        <w:rFonts w:ascii="Arial" w:hAnsi="Arial" w:hint="default"/>
      </w:rPr>
    </w:lvl>
    <w:lvl w:ilvl="2" w:tplc="F94EF28A" w:tentative="1">
      <w:start w:val="1"/>
      <w:numFmt w:val="bullet"/>
      <w:lvlText w:val="•"/>
      <w:lvlJc w:val="left"/>
      <w:pPr>
        <w:tabs>
          <w:tab w:val="num" w:pos="2160"/>
        </w:tabs>
        <w:ind w:left="2160" w:hanging="360"/>
      </w:pPr>
      <w:rPr>
        <w:rFonts w:ascii="Arial" w:hAnsi="Arial" w:hint="default"/>
      </w:rPr>
    </w:lvl>
    <w:lvl w:ilvl="3" w:tplc="26E0C6DA" w:tentative="1">
      <w:start w:val="1"/>
      <w:numFmt w:val="bullet"/>
      <w:lvlText w:val="•"/>
      <w:lvlJc w:val="left"/>
      <w:pPr>
        <w:tabs>
          <w:tab w:val="num" w:pos="2880"/>
        </w:tabs>
        <w:ind w:left="2880" w:hanging="360"/>
      </w:pPr>
      <w:rPr>
        <w:rFonts w:ascii="Arial" w:hAnsi="Arial" w:hint="default"/>
      </w:rPr>
    </w:lvl>
    <w:lvl w:ilvl="4" w:tplc="37981CDA" w:tentative="1">
      <w:start w:val="1"/>
      <w:numFmt w:val="bullet"/>
      <w:lvlText w:val="•"/>
      <w:lvlJc w:val="left"/>
      <w:pPr>
        <w:tabs>
          <w:tab w:val="num" w:pos="3600"/>
        </w:tabs>
        <w:ind w:left="3600" w:hanging="360"/>
      </w:pPr>
      <w:rPr>
        <w:rFonts w:ascii="Arial" w:hAnsi="Arial" w:hint="default"/>
      </w:rPr>
    </w:lvl>
    <w:lvl w:ilvl="5" w:tplc="50B2203A" w:tentative="1">
      <w:start w:val="1"/>
      <w:numFmt w:val="bullet"/>
      <w:lvlText w:val="•"/>
      <w:lvlJc w:val="left"/>
      <w:pPr>
        <w:tabs>
          <w:tab w:val="num" w:pos="4320"/>
        </w:tabs>
        <w:ind w:left="4320" w:hanging="360"/>
      </w:pPr>
      <w:rPr>
        <w:rFonts w:ascii="Arial" w:hAnsi="Arial" w:hint="default"/>
      </w:rPr>
    </w:lvl>
    <w:lvl w:ilvl="6" w:tplc="9E747306" w:tentative="1">
      <w:start w:val="1"/>
      <w:numFmt w:val="bullet"/>
      <w:lvlText w:val="•"/>
      <w:lvlJc w:val="left"/>
      <w:pPr>
        <w:tabs>
          <w:tab w:val="num" w:pos="5040"/>
        </w:tabs>
        <w:ind w:left="5040" w:hanging="360"/>
      </w:pPr>
      <w:rPr>
        <w:rFonts w:ascii="Arial" w:hAnsi="Arial" w:hint="default"/>
      </w:rPr>
    </w:lvl>
    <w:lvl w:ilvl="7" w:tplc="3B189A9A" w:tentative="1">
      <w:start w:val="1"/>
      <w:numFmt w:val="bullet"/>
      <w:lvlText w:val="•"/>
      <w:lvlJc w:val="left"/>
      <w:pPr>
        <w:tabs>
          <w:tab w:val="num" w:pos="5760"/>
        </w:tabs>
        <w:ind w:left="5760" w:hanging="360"/>
      </w:pPr>
      <w:rPr>
        <w:rFonts w:ascii="Arial" w:hAnsi="Arial" w:hint="default"/>
      </w:rPr>
    </w:lvl>
    <w:lvl w:ilvl="8" w:tplc="72C449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2641BA"/>
    <w:multiLevelType w:val="hybridMultilevel"/>
    <w:tmpl w:val="47AE6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DD2931"/>
    <w:multiLevelType w:val="hybridMultilevel"/>
    <w:tmpl w:val="14CC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A60FA0"/>
    <w:multiLevelType w:val="hybridMultilevel"/>
    <w:tmpl w:val="6166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3D7901"/>
    <w:multiLevelType w:val="hybridMultilevel"/>
    <w:tmpl w:val="C10A254A"/>
    <w:lvl w:ilvl="0" w:tplc="14742EB8">
      <w:start w:val="1"/>
      <w:numFmt w:val="bullet"/>
      <w:lvlText w:val="•"/>
      <w:lvlJc w:val="left"/>
      <w:pPr>
        <w:tabs>
          <w:tab w:val="num" w:pos="720"/>
        </w:tabs>
        <w:ind w:left="720" w:hanging="360"/>
      </w:pPr>
      <w:rPr>
        <w:rFonts w:ascii="Arial" w:hAnsi="Arial" w:hint="default"/>
      </w:rPr>
    </w:lvl>
    <w:lvl w:ilvl="1" w:tplc="D0BE9A6E" w:tentative="1">
      <w:start w:val="1"/>
      <w:numFmt w:val="bullet"/>
      <w:lvlText w:val="•"/>
      <w:lvlJc w:val="left"/>
      <w:pPr>
        <w:tabs>
          <w:tab w:val="num" w:pos="1440"/>
        </w:tabs>
        <w:ind w:left="1440" w:hanging="360"/>
      </w:pPr>
      <w:rPr>
        <w:rFonts w:ascii="Arial" w:hAnsi="Arial" w:hint="default"/>
      </w:rPr>
    </w:lvl>
    <w:lvl w:ilvl="2" w:tplc="DE96AA22" w:tentative="1">
      <w:start w:val="1"/>
      <w:numFmt w:val="bullet"/>
      <w:lvlText w:val="•"/>
      <w:lvlJc w:val="left"/>
      <w:pPr>
        <w:tabs>
          <w:tab w:val="num" w:pos="2160"/>
        </w:tabs>
        <w:ind w:left="2160" w:hanging="360"/>
      </w:pPr>
      <w:rPr>
        <w:rFonts w:ascii="Arial" w:hAnsi="Arial" w:hint="default"/>
      </w:rPr>
    </w:lvl>
    <w:lvl w:ilvl="3" w:tplc="7DF82F58" w:tentative="1">
      <w:start w:val="1"/>
      <w:numFmt w:val="bullet"/>
      <w:lvlText w:val="•"/>
      <w:lvlJc w:val="left"/>
      <w:pPr>
        <w:tabs>
          <w:tab w:val="num" w:pos="2880"/>
        </w:tabs>
        <w:ind w:left="2880" w:hanging="360"/>
      </w:pPr>
      <w:rPr>
        <w:rFonts w:ascii="Arial" w:hAnsi="Arial" w:hint="default"/>
      </w:rPr>
    </w:lvl>
    <w:lvl w:ilvl="4" w:tplc="CA944D4E" w:tentative="1">
      <w:start w:val="1"/>
      <w:numFmt w:val="bullet"/>
      <w:lvlText w:val="•"/>
      <w:lvlJc w:val="left"/>
      <w:pPr>
        <w:tabs>
          <w:tab w:val="num" w:pos="3600"/>
        </w:tabs>
        <w:ind w:left="3600" w:hanging="360"/>
      </w:pPr>
      <w:rPr>
        <w:rFonts w:ascii="Arial" w:hAnsi="Arial" w:hint="default"/>
      </w:rPr>
    </w:lvl>
    <w:lvl w:ilvl="5" w:tplc="1982F290" w:tentative="1">
      <w:start w:val="1"/>
      <w:numFmt w:val="bullet"/>
      <w:lvlText w:val="•"/>
      <w:lvlJc w:val="left"/>
      <w:pPr>
        <w:tabs>
          <w:tab w:val="num" w:pos="4320"/>
        </w:tabs>
        <w:ind w:left="4320" w:hanging="360"/>
      </w:pPr>
      <w:rPr>
        <w:rFonts w:ascii="Arial" w:hAnsi="Arial" w:hint="default"/>
      </w:rPr>
    </w:lvl>
    <w:lvl w:ilvl="6" w:tplc="2AE84E8C" w:tentative="1">
      <w:start w:val="1"/>
      <w:numFmt w:val="bullet"/>
      <w:lvlText w:val="•"/>
      <w:lvlJc w:val="left"/>
      <w:pPr>
        <w:tabs>
          <w:tab w:val="num" w:pos="5040"/>
        </w:tabs>
        <w:ind w:left="5040" w:hanging="360"/>
      </w:pPr>
      <w:rPr>
        <w:rFonts w:ascii="Arial" w:hAnsi="Arial" w:hint="default"/>
      </w:rPr>
    </w:lvl>
    <w:lvl w:ilvl="7" w:tplc="D63EA946" w:tentative="1">
      <w:start w:val="1"/>
      <w:numFmt w:val="bullet"/>
      <w:lvlText w:val="•"/>
      <w:lvlJc w:val="left"/>
      <w:pPr>
        <w:tabs>
          <w:tab w:val="num" w:pos="5760"/>
        </w:tabs>
        <w:ind w:left="5760" w:hanging="360"/>
      </w:pPr>
      <w:rPr>
        <w:rFonts w:ascii="Arial" w:hAnsi="Arial" w:hint="default"/>
      </w:rPr>
    </w:lvl>
    <w:lvl w:ilvl="8" w:tplc="6082C5A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057F32"/>
    <w:multiLevelType w:val="hybridMultilevel"/>
    <w:tmpl w:val="F314F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FE6D53"/>
    <w:multiLevelType w:val="hybridMultilevel"/>
    <w:tmpl w:val="793C6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53100B"/>
    <w:multiLevelType w:val="hybridMultilevel"/>
    <w:tmpl w:val="6EF07298"/>
    <w:lvl w:ilvl="0" w:tplc="9C2A8AFE">
      <w:start w:val="1"/>
      <w:numFmt w:val="bullet"/>
      <w:lvlText w:val="•"/>
      <w:lvlJc w:val="left"/>
      <w:pPr>
        <w:tabs>
          <w:tab w:val="num" w:pos="644"/>
        </w:tabs>
        <w:ind w:left="644" w:hanging="360"/>
      </w:pPr>
      <w:rPr>
        <w:rFonts w:ascii="Microsoft Sans Serif" w:hAnsi="Microsoft Sans Serif" w:hint="default"/>
      </w:rPr>
    </w:lvl>
    <w:lvl w:ilvl="1" w:tplc="D1CACD2C">
      <w:start w:val="1"/>
      <w:numFmt w:val="bullet"/>
      <w:lvlText w:val="•"/>
      <w:lvlJc w:val="left"/>
      <w:pPr>
        <w:tabs>
          <w:tab w:val="num" w:pos="1364"/>
        </w:tabs>
        <w:ind w:left="1364" w:hanging="360"/>
      </w:pPr>
      <w:rPr>
        <w:rFonts w:ascii="Microsoft Sans Serif" w:hAnsi="Microsoft Sans Serif" w:hint="default"/>
      </w:rPr>
    </w:lvl>
    <w:lvl w:ilvl="2" w:tplc="CCCC2598">
      <w:start w:val="1"/>
      <w:numFmt w:val="bullet"/>
      <w:lvlText w:val="•"/>
      <w:lvlJc w:val="left"/>
      <w:pPr>
        <w:tabs>
          <w:tab w:val="num" w:pos="2084"/>
        </w:tabs>
        <w:ind w:left="2084" w:hanging="360"/>
      </w:pPr>
      <w:rPr>
        <w:rFonts w:ascii="Microsoft Sans Serif" w:hAnsi="Microsoft Sans Serif" w:hint="default"/>
      </w:rPr>
    </w:lvl>
    <w:lvl w:ilvl="3" w:tplc="A67C6F08">
      <w:numFmt w:val="bullet"/>
      <w:lvlText w:val="•"/>
      <w:lvlJc w:val="left"/>
      <w:pPr>
        <w:tabs>
          <w:tab w:val="num" w:pos="2804"/>
        </w:tabs>
        <w:ind w:left="2804" w:hanging="360"/>
      </w:pPr>
      <w:rPr>
        <w:rFonts w:ascii="Arial" w:hAnsi="Arial" w:hint="default"/>
      </w:rPr>
    </w:lvl>
    <w:lvl w:ilvl="4" w:tplc="1BF04630" w:tentative="1">
      <w:start w:val="1"/>
      <w:numFmt w:val="bullet"/>
      <w:lvlText w:val="•"/>
      <w:lvlJc w:val="left"/>
      <w:pPr>
        <w:tabs>
          <w:tab w:val="num" w:pos="3524"/>
        </w:tabs>
        <w:ind w:left="3524" w:hanging="360"/>
      </w:pPr>
      <w:rPr>
        <w:rFonts w:ascii="Microsoft Sans Serif" w:hAnsi="Microsoft Sans Serif" w:hint="default"/>
      </w:rPr>
    </w:lvl>
    <w:lvl w:ilvl="5" w:tplc="1EB8F420" w:tentative="1">
      <w:start w:val="1"/>
      <w:numFmt w:val="bullet"/>
      <w:lvlText w:val="•"/>
      <w:lvlJc w:val="left"/>
      <w:pPr>
        <w:tabs>
          <w:tab w:val="num" w:pos="4244"/>
        </w:tabs>
        <w:ind w:left="4244" w:hanging="360"/>
      </w:pPr>
      <w:rPr>
        <w:rFonts w:ascii="Microsoft Sans Serif" w:hAnsi="Microsoft Sans Serif" w:hint="default"/>
      </w:rPr>
    </w:lvl>
    <w:lvl w:ilvl="6" w:tplc="3822CD40" w:tentative="1">
      <w:start w:val="1"/>
      <w:numFmt w:val="bullet"/>
      <w:lvlText w:val="•"/>
      <w:lvlJc w:val="left"/>
      <w:pPr>
        <w:tabs>
          <w:tab w:val="num" w:pos="4964"/>
        </w:tabs>
        <w:ind w:left="4964" w:hanging="360"/>
      </w:pPr>
      <w:rPr>
        <w:rFonts w:ascii="Microsoft Sans Serif" w:hAnsi="Microsoft Sans Serif" w:hint="default"/>
      </w:rPr>
    </w:lvl>
    <w:lvl w:ilvl="7" w:tplc="C02E2DA0" w:tentative="1">
      <w:start w:val="1"/>
      <w:numFmt w:val="bullet"/>
      <w:lvlText w:val="•"/>
      <w:lvlJc w:val="left"/>
      <w:pPr>
        <w:tabs>
          <w:tab w:val="num" w:pos="5684"/>
        </w:tabs>
        <w:ind w:left="5684" w:hanging="360"/>
      </w:pPr>
      <w:rPr>
        <w:rFonts w:ascii="Microsoft Sans Serif" w:hAnsi="Microsoft Sans Serif" w:hint="default"/>
      </w:rPr>
    </w:lvl>
    <w:lvl w:ilvl="8" w:tplc="BF3A9E60" w:tentative="1">
      <w:start w:val="1"/>
      <w:numFmt w:val="bullet"/>
      <w:lvlText w:val="•"/>
      <w:lvlJc w:val="left"/>
      <w:pPr>
        <w:tabs>
          <w:tab w:val="num" w:pos="6404"/>
        </w:tabs>
        <w:ind w:left="6404" w:hanging="360"/>
      </w:pPr>
      <w:rPr>
        <w:rFonts w:ascii="Microsoft Sans Serif" w:hAnsi="Microsoft Sans Serif" w:hint="default"/>
      </w:rPr>
    </w:lvl>
  </w:abstractNum>
  <w:abstractNum w:abstractNumId="14" w15:restartNumberingAfterBreak="0">
    <w:nsid w:val="1B4E27B1"/>
    <w:multiLevelType w:val="hybridMultilevel"/>
    <w:tmpl w:val="DE18D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16"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237047AB"/>
    <w:multiLevelType w:val="hybridMultilevel"/>
    <w:tmpl w:val="56D0F8FE"/>
    <w:lvl w:ilvl="0" w:tplc="B7D271E8">
      <w:start w:val="1"/>
      <w:numFmt w:val="bullet"/>
      <w:lvlText w:val="•"/>
      <w:lvlJc w:val="left"/>
      <w:pPr>
        <w:tabs>
          <w:tab w:val="num" w:pos="360"/>
        </w:tabs>
        <w:ind w:left="360" w:hanging="360"/>
      </w:pPr>
      <w:rPr>
        <w:rFonts w:ascii="Arial" w:hAnsi="Arial" w:hint="default"/>
      </w:rPr>
    </w:lvl>
    <w:lvl w:ilvl="1" w:tplc="32740B8A">
      <w:numFmt w:val="bullet"/>
      <w:lvlText w:val="•"/>
      <w:lvlJc w:val="left"/>
      <w:pPr>
        <w:tabs>
          <w:tab w:val="num" w:pos="1080"/>
        </w:tabs>
        <w:ind w:left="1080" w:hanging="360"/>
      </w:pPr>
      <w:rPr>
        <w:rFonts w:ascii="Arial" w:hAnsi="Arial" w:hint="default"/>
      </w:rPr>
    </w:lvl>
    <w:lvl w:ilvl="2" w:tplc="F0CA3342" w:tentative="1">
      <w:start w:val="1"/>
      <w:numFmt w:val="bullet"/>
      <w:lvlText w:val="•"/>
      <w:lvlJc w:val="left"/>
      <w:pPr>
        <w:tabs>
          <w:tab w:val="num" w:pos="1800"/>
        </w:tabs>
        <w:ind w:left="1800" w:hanging="360"/>
      </w:pPr>
      <w:rPr>
        <w:rFonts w:ascii="Arial" w:hAnsi="Arial" w:hint="default"/>
      </w:rPr>
    </w:lvl>
    <w:lvl w:ilvl="3" w:tplc="BA8400B2" w:tentative="1">
      <w:start w:val="1"/>
      <w:numFmt w:val="bullet"/>
      <w:lvlText w:val="•"/>
      <w:lvlJc w:val="left"/>
      <w:pPr>
        <w:tabs>
          <w:tab w:val="num" w:pos="2520"/>
        </w:tabs>
        <w:ind w:left="2520" w:hanging="360"/>
      </w:pPr>
      <w:rPr>
        <w:rFonts w:ascii="Arial" w:hAnsi="Arial" w:hint="default"/>
      </w:rPr>
    </w:lvl>
    <w:lvl w:ilvl="4" w:tplc="F508D76E" w:tentative="1">
      <w:start w:val="1"/>
      <w:numFmt w:val="bullet"/>
      <w:lvlText w:val="•"/>
      <w:lvlJc w:val="left"/>
      <w:pPr>
        <w:tabs>
          <w:tab w:val="num" w:pos="3240"/>
        </w:tabs>
        <w:ind w:left="3240" w:hanging="360"/>
      </w:pPr>
      <w:rPr>
        <w:rFonts w:ascii="Arial" w:hAnsi="Arial" w:hint="default"/>
      </w:rPr>
    </w:lvl>
    <w:lvl w:ilvl="5" w:tplc="41FE398A" w:tentative="1">
      <w:start w:val="1"/>
      <w:numFmt w:val="bullet"/>
      <w:lvlText w:val="•"/>
      <w:lvlJc w:val="left"/>
      <w:pPr>
        <w:tabs>
          <w:tab w:val="num" w:pos="3960"/>
        </w:tabs>
        <w:ind w:left="3960" w:hanging="360"/>
      </w:pPr>
      <w:rPr>
        <w:rFonts w:ascii="Arial" w:hAnsi="Arial" w:hint="default"/>
      </w:rPr>
    </w:lvl>
    <w:lvl w:ilvl="6" w:tplc="F5822810" w:tentative="1">
      <w:start w:val="1"/>
      <w:numFmt w:val="bullet"/>
      <w:lvlText w:val="•"/>
      <w:lvlJc w:val="left"/>
      <w:pPr>
        <w:tabs>
          <w:tab w:val="num" w:pos="4680"/>
        </w:tabs>
        <w:ind w:left="4680" w:hanging="360"/>
      </w:pPr>
      <w:rPr>
        <w:rFonts w:ascii="Arial" w:hAnsi="Arial" w:hint="default"/>
      </w:rPr>
    </w:lvl>
    <w:lvl w:ilvl="7" w:tplc="65C83698" w:tentative="1">
      <w:start w:val="1"/>
      <w:numFmt w:val="bullet"/>
      <w:lvlText w:val="•"/>
      <w:lvlJc w:val="left"/>
      <w:pPr>
        <w:tabs>
          <w:tab w:val="num" w:pos="5400"/>
        </w:tabs>
        <w:ind w:left="5400" w:hanging="360"/>
      </w:pPr>
      <w:rPr>
        <w:rFonts w:ascii="Arial" w:hAnsi="Arial" w:hint="default"/>
      </w:rPr>
    </w:lvl>
    <w:lvl w:ilvl="8" w:tplc="EB523EC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5375EF6"/>
    <w:multiLevelType w:val="hybridMultilevel"/>
    <w:tmpl w:val="1CD0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557BB"/>
    <w:multiLevelType w:val="hybridMultilevel"/>
    <w:tmpl w:val="F008FF5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B8A18BF"/>
    <w:multiLevelType w:val="hybridMultilevel"/>
    <w:tmpl w:val="2A94E6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39D85973"/>
    <w:multiLevelType w:val="hybridMultilevel"/>
    <w:tmpl w:val="7BB68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CB0982"/>
    <w:multiLevelType w:val="hybridMultilevel"/>
    <w:tmpl w:val="BF603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0324BD7"/>
    <w:multiLevelType w:val="hybridMultilevel"/>
    <w:tmpl w:val="82961C0C"/>
    <w:lvl w:ilvl="0" w:tplc="4E4AC726">
      <w:start w:val="1"/>
      <w:numFmt w:val="bullet"/>
      <w:lvlText w:val="•"/>
      <w:lvlJc w:val="left"/>
      <w:pPr>
        <w:tabs>
          <w:tab w:val="num" w:pos="360"/>
        </w:tabs>
        <w:ind w:left="360" w:hanging="360"/>
      </w:pPr>
      <w:rPr>
        <w:rFonts w:ascii="Arial" w:hAnsi="Arial" w:hint="default"/>
      </w:rPr>
    </w:lvl>
    <w:lvl w:ilvl="1" w:tplc="9A08D0D0">
      <w:numFmt w:val="bullet"/>
      <w:lvlText w:val="•"/>
      <w:lvlJc w:val="left"/>
      <w:pPr>
        <w:tabs>
          <w:tab w:val="num" w:pos="1080"/>
        </w:tabs>
        <w:ind w:left="1080" w:hanging="360"/>
      </w:pPr>
      <w:rPr>
        <w:rFonts w:ascii="Arial" w:hAnsi="Arial" w:hint="default"/>
      </w:rPr>
    </w:lvl>
    <w:lvl w:ilvl="2" w:tplc="30EC2C9A" w:tentative="1">
      <w:start w:val="1"/>
      <w:numFmt w:val="bullet"/>
      <w:lvlText w:val="•"/>
      <w:lvlJc w:val="left"/>
      <w:pPr>
        <w:tabs>
          <w:tab w:val="num" w:pos="1800"/>
        </w:tabs>
        <w:ind w:left="1800" w:hanging="360"/>
      </w:pPr>
      <w:rPr>
        <w:rFonts w:ascii="Arial" w:hAnsi="Arial" w:hint="default"/>
      </w:rPr>
    </w:lvl>
    <w:lvl w:ilvl="3" w:tplc="977E38D8" w:tentative="1">
      <w:start w:val="1"/>
      <w:numFmt w:val="bullet"/>
      <w:lvlText w:val="•"/>
      <w:lvlJc w:val="left"/>
      <w:pPr>
        <w:tabs>
          <w:tab w:val="num" w:pos="2520"/>
        </w:tabs>
        <w:ind w:left="2520" w:hanging="360"/>
      </w:pPr>
      <w:rPr>
        <w:rFonts w:ascii="Arial" w:hAnsi="Arial" w:hint="default"/>
      </w:rPr>
    </w:lvl>
    <w:lvl w:ilvl="4" w:tplc="3C2CE1AA" w:tentative="1">
      <w:start w:val="1"/>
      <w:numFmt w:val="bullet"/>
      <w:lvlText w:val="•"/>
      <w:lvlJc w:val="left"/>
      <w:pPr>
        <w:tabs>
          <w:tab w:val="num" w:pos="3240"/>
        </w:tabs>
        <w:ind w:left="3240" w:hanging="360"/>
      </w:pPr>
      <w:rPr>
        <w:rFonts w:ascii="Arial" w:hAnsi="Arial" w:hint="default"/>
      </w:rPr>
    </w:lvl>
    <w:lvl w:ilvl="5" w:tplc="C032C45A" w:tentative="1">
      <w:start w:val="1"/>
      <w:numFmt w:val="bullet"/>
      <w:lvlText w:val="•"/>
      <w:lvlJc w:val="left"/>
      <w:pPr>
        <w:tabs>
          <w:tab w:val="num" w:pos="3960"/>
        </w:tabs>
        <w:ind w:left="3960" w:hanging="360"/>
      </w:pPr>
      <w:rPr>
        <w:rFonts w:ascii="Arial" w:hAnsi="Arial" w:hint="default"/>
      </w:rPr>
    </w:lvl>
    <w:lvl w:ilvl="6" w:tplc="6308B778" w:tentative="1">
      <w:start w:val="1"/>
      <w:numFmt w:val="bullet"/>
      <w:lvlText w:val="•"/>
      <w:lvlJc w:val="left"/>
      <w:pPr>
        <w:tabs>
          <w:tab w:val="num" w:pos="4680"/>
        </w:tabs>
        <w:ind w:left="4680" w:hanging="360"/>
      </w:pPr>
      <w:rPr>
        <w:rFonts w:ascii="Arial" w:hAnsi="Arial" w:hint="default"/>
      </w:rPr>
    </w:lvl>
    <w:lvl w:ilvl="7" w:tplc="F8DA7680" w:tentative="1">
      <w:start w:val="1"/>
      <w:numFmt w:val="bullet"/>
      <w:lvlText w:val="•"/>
      <w:lvlJc w:val="left"/>
      <w:pPr>
        <w:tabs>
          <w:tab w:val="num" w:pos="5400"/>
        </w:tabs>
        <w:ind w:left="5400" w:hanging="360"/>
      </w:pPr>
      <w:rPr>
        <w:rFonts w:ascii="Arial" w:hAnsi="Arial" w:hint="default"/>
      </w:rPr>
    </w:lvl>
    <w:lvl w:ilvl="8" w:tplc="75EC474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0D41019"/>
    <w:multiLevelType w:val="hybridMultilevel"/>
    <w:tmpl w:val="9710C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64C6086"/>
    <w:multiLevelType w:val="hybridMultilevel"/>
    <w:tmpl w:val="5B184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120A8"/>
    <w:multiLevelType w:val="hybridMultilevel"/>
    <w:tmpl w:val="1CAAFC42"/>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D3E5D42">
      <w:numFmt w:val="bullet"/>
      <w:lvlText w:val="–"/>
      <w:lvlJc w:val="left"/>
      <w:pPr>
        <w:ind w:left="2160" w:hanging="360"/>
      </w:pPr>
      <w:rPr>
        <w:rFonts w:ascii="Times New Roman" w:eastAsia="SimSu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B01050D"/>
    <w:multiLevelType w:val="hybridMultilevel"/>
    <w:tmpl w:val="E34EEB78"/>
    <w:lvl w:ilvl="0" w:tplc="11C2AE5C">
      <w:start w:val="1"/>
      <w:numFmt w:val="bullet"/>
      <w:lvlText w:val="•"/>
      <w:lvlJc w:val="left"/>
      <w:pPr>
        <w:tabs>
          <w:tab w:val="num" w:pos="720"/>
        </w:tabs>
        <w:ind w:left="720" w:hanging="360"/>
      </w:pPr>
      <w:rPr>
        <w:rFonts w:ascii="Arial" w:hAnsi="Arial" w:hint="default"/>
      </w:rPr>
    </w:lvl>
    <w:lvl w:ilvl="1" w:tplc="A066D2E8">
      <w:numFmt w:val="bullet"/>
      <w:lvlText w:val="•"/>
      <w:lvlJc w:val="left"/>
      <w:pPr>
        <w:tabs>
          <w:tab w:val="num" w:pos="1440"/>
        </w:tabs>
        <w:ind w:left="1440" w:hanging="360"/>
      </w:pPr>
      <w:rPr>
        <w:rFonts w:ascii="Arial" w:hAnsi="Arial" w:hint="default"/>
      </w:rPr>
    </w:lvl>
    <w:lvl w:ilvl="2" w:tplc="B436F33E" w:tentative="1">
      <w:start w:val="1"/>
      <w:numFmt w:val="bullet"/>
      <w:lvlText w:val="•"/>
      <w:lvlJc w:val="left"/>
      <w:pPr>
        <w:tabs>
          <w:tab w:val="num" w:pos="2160"/>
        </w:tabs>
        <w:ind w:left="2160" w:hanging="360"/>
      </w:pPr>
      <w:rPr>
        <w:rFonts w:ascii="Arial" w:hAnsi="Arial" w:hint="default"/>
      </w:rPr>
    </w:lvl>
    <w:lvl w:ilvl="3" w:tplc="43AA2588" w:tentative="1">
      <w:start w:val="1"/>
      <w:numFmt w:val="bullet"/>
      <w:lvlText w:val="•"/>
      <w:lvlJc w:val="left"/>
      <w:pPr>
        <w:tabs>
          <w:tab w:val="num" w:pos="2880"/>
        </w:tabs>
        <w:ind w:left="2880" w:hanging="360"/>
      </w:pPr>
      <w:rPr>
        <w:rFonts w:ascii="Arial" w:hAnsi="Arial" w:hint="default"/>
      </w:rPr>
    </w:lvl>
    <w:lvl w:ilvl="4" w:tplc="28CA33BE" w:tentative="1">
      <w:start w:val="1"/>
      <w:numFmt w:val="bullet"/>
      <w:lvlText w:val="•"/>
      <w:lvlJc w:val="left"/>
      <w:pPr>
        <w:tabs>
          <w:tab w:val="num" w:pos="3600"/>
        </w:tabs>
        <w:ind w:left="3600" w:hanging="360"/>
      </w:pPr>
      <w:rPr>
        <w:rFonts w:ascii="Arial" w:hAnsi="Arial" w:hint="default"/>
      </w:rPr>
    </w:lvl>
    <w:lvl w:ilvl="5" w:tplc="502C421C" w:tentative="1">
      <w:start w:val="1"/>
      <w:numFmt w:val="bullet"/>
      <w:lvlText w:val="•"/>
      <w:lvlJc w:val="left"/>
      <w:pPr>
        <w:tabs>
          <w:tab w:val="num" w:pos="4320"/>
        </w:tabs>
        <w:ind w:left="4320" w:hanging="360"/>
      </w:pPr>
      <w:rPr>
        <w:rFonts w:ascii="Arial" w:hAnsi="Arial" w:hint="default"/>
      </w:rPr>
    </w:lvl>
    <w:lvl w:ilvl="6" w:tplc="76F04348" w:tentative="1">
      <w:start w:val="1"/>
      <w:numFmt w:val="bullet"/>
      <w:lvlText w:val="•"/>
      <w:lvlJc w:val="left"/>
      <w:pPr>
        <w:tabs>
          <w:tab w:val="num" w:pos="5040"/>
        </w:tabs>
        <w:ind w:left="5040" w:hanging="360"/>
      </w:pPr>
      <w:rPr>
        <w:rFonts w:ascii="Arial" w:hAnsi="Arial" w:hint="default"/>
      </w:rPr>
    </w:lvl>
    <w:lvl w:ilvl="7" w:tplc="B4E43BB0" w:tentative="1">
      <w:start w:val="1"/>
      <w:numFmt w:val="bullet"/>
      <w:lvlText w:val="•"/>
      <w:lvlJc w:val="left"/>
      <w:pPr>
        <w:tabs>
          <w:tab w:val="num" w:pos="5760"/>
        </w:tabs>
        <w:ind w:left="5760" w:hanging="360"/>
      </w:pPr>
      <w:rPr>
        <w:rFonts w:ascii="Arial" w:hAnsi="Arial" w:hint="default"/>
      </w:rPr>
    </w:lvl>
    <w:lvl w:ilvl="8" w:tplc="3F889C6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AD4CDB"/>
    <w:multiLevelType w:val="hybridMultilevel"/>
    <w:tmpl w:val="45FA0CFA"/>
    <w:lvl w:ilvl="0" w:tplc="3DB4B4D8">
      <w:start w:val="1"/>
      <w:numFmt w:val="bullet"/>
      <w:lvlText w:val="•"/>
      <w:lvlJc w:val="left"/>
      <w:pPr>
        <w:tabs>
          <w:tab w:val="num" w:pos="720"/>
        </w:tabs>
        <w:ind w:left="720" w:hanging="360"/>
      </w:pPr>
      <w:rPr>
        <w:rFonts w:ascii="Arial" w:hAnsi="Arial" w:hint="default"/>
      </w:rPr>
    </w:lvl>
    <w:lvl w:ilvl="1" w:tplc="424A8756" w:tentative="1">
      <w:start w:val="1"/>
      <w:numFmt w:val="bullet"/>
      <w:lvlText w:val="•"/>
      <w:lvlJc w:val="left"/>
      <w:pPr>
        <w:tabs>
          <w:tab w:val="num" w:pos="1440"/>
        </w:tabs>
        <w:ind w:left="1440" w:hanging="360"/>
      </w:pPr>
      <w:rPr>
        <w:rFonts w:ascii="Arial" w:hAnsi="Arial" w:hint="default"/>
      </w:rPr>
    </w:lvl>
    <w:lvl w:ilvl="2" w:tplc="58007ED4" w:tentative="1">
      <w:start w:val="1"/>
      <w:numFmt w:val="bullet"/>
      <w:lvlText w:val="•"/>
      <w:lvlJc w:val="left"/>
      <w:pPr>
        <w:tabs>
          <w:tab w:val="num" w:pos="2160"/>
        </w:tabs>
        <w:ind w:left="2160" w:hanging="360"/>
      </w:pPr>
      <w:rPr>
        <w:rFonts w:ascii="Arial" w:hAnsi="Arial" w:hint="default"/>
      </w:rPr>
    </w:lvl>
    <w:lvl w:ilvl="3" w:tplc="2238485C" w:tentative="1">
      <w:start w:val="1"/>
      <w:numFmt w:val="bullet"/>
      <w:lvlText w:val="•"/>
      <w:lvlJc w:val="left"/>
      <w:pPr>
        <w:tabs>
          <w:tab w:val="num" w:pos="2880"/>
        </w:tabs>
        <w:ind w:left="2880" w:hanging="360"/>
      </w:pPr>
      <w:rPr>
        <w:rFonts w:ascii="Arial" w:hAnsi="Arial" w:hint="default"/>
      </w:rPr>
    </w:lvl>
    <w:lvl w:ilvl="4" w:tplc="672470E4" w:tentative="1">
      <w:start w:val="1"/>
      <w:numFmt w:val="bullet"/>
      <w:lvlText w:val="•"/>
      <w:lvlJc w:val="left"/>
      <w:pPr>
        <w:tabs>
          <w:tab w:val="num" w:pos="3600"/>
        </w:tabs>
        <w:ind w:left="3600" w:hanging="360"/>
      </w:pPr>
      <w:rPr>
        <w:rFonts w:ascii="Arial" w:hAnsi="Arial" w:hint="default"/>
      </w:rPr>
    </w:lvl>
    <w:lvl w:ilvl="5" w:tplc="45485960" w:tentative="1">
      <w:start w:val="1"/>
      <w:numFmt w:val="bullet"/>
      <w:lvlText w:val="•"/>
      <w:lvlJc w:val="left"/>
      <w:pPr>
        <w:tabs>
          <w:tab w:val="num" w:pos="4320"/>
        </w:tabs>
        <w:ind w:left="4320" w:hanging="360"/>
      </w:pPr>
      <w:rPr>
        <w:rFonts w:ascii="Arial" w:hAnsi="Arial" w:hint="default"/>
      </w:rPr>
    </w:lvl>
    <w:lvl w:ilvl="6" w:tplc="420C30EC" w:tentative="1">
      <w:start w:val="1"/>
      <w:numFmt w:val="bullet"/>
      <w:lvlText w:val="•"/>
      <w:lvlJc w:val="left"/>
      <w:pPr>
        <w:tabs>
          <w:tab w:val="num" w:pos="5040"/>
        </w:tabs>
        <w:ind w:left="5040" w:hanging="360"/>
      </w:pPr>
      <w:rPr>
        <w:rFonts w:ascii="Arial" w:hAnsi="Arial" w:hint="default"/>
      </w:rPr>
    </w:lvl>
    <w:lvl w:ilvl="7" w:tplc="3D264200" w:tentative="1">
      <w:start w:val="1"/>
      <w:numFmt w:val="bullet"/>
      <w:lvlText w:val="•"/>
      <w:lvlJc w:val="left"/>
      <w:pPr>
        <w:tabs>
          <w:tab w:val="num" w:pos="5760"/>
        </w:tabs>
        <w:ind w:left="5760" w:hanging="360"/>
      </w:pPr>
      <w:rPr>
        <w:rFonts w:ascii="Arial" w:hAnsi="Arial" w:hint="default"/>
      </w:rPr>
    </w:lvl>
    <w:lvl w:ilvl="8" w:tplc="850207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F6707D"/>
    <w:multiLevelType w:val="hybridMultilevel"/>
    <w:tmpl w:val="6A4655EA"/>
    <w:lvl w:ilvl="0" w:tplc="424CA8AA">
      <w:start w:val="1"/>
      <w:numFmt w:val="bullet"/>
      <w:lvlText w:val="•"/>
      <w:lvlJc w:val="left"/>
      <w:pPr>
        <w:tabs>
          <w:tab w:val="num" w:pos="720"/>
        </w:tabs>
        <w:ind w:left="720" w:hanging="360"/>
      </w:pPr>
      <w:rPr>
        <w:rFonts w:ascii="Arial" w:hAnsi="Arial" w:hint="default"/>
      </w:rPr>
    </w:lvl>
    <w:lvl w:ilvl="1" w:tplc="EFDEBF8C" w:tentative="1">
      <w:start w:val="1"/>
      <w:numFmt w:val="bullet"/>
      <w:lvlText w:val="•"/>
      <w:lvlJc w:val="left"/>
      <w:pPr>
        <w:tabs>
          <w:tab w:val="num" w:pos="1440"/>
        </w:tabs>
        <w:ind w:left="1440" w:hanging="360"/>
      </w:pPr>
      <w:rPr>
        <w:rFonts w:ascii="Arial" w:hAnsi="Arial" w:hint="default"/>
      </w:rPr>
    </w:lvl>
    <w:lvl w:ilvl="2" w:tplc="F530E19A" w:tentative="1">
      <w:start w:val="1"/>
      <w:numFmt w:val="bullet"/>
      <w:lvlText w:val="•"/>
      <w:lvlJc w:val="left"/>
      <w:pPr>
        <w:tabs>
          <w:tab w:val="num" w:pos="2160"/>
        </w:tabs>
        <w:ind w:left="2160" w:hanging="360"/>
      </w:pPr>
      <w:rPr>
        <w:rFonts w:ascii="Arial" w:hAnsi="Arial" w:hint="default"/>
      </w:rPr>
    </w:lvl>
    <w:lvl w:ilvl="3" w:tplc="70BC7900" w:tentative="1">
      <w:start w:val="1"/>
      <w:numFmt w:val="bullet"/>
      <w:lvlText w:val="•"/>
      <w:lvlJc w:val="left"/>
      <w:pPr>
        <w:tabs>
          <w:tab w:val="num" w:pos="2880"/>
        </w:tabs>
        <w:ind w:left="2880" w:hanging="360"/>
      </w:pPr>
      <w:rPr>
        <w:rFonts w:ascii="Arial" w:hAnsi="Arial" w:hint="default"/>
      </w:rPr>
    </w:lvl>
    <w:lvl w:ilvl="4" w:tplc="7AEAD814" w:tentative="1">
      <w:start w:val="1"/>
      <w:numFmt w:val="bullet"/>
      <w:lvlText w:val="•"/>
      <w:lvlJc w:val="left"/>
      <w:pPr>
        <w:tabs>
          <w:tab w:val="num" w:pos="3600"/>
        </w:tabs>
        <w:ind w:left="3600" w:hanging="360"/>
      </w:pPr>
      <w:rPr>
        <w:rFonts w:ascii="Arial" w:hAnsi="Arial" w:hint="default"/>
      </w:rPr>
    </w:lvl>
    <w:lvl w:ilvl="5" w:tplc="248444B4" w:tentative="1">
      <w:start w:val="1"/>
      <w:numFmt w:val="bullet"/>
      <w:lvlText w:val="•"/>
      <w:lvlJc w:val="left"/>
      <w:pPr>
        <w:tabs>
          <w:tab w:val="num" w:pos="4320"/>
        </w:tabs>
        <w:ind w:left="4320" w:hanging="360"/>
      </w:pPr>
      <w:rPr>
        <w:rFonts w:ascii="Arial" w:hAnsi="Arial" w:hint="default"/>
      </w:rPr>
    </w:lvl>
    <w:lvl w:ilvl="6" w:tplc="3F145F52" w:tentative="1">
      <w:start w:val="1"/>
      <w:numFmt w:val="bullet"/>
      <w:lvlText w:val="•"/>
      <w:lvlJc w:val="left"/>
      <w:pPr>
        <w:tabs>
          <w:tab w:val="num" w:pos="5040"/>
        </w:tabs>
        <w:ind w:left="5040" w:hanging="360"/>
      </w:pPr>
      <w:rPr>
        <w:rFonts w:ascii="Arial" w:hAnsi="Arial" w:hint="default"/>
      </w:rPr>
    </w:lvl>
    <w:lvl w:ilvl="7" w:tplc="40289A9E" w:tentative="1">
      <w:start w:val="1"/>
      <w:numFmt w:val="bullet"/>
      <w:lvlText w:val="•"/>
      <w:lvlJc w:val="left"/>
      <w:pPr>
        <w:tabs>
          <w:tab w:val="num" w:pos="5760"/>
        </w:tabs>
        <w:ind w:left="5760" w:hanging="360"/>
      </w:pPr>
      <w:rPr>
        <w:rFonts w:ascii="Arial" w:hAnsi="Arial" w:hint="default"/>
      </w:rPr>
    </w:lvl>
    <w:lvl w:ilvl="8" w:tplc="18DC240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036413"/>
    <w:multiLevelType w:val="hybridMultilevel"/>
    <w:tmpl w:val="0D3E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204D2D"/>
    <w:multiLevelType w:val="hybridMultilevel"/>
    <w:tmpl w:val="E1228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7E1E5D"/>
    <w:multiLevelType w:val="hybridMultilevel"/>
    <w:tmpl w:val="F9C0D31A"/>
    <w:lvl w:ilvl="0" w:tplc="100885F2">
      <w:start w:val="1"/>
      <w:numFmt w:val="bullet"/>
      <w:lvlText w:val="•"/>
      <w:lvlJc w:val="left"/>
      <w:pPr>
        <w:tabs>
          <w:tab w:val="num" w:pos="360"/>
        </w:tabs>
        <w:ind w:left="360" w:hanging="360"/>
      </w:pPr>
      <w:rPr>
        <w:rFonts w:ascii="Arial" w:hAnsi="Arial" w:hint="default"/>
      </w:rPr>
    </w:lvl>
    <w:lvl w:ilvl="1" w:tplc="27E255FA">
      <w:numFmt w:val="bullet"/>
      <w:lvlText w:val="•"/>
      <w:lvlJc w:val="left"/>
      <w:pPr>
        <w:tabs>
          <w:tab w:val="num" w:pos="1080"/>
        </w:tabs>
        <w:ind w:left="1080" w:hanging="360"/>
      </w:pPr>
      <w:rPr>
        <w:rFonts w:ascii="Arial" w:hAnsi="Arial" w:hint="default"/>
      </w:rPr>
    </w:lvl>
    <w:lvl w:ilvl="2" w:tplc="C32C0606">
      <w:numFmt w:val="bullet"/>
      <w:lvlText w:val="•"/>
      <w:lvlJc w:val="left"/>
      <w:pPr>
        <w:tabs>
          <w:tab w:val="num" w:pos="1800"/>
        </w:tabs>
        <w:ind w:left="1800" w:hanging="360"/>
      </w:pPr>
      <w:rPr>
        <w:rFonts w:ascii="Arial" w:hAnsi="Arial" w:hint="default"/>
      </w:rPr>
    </w:lvl>
    <w:lvl w:ilvl="3" w:tplc="61266414">
      <w:numFmt w:val="bullet"/>
      <w:lvlText w:val="•"/>
      <w:lvlJc w:val="left"/>
      <w:pPr>
        <w:tabs>
          <w:tab w:val="num" w:pos="2520"/>
        </w:tabs>
        <w:ind w:left="2520" w:hanging="360"/>
      </w:pPr>
      <w:rPr>
        <w:rFonts w:ascii="Arial" w:hAnsi="Arial" w:hint="default"/>
      </w:rPr>
    </w:lvl>
    <w:lvl w:ilvl="4" w:tplc="E5AE0876" w:tentative="1">
      <w:start w:val="1"/>
      <w:numFmt w:val="bullet"/>
      <w:lvlText w:val="•"/>
      <w:lvlJc w:val="left"/>
      <w:pPr>
        <w:tabs>
          <w:tab w:val="num" w:pos="3240"/>
        </w:tabs>
        <w:ind w:left="3240" w:hanging="360"/>
      </w:pPr>
      <w:rPr>
        <w:rFonts w:ascii="Arial" w:hAnsi="Arial" w:hint="default"/>
      </w:rPr>
    </w:lvl>
    <w:lvl w:ilvl="5" w:tplc="EDE8A42A" w:tentative="1">
      <w:start w:val="1"/>
      <w:numFmt w:val="bullet"/>
      <w:lvlText w:val="•"/>
      <w:lvlJc w:val="left"/>
      <w:pPr>
        <w:tabs>
          <w:tab w:val="num" w:pos="3960"/>
        </w:tabs>
        <w:ind w:left="3960" w:hanging="360"/>
      </w:pPr>
      <w:rPr>
        <w:rFonts w:ascii="Arial" w:hAnsi="Arial" w:hint="default"/>
      </w:rPr>
    </w:lvl>
    <w:lvl w:ilvl="6" w:tplc="8D00DAA2" w:tentative="1">
      <w:start w:val="1"/>
      <w:numFmt w:val="bullet"/>
      <w:lvlText w:val="•"/>
      <w:lvlJc w:val="left"/>
      <w:pPr>
        <w:tabs>
          <w:tab w:val="num" w:pos="4680"/>
        </w:tabs>
        <w:ind w:left="4680" w:hanging="360"/>
      </w:pPr>
      <w:rPr>
        <w:rFonts w:ascii="Arial" w:hAnsi="Arial" w:hint="default"/>
      </w:rPr>
    </w:lvl>
    <w:lvl w:ilvl="7" w:tplc="3928389A" w:tentative="1">
      <w:start w:val="1"/>
      <w:numFmt w:val="bullet"/>
      <w:lvlText w:val="•"/>
      <w:lvlJc w:val="left"/>
      <w:pPr>
        <w:tabs>
          <w:tab w:val="num" w:pos="5400"/>
        </w:tabs>
        <w:ind w:left="5400" w:hanging="360"/>
      </w:pPr>
      <w:rPr>
        <w:rFonts w:ascii="Arial" w:hAnsi="Arial" w:hint="default"/>
      </w:rPr>
    </w:lvl>
    <w:lvl w:ilvl="8" w:tplc="B3A6989E"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AD4270B"/>
    <w:multiLevelType w:val="hybridMultilevel"/>
    <w:tmpl w:val="02306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CA21EE"/>
    <w:multiLevelType w:val="hybridMultilevel"/>
    <w:tmpl w:val="C11E2696"/>
    <w:lvl w:ilvl="0" w:tplc="ACEEB080">
      <w:start w:val="1"/>
      <w:numFmt w:val="bullet"/>
      <w:lvlText w:val="•"/>
      <w:lvlJc w:val="left"/>
      <w:pPr>
        <w:tabs>
          <w:tab w:val="num" w:pos="720"/>
        </w:tabs>
        <w:ind w:left="720" w:hanging="360"/>
      </w:pPr>
      <w:rPr>
        <w:rFonts w:ascii="Arial" w:hAnsi="Arial" w:hint="default"/>
      </w:rPr>
    </w:lvl>
    <w:lvl w:ilvl="1" w:tplc="9588ECF0" w:tentative="1">
      <w:start w:val="1"/>
      <w:numFmt w:val="bullet"/>
      <w:lvlText w:val="•"/>
      <w:lvlJc w:val="left"/>
      <w:pPr>
        <w:tabs>
          <w:tab w:val="num" w:pos="1440"/>
        </w:tabs>
        <w:ind w:left="1440" w:hanging="360"/>
      </w:pPr>
      <w:rPr>
        <w:rFonts w:ascii="Arial" w:hAnsi="Arial" w:hint="default"/>
      </w:rPr>
    </w:lvl>
    <w:lvl w:ilvl="2" w:tplc="577A349E" w:tentative="1">
      <w:start w:val="1"/>
      <w:numFmt w:val="bullet"/>
      <w:lvlText w:val="•"/>
      <w:lvlJc w:val="left"/>
      <w:pPr>
        <w:tabs>
          <w:tab w:val="num" w:pos="2160"/>
        </w:tabs>
        <w:ind w:left="2160" w:hanging="360"/>
      </w:pPr>
      <w:rPr>
        <w:rFonts w:ascii="Arial" w:hAnsi="Arial" w:hint="default"/>
      </w:rPr>
    </w:lvl>
    <w:lvl w:ilvl="3" w:tplc="19147778" w:tentative="1">
      <w:start w:val="1"/>
      <w:numFmt w:val="bullet"/>
      <w:lvlText w:val="•"/>
      <w:lvlJc w:val="left"/>
      <w:pPr>
        <w:tabs>
          <w:tab w:val="num" w:pos="2880"/>
        </w:tabs>
        <w:ind w:left="2880" w:hanging="360"/>
      </w:pPr>
      <w:rPr>
        <w:rFonts w:ascii="Arial" w:hAnsi="Arial" w:hint="default"/>
      </w:rPr>
    </w:lvl>
    <w:lvl w:ilvl="4" w:tplc="D690134A" w:tentative="1">
      <w:start w:val="1"/>
      <w:numFmt w:val="bullet"/>
      <w:lvlText w:val="•"/>
      <w:lvlJc w:val="left"/>
      <w:pPr>
        <w:tabs>
          <w:tab w:val="num" w:pos="3600"/>
        </w:tabs>
        <w:ind w:left="3600" w:hanging="360"/>
      </w:pPr>
      <w:rPr>
        <w:rFonts w:ascii="Arial" w:hAnsi="Arial" w:hint="default"/>
      </w:rPr>
    </w:lvl>
    <w:lvl w:ilvl="5" w:tplc="791E0B10" w:tentative="1">
      <w:start w:val="1"/>
      <w:numFmt w:val="bullet"/>
      <w:lvlText w:val="•"/>
      <w:lvlJc w:val="left"/>
      <w:pPr>
        <w:tabs>
          <w:tab w:val="num" w:pos="4320"/>
        </w:tabs>
        <w:ind w:left="4320" w:hanging="360"/>
      </w:pPr>
      <w:rPr>
        <w:rFonts w:ascii="Arial" w:hAnsi="Arial" w:hint="default"/>
      </w:rPr>
    </w:lvl>
    <w:lvl w:ilvl="6" w:tplc="A2565776" w:tentative="1">
      <w:start w:val="1"/>
      <w:numFmt w:val="bullet"/>
      <w:lvlText w:val="•"/>
      <w:lvlJc w:val="left"/>
      <w:pPr>
        <w:tabs>
          <w:tab w:val="num" w:pos="5040"/>
        </w:tabs>
        <w:ind w:left="5040" w:hanging="360"/>
      </w:pPr>
      <w:rPr>
        <w:rFonts w:ascii="Arial" w:hAnsi="Arial" w:hint="default"/>
      </w:rPr>
    </w:lvl>
    <w:lvl w:ilvl="7" w:tplc="9FD055E0" w:tentative="1">
      <w:start w:val="1"/>
      <w:numFmt w:val="bullet"/>
      <w:lvlText w:val="•"/>
      <w:lvlJc w:val="left"/>
      <w:pPr>
        <w:tabs>
          <w:tab w:val="num" w:pos="5760"/>
        </w:tabs>
        <w:ind w:left="5760" w:hanging="360"/>
      </w:pPr>
      <w:rPr>
        <w:rFonts w:ascii="Arial" w:hAnsi="Arial" w:hint="default"/>
      </w:rPr>
    </w:lvl>
    <w:lvl w:ilvl="8" w:tplc="E998009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DA6642"/>
    <w:multiLevelType w:val="hybridMultilevel"/>
    <w:tmpl w:val="8098D0A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2" w15:restartNumberingAfterBreak="0">
    <w:nsid w:val="784665BF"/>
    <w:multiLevelType w:val="hybridMultilevel"/>
    <w:tmpl w:val="31224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DF70B0"/>
    <w:multiLevelType w:val="hybridMultilevel"/>
    <w:tmpl w:val="C25026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num w:numId="1">
    <w:abstractNumId w:val="28"/>
  </w:num>
  <w:num w:numId="2">
    <w:abstractNumId w:val="20"/>
  </w:num>
  <w:num w:numId="3">
    <w:abstractNumId w:val="29"/>
  </w:num>
  <w:num w:numId="4">
    <w:abstractNumId w:val="22"/>
  </w:num>
  <w:num w:numId="5">
    <w:abstractNumId w:val="16"/>
  </w:num>
  <w:num w:numId="6">
    <w:abstractNumId w:val="25"/>
  </w:num>
  <w:num w:numId="7">
    <w:abstractNumId w:val="2"/>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5"/>
  </w:num>
  <w:num w:numId="11">
    <w:abstractNumId w:val="36"/>
  </w:num>
  <w:num w:numId="12">
    <w:abstractNumId w:val="24"/>
  </w:num>
  <w:num w:numId="13">
    <w:abstractNumId w:val="13"/>
  </w:num>
  <w:num w:numId="14">
    <w:abstractNumId w:val="38"/>
  </w:num>
  <w:num w:numId="15">
    <w:abstractNumId w:val="40"/>
  </w:num>
  <w:num w:numId="16">
    <w:abstractNumId w:val="10"/>
  </w:num>
  <w:num w:numId="17">
    <w:abstractNumId w:val="35"/>
  </w:num>
  <w:num w:numId="18">
    <w:abstractNumId w:val="17"/>
  </w:num>
  <w:num w:numId="19">
    <w:abstractNumId w:val="33"/>
  </w:num>
  <w:num w:numId="20">
    <w:abstractNumId w:val="18"/>
  </w:num>
  <w:num w:numId="21">
    <w:abstractNumId w:val="23"/>
  </w:num>
  <w:num w:numId="22">
    <w:abstractNumId w:val="26"/>
  </w:num>
  <w:num w:numId="23">
    <w:abstractNumId w:val="21"/>
  </w:num>
  <w:num w:numId="24">
    <w:abstractNumId w:val="30"/>
  </w:num>
  <w:num w:numId="25">
    <w:abstractNumId w:val="32"/>
  </w:num>
  <w:num w:numId="26">
    <w:abstractNumId w:val="31"/>
  </w:num>
  <w:num w:numId="27">
    <w:abstractNumId w:val="11"/>
  </w:num>
  <w:num w:numId="28">
    <w:abstractNumId w:val="1"/>
  </w:num>
  <w:num w:numId="29">
    <w:abstractNumId w:val="6"/>
  </w:num>
  <w:num w:numId="30">
    <w:abstractNumId w:val="27"/>
  </w:num>
  <w:num w:numId="31">
    <w:abstractNumId w:val="37"/>
  </w:num>
  <w:num w:numId="32">
    <w:abstractNumId w:val="43"/>
  </w:num>
  <w:num w:numId="33">
    <w:abstractNumId w:val="7"/>
  </w:num>
  <w:num w:numId="34">
    <w:abstractNumId w:val="4"/>
  </w:num>
  <w:num w:numId="35">
    <w:abstractNumId w:val="39"/>
  </w:num>
  <w:num w:numId="36">
    <w:abstractNumId w:val="14"/>
  </w:num>
  <w:num w:numId="37">
    <w:abstractNumId w:val="41"/>
  </w:num>
  <w:num w:numId="38">
    <w:abstractNumId w:val="9"/>
  </w:num>
  <w:num w:numId="39">
    <w:abstractNumId w:val="8"/>
  </w:num>
  <w:num w:numId="40">
    <w:abstractNumId w:val="3"/>
  </w:num>
  <w:num w:numId="41">
    <w:abstractNumId w:val="19"/>
  </w:num>
  <w:num w:numId="42">
    <w:abstractNumId w:val="12"/>
  </w:num>
  <w:num w:numId="43">
    <w:abstractNumId w:val="4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9C5"/>
    <w:rsid w:val="00000B2C"/>
    <w:rsid w:val="00000D2D"/>
    <w:rsid w:val="00000F94"/>
    <w:rsid w:val="00000FB3"/>
    <w:rsid w:val="0000101E"/>
    <w:rsid w:val="00001154"/>
    <w:rsid w:val="0000152F"/>
    <w:rsid w:val="00001947"/>
    <w:rsid w:val="00001BD4"/>
    <w:rsid w:val="00001E2A"/>
    <w:rsid w:val="00002162"/>
    <w:rsid w:val="00002505"/>
    <w:rsid w:val="00002656"/>
    <w:rsid w:val="000027BA"/>
    <w:rsid w:val="00002CD0"/>
    <w:rsid w:val="00002CF2"/>
    <w:rsid w:val="00002E47"/>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10638"/>
    <w:rsid w:val="00011192"/>
    <w:rsid w:val="00011646"/>
    <w:rsid w:val="000118AA"/>
    <w:rsid w:val="00011A07"/>
    <w:rsid w:val="00011B49"/>
    <w:rsid w:val="00011D8D"/>
    <w:rsid w:val="00011F4D"/>
    <w:rsid w:val="00012029"/>
    <w:rsid w:val="000120DF"/>
    <w:rsid w:val="0001231B"/>
    <w:rsid w:val="00012366"/>
    <w:rsid w:val="00012483"/>
    <w:rsid w:val="0001259C"/>
    <w:rsid w:val="00012B75"/>
    <w:rsid w:val="00012C84"/>
    <w:rsid w:val="000133ED"/>
    <w:rsid w:val="000134B1"/>
    <w:rsid w:val="0001379B"/>
    <w:rsid w:val="00013C15"/>
    <w:rsid w:val="000140B6"/>
    <w:rsid w:val="00014636"/>
    <w:rsid w:val="000146D8"/>
    <w:rsid w:val="00014874"/>
    <w:rsid w:val="00014897"/>
    <w:rsid w:val="00015049"/>
    <w:rsid w:val="00015FDF"/>
    <w:rsid w:val="00016132"/>
    <w:rsid w:val="000161C4"/>
    <w:rsid w:val="0001664E"/>
    <w:rsid w:val="00016AF9"/>
    <w:rsid w:val="00016BF1"/>
    <w:rsid w:val="00016C6A"/>
    <w:rsid w:val="00016E21"/>
    <w:rsid w:val="00017386"/>
    <w:rsid w:val="0001742C"/>
    <w:rsid w:val="000177DE"/>
    <w:rsid w:val="00017AF5"/>
    <w:rsid w:val="00017C3C"/>
    <w:rsid w:val="000201F6"/>
    <w:rsid w:val="0002070C"/>
    <w:rsid w:val="00020733"/>
    <w:rsid w:val="000208C2"/>
    <w:rsid w:val="00020D97"/>
    <w:rsid w:val="00021314"/>
    <w:rsid w:val="0002144F"/>
    <w:rsid w:val="0002168C"/>
    <w:rsid w:val="000218A7"/>
    <w:rsid w:val="00021C65"/>
    <w:rsid w:val="00021F05"/>
    <w:rsid w:val="000221FF"/>
    <w:rsid w:val="000226A1"/>
    <w:rsid w:val="00022706"/>
    <w:rsid w:val="00022779"/>
    <w:rsid w:val="000229AB"/>
    <w:rsid w:val="00022A65"/>
    <w:rsid w:val="00022C5F"/>
    <w:rsid w:val="00022E4A"/>
    <w:rsid w:val="00022EF6"/>
    <w:rsid w:val="00022F1E"/>
    <w:rsid w:val="00023061"/>
    <w:rsid w:val="0002359F"/>
    <w:rsid w:val="00023BBE"/>
    <w:rsid w:val="000247B9"/>
    <w:rsid w:val="000248BA"/>
    <w:rsid w:val="00024B95"/>
    <w:rsid w:val="00024C2F"/>
    <w:rsid w:val="00024EA7"/>
    <w:rsid w:val="00025729"/>
    <w:rsid w:val="00025A1D"/>
    <w:rsid w:val="00025ABC"/>
    <w:rsid w:val="00025B1B"/>
    <w:rsid w:val="00025C30"/>
    <w:rsid w:val="00025D27"/>
    <w:rsid w:val="00025DD0"/>
    <w:rsid w:val="00026025"/>
    <w:rsid w:val="0002630C"/>
    <w:rsid w:val="0002650A"/>
    <w:rsid w:val="000268AA"/>
    <w:rsid w:val="00026966"/>
    <w:rsid w:val="00026B25"/>
    <w:rsid w:val="00026D56"/>
    <w:rsid w:val="0002714F"/>
    <w:rsid w:val="00027287"/>
    <w:rsid w:val="00027C00"/>
    <w:rsid w:val="00027F6B"/>
    <w:rsid w:val="00027FD8"/>
    <w:rsid w:val="000300CB"/>
    <w:rsid w:val="000302B3"/>
    <w:rsid w:val="00030C58"/>
    <w:rsid w:val="00030C81"/>
    <w:rsid w:val="00030D8B"/>
    <w:rsid w:val="00030EF0"/>
    <w:rsid w:val="0003120D"/>
    <w:rsid w:val="00031975"/>
    <w:rsid w:val="0003227F"/>
    <w:rsid w:val="00032C33"/>
    <w:rsid w:val="00032F29"/>
    <w:rsid w:val="00032F89"/>
    <w:rsid w:val="000330ED"/>
    <w:rsid w:val="0003365B"/>
    <w:rsid w:val="00033744"/>
    <w:rsid w:val="00033787"/>
    <w:rsid w:val="00033919"/>
    <w:rsid w:val="00033C4B"/>
    <w:rsid w:val="00033E87"/>
    <w:rsid w:val="00034093"/>
    <w:rsid w:val="000342D3"/>
    <w:rsid w:val="00034935"/>
    <w:rsid w:val="000349E0"/>
    <w:rsid w:val="00034AC4"/>
    <w:rsid w:val="00034C46"/>
    <w:rsid w:val="00034E3E"/>
    <w:rsid w:val="0003586B"/>
    <w:rsid w:val="00035D88"/>
    <w:rsid w:val="00036041"/>
    <w:rsid w:val="00036574"/>
    <w:rsid w:val="00036601"/>
    <w:rsid w:val="00036861"/>
    <w:rsid w:val="00036B1C"/>
    <w:rsid w:val="0003796C"/>
    <w:rsid w:val="00037AB6"/>
    <w:rsid w:val="00037D80"/>
    <w:rsid w:val="00037DFF"/>
    <w:rsid w:val="00037EE0"/>
    <w:rsid w:val="00040217"/>
    <w:rsid w:val="00040C27"/>
    <w:rsid w:val="00040FF1"/>
    <w:rsid w:val="0004111A"/>
    <w:rsid w:val="0004178E"/>
    <w:rsid w:val="00041968"/>
    <w:rsid w:val="00042381"/>
    <w:rsid w:val="00042862"/>
    <w:rsid w:val="00042B85"/>
    <w:rsid w:val="0004329D"/>
    <w:rsid w:val="000433F7"/>
    <w:rsid w:val="000437B3"/>
    <w:rsid w:val="00043828"/>
    <w:rsid w:val="00043894"/>
    <w:rsid w:val="00043A9B"/>
    <w:rsid w:val="00043BEB"/>
    <w:rsid w:val="00043C75"/>
    <w:rsid w:val="0004405F"/>
    <w:rsid w:val="0004414F"/>
    <w:rsid w:val="0004487B"/>
    <w:rsid w:val="00044AB8"/>
    <w:rsid w:val="000451D7"/>
    <w:rsid w:val="0004547F"/>
    <w:rsid w:val="00045544"/>
    <w:rsid w:val="00045758"/>
    <w:rsid w:val="000458D1"/>
    <w:rsid w:val="00045AD0"/>
    <w:rsid w:val="00045C4D"/>
    <w:rsid w:val="00045E6F"/>
    <w:rsid w:val="00045FB4"/>
    <w:rsid w:val="00046498"/>
    <w:rsid w:val="000466E8"/>
    <w:rsid w:val="000467BD"/>
    <w:rsid w:val="00046904"/>
    <w:rsid w:val="0004698E"/>
    <w:rsid w:val="00046EF8"/>
    <w:rsid w:val="000472C3"/>
    <w:rsid w:val="0004758A"/>
    <w:rsid w:val="00047B75"/>
    <w:rsid w:val="00047CCF"/>
    <w:rsid w:val="00050748"/>
    <w:rsid w:val="00050E3A"/>
    <w:rsid w:val="00050F9C"/>
    <w:rsid w:val="000513FB"/>
    <w:rsid w:val="0005167B"/>
    <w:rsid w:val="00051749"/>
    <w:rsid w:val="0005187F"/>
    <w:rsid w:val="000519EB"/>
    <w:rsid w:val="000519FD"/>
    <w:rsid w:val="00051A29"/>
    <w:rsid w:val="00051E5A"/>
    <w:rsid w:val="00051E60"/>
    <w:rsid w:val="00051F7E"/>
    <w:rsid w:val="000521A6"/>
    <w:rsid w:val="00052205"/>
    <w:rsid w:val="00052268"/>
    <w:rsid w:val="00052562"/>
    <w:rsid w:val="0005288F"/>
    <w:rsid w:val="00052BFA"/>
    <w:rsid w:val="00052D77"/>
    <w:rsid w:val="000530B1"/>
    <w:rsid w:val="00053569"/>
    <w:rsid w:val="0005383A"/>
    <w:rsid w:val="00053A41"/>
    <w:rsid w:val="00054202"/>
    <w:rsid w:val="0005429A"/>
    <w:rsid w:val="0005450C"/>
    <w:rsid w:val="0005470F"/>
    <w:rsid w:val="000548B9"/>
    <w:rsid w:val="00054A33"/>
    <w:rsid w:val="00054DB4"/>
    <w:rsid w:val="0005500C"/>
    <w:rsid w:val="00055330"/>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540"/>
    <w:rsid w:val="000607A9"/>
    <w:rsid w:val="000609E8"/>
    <w:rsid w:val="00060CF8"/>
    <w:rsid w:val="00060D8D"/>
    <w:rsid w:val="00060F17"/>
    <w:rsid w:val="00061610"/>
    <w:rsid w:val="00061611"/>
    <w:rsid w:val="00061666"/>
    <w:rsid w:val="000617F8"/>
    <w:rsid w:val="0006184C"/>
    <w:rsid w:val="00061A39"/>
    <w:rsid w:val="00061C85"/>
    <w:rsid w:val="00061E08"/>
    <w:rsid w:val="00061ED5"/>
    <w:rsid w:val="00061FA5"/>
    <w:rsid w:val="00062070"/>
    <w:rsid w:val="000622E6"/>
    <w:rsid w:val="000626A2"/>
    <w:rsid w:val="000627A1"/>
    <w:rsid w:val="0006298E"/>
    <w:rsid w:val="000635E0"/>
    <w:rsid w:val="000636B7"/>
    <w:rsid w:val="0006374E"/>
    <w:rsid w:val="00063757"/>
    <w:rsid w:val="00063EA6"/>
    <w:rsid w:val="0006400D"/>
    <w:rsid w:val="00064203"/>
    <w:rsid w:val="00064B6C"/>
    <w:rsid w:val="00064BE3"/>
    <w:rsid w:val="0006513D"/>
    <w:rsid w:val="00065982"/>
    <w:rsid w:val="00065A80"/>
    <w:rsid w:val="00065F38"/>
    <w:rsid w:val="00066112"/>
    <w:rsid w:val="00066325"/>
    <w:rsid w:val="00066455"/>
    <w:rsid w:val="00066530"/>
    <w:rsid w:val="00067406"/>
    <w:rsid w:val="000674CD"/>
    <w:rsid w:val="00067546"/>
    <w:rsid w:val="00067FDE"/>
    <w:rsid w:val="00070139"/>
    <w:rsid w:val="000708AE"/>
    <w:rsid w:val="00070BBB"/>
    <w:rsid w:val="00071077"/>
    <w:rsid w:val="0007119F"/>
    <w:rsid w:val="00071380"/>
    <w:rsid w:val="0007156D"/>
    <w:rsid w:val="000716A9"/>
    <w:rsid w:val="000720B1"/>
    <w:rsid w:val="00072214"/>
    <w:rsid w:val="00072903"/>
    <w:rsid w:val="00072A67"/>
    <w:rsid w:val="00073125"/>
    <w:rsid w:val="00073521"/>
    <w:rsid w:val="000737AA"/>
    <w:rsid w:val="0007398B"/>
    <w:rsid w:val="00073E1A"/>
    <w:rsid w:val="00073FBF"/>
    <w:rsid w:val="00074163"/>
    <w:rsid w:val="000741D7"/>
    <w:rsid w:val="0007428E"/>
    <w:rsid w:val="00074454"/>
    <w:rsid w:val="00074E76"/>
    <w:rsid w:val="0007533A"/>
    <w:rsid w:val="000753A6"/>
    <w:rsid w:val="0007541B"/>
    <w:rsid w:val="00075540"/>
    <w:rsid w:val="00075676"/>
    <w:rsid w:val="0007577E"/>
    <w:rsid w:val="00075938"/>
    <w:rsid w:val="00075F12"/>
    <w:rsid w:val="00076736"/>
    <w:rsid w:val="00076A45"/>
    <w:rsid w:val="00076AB2"/>
    <w:rsid w:val="000770F7"/>
    <w:rsid w:val="00077275"/>
    <w:rsid w:val="000775D8"/>
    <w:rsid w:val="00077734"/>
    <w:rsid w:val="000777AB"/>
    <w:rsid w:val="000779D4"/>
    <w:rsid w:val="00077A6D"/>
    <w:rsid w:val="00077F24"/>
    <w:rsid w:val="00080A67"/>
    <w:rsid w:val="00080BBD"/>
    <w:rsid w:val="00080BE6"/>
    <w:rsid w:val="00080E84"/>
    <w:rsid w:val="00080F54"/>
    <w:rsid w:val="0008111B"/>
    <w:rsid w:val="00081CD9"/>
    <w:rsid w:val="00081EDA"/>
    <w:rsid w:val="00082556"/>
    <w:rsid w:val="0008279E"/>
    <w:rsid w:val="00083271"/>
    <w:rsid w:val="0008379F"/>
    <w:rsid w:val="00083978"/>
    <w:rsid w:val="00083BE0"/>
    <w:rsid w:val="00083C9B"/>
    <w:rsid w:val="00083F65"/>
    <w:rsid w:val="00084132"/>
    <w:rsid w:val="000842D3"/>
    <w:rsid w:val="000846AA"/>
    <w:rsid w:val="000846CD"/>
    <w:rsid w:val="0008483C"/>
    <w:rsid w:val="000853FE"/>
    <w:rsid w:val="00085883"/>
    <w:rsid w:val="00085E9C"/>
    <w:rsid w:val="00085EBB"/>
    <w:rsid w:val="00086231"/>
    <w:rsid w:val="0008655D"/>
    <w:rsid w:val="0008662B"/>
    <w:rsid w:val="00086967"/>
    <w:rsid w:val="00086E6F"/>
    <w:rsid w:val="00086F91"/>
    <w:rsid w:val="0008723C"/>
    <w:rsid w:val="00087274"/>
    <w:rsid w:val="00087473"/>
    <w:rsid w:val="000876D2"/>
    <w:rsid w:val="0008781F"/>
    <w:rsid w:val="00087842"/>
    <w:rsid w:val="00087EB0"/>
    <w:rsid w:val="00087F5C"/>
    <w:rsid w:val="000903AE"/>
    <w:rsid w:val="000905BC"/>
    <w:rsid w:val="00090C9B"/>
    <w:rsid w:val="00090E98"/>
    <w:rsid w:val="00090EC8"/>
    <w:rsid w:val="00090F36"/>
    <w:rsid w:val="00091835"/>
    <w:rsid w:val="00091954"/>
    <w:rsid w:val="000919A6"/>
    <w:rsid w:val="00091AC8"/>
    <w:rsid w:val="00091C8E"/>
    <w:rsid w:val="00091CDD"/>
    <w:rsid w:val="00091D9B"/>
    <w:rsid w:val="00091E7A"/>
    <w:rsid w:val="000921E8"/>
    <w:rsid w:val="00092331"/>
    <w:rsid w:val="0009240C"/>
    <w:rsid w:val="0009269C"/>
    <w:rsid w:val="0009279E"/>
    <w:rsid w:val="00092985"/>
    <w:rsid w:val="000929FB"/>
    <w:rsid w:val="00092AF5"/>
    <w:rsid w:val="00092DCA"/>
    <w:rsid w:val="00093D0A"/>
    <w:rsid w:val="000941B8"/>
    <w:rsid w:val="00094269"/>
    <w:rsid w:val="000945E6"/>
    <w:rsid w:val="00094C1D"/>
    <w:rsid w:val="000953FB"/>
    <w:rsid w:val="00095989"/>
    <w:rsid w:val="00095ABD"/>
    <w:rsid w:val="00095CE6"/>
    <w:rsid w:val="00095D94"/>
    <w:rsid w:val="00096651"/>
    <w:rsid w:val="000966A4"/>
    <w:rsid w:val="000966F6"/>
    <w:rsid w:val="00096A8F"/>
    <w:rsid w:val="00096BFF"/>
    <w:rsid w:val="00097696"/>
    <w:rsid w:val="0009777A"/>
    <w:rsid w:val="00097A0C"/>
    <w:rsid w:val="00097E24"/>
    <w:rsid w:val="000A0040"/>
    <w:rsid w:val="000A00BC"/>
    <w:rsid w:val="000A053E"/>
    <w:rsid w:val="000A0623"/>
    <w:rsid w:val="000A0992"/>
    <w:rsid w:val="000A0A11"/>
    <w:rsid w:val="000A0A9C"/>
    <w:rsid w:val="000A0AAA"/>
    <w:rsid w:val="000A0EA3"/>
    <w:rsid w:val="000A0F4D"/>
    <w:rsid w:val="000A14C8"/>
    <w:rsid w:val="000A14D7"/>
    <w:rsid w:val="000A16A9"/>
    <w:rsid w:val="000A17EC"/>
    <w:rsid w:val="000A1B56"/>
    <w:rsid w:val="000A2537"/>
    <w:rsid w:val="000A256A"/>
    <w:rsid w:val="000A265D"/>
    <w:rsid w:val="000A29A7"/>
    <w:rsid w:val="000A29AA"/>
    <w:rsid w:val="000A312B"/>
    <w:rsid w:val="000A31C4"/>
    <w:rsid w:val="000A340C"/>
    <w:rsid w:val="000A352B"/>
    <w:rsid w:val="000A3632"/>
    <w:rsid w:val="000A39F9"/>
    <w:rsid w:val="000A3A63"/>
    <w:rsid w:val="000A3B8C"/>
    <w:rsid w:val="000A3CCE"/>
    <w:rsid w:val="000A3DC7"/>
    <w:rsid w:val="000A4140"/>
    <w:rsid w:val="000A49CA"/>
    <w:rsid w:val="000A58F9"/>
    <w:rsid w:val="000A5ADD"/>
    <w:rsid w:val="000A5D0A"/>
    <w:rsid w:val="000A62D0"/>
    <w:rsid w:val="000A6302"/>
    <w:rsid w:val="000A6394"/>
    <w:rsid w:val="000A6418"/>
    <w:rsid w:val="000A6461"/>
    <w:rsid w:val="000A6836"/>
    <w:rsid w:val="000A68C5"/>
    <w:rsid w:val="000A68D7"/>
    <w:rsid w:val="000A6B7E"/>
    <w:rsid w:val="000A6D2C"/>
    <w:rsid w:val="000A7156"/>
    <w:rsid w:val="000A731B"/>
    <w:rsid w:val="000A7463"/>
    <w:rsid w:val="000A7895"/>
    <w:rsid w:val="000A7B42"/>
    <w:rsid w:val="000A7DE5"/>
    <w:rsid w:val="000A7E56"/>
    <w:rsid w:val="000B080D"/>
    <w:rsid w:val="000B09B4"/>
    <w:rsid w:val="000B0BAB"/>
    <w:rsid w:val="000B0F9E"/>
    <w:rsid w:val="000B1062"/>
    <w:rsid w:val="000B13B8"/>
    <w:rsid w:val="000B1508"/>
    <w:rsid w:val="000B17A5"/>
    <w:rsid w:val="000B17C7"/>
    <w:rsid w:val="000B1CF6"/>
    <w:rsid w:val="000B2525"/>
    <w:rsid w:val="000B263F"/>
    <w:rsid w:val="000B268C"/>
    <w:rsid w:val="000B28F5"/>
    <w:rsid w:val="000B2F5A"/>
    <w:rsid w:val="000B341E"/>
    <w:rsid w:val="000B393B"/>
    <w:rsid w:val="000B4280"/>
    <w:rsid w:val="000B42D4"/>
    <w:rsid w:val="000B455F"/>
    <w:rsid w:val="000B48AB"/>
    <w:rsid w:val="000B4918"/>
    <w:rsid w:val="000B4DA0"/>
    <w:rsid w:val="000B5129"/>
    <w:rsid w:val="000B51A7"/>
    <w:rsid w:val="000B51AA"/>
    <w:rsid w:val="000B567E"/>
    <w:rsid w:val="000B5AB9"/>
    <w:rsid w:val="000B5AE7"/>
    <w:rsid w:val="000B5ED8"/>
    <w:rsid w:val="000B6290"/>
    <w:rsid w:val="000B6542"/>
    <w:rsid w:val="000B6695"/>
    <w:rsid w:val="000B6770"/>
    <w:rsid w:val="000B6828"/>
    <w:rsid w:val="000B6DE1"/>
    <w:rsid w:val="000B7043"/>
    <w:rsid w:val="000B712F"/>
    <w:rsid w:val="000B7238"/>
    <w:rsid w:val="000B7411"/>
    <w:rsid w:val="000B76F7"/>
    <w:rsid w:val="000B7820"/>
    <w:rsid w:val="000B7B4A"/>
    <w:rsid w:val="000B7C92"/>
    <w:rsid w:val="000B7D8E"/>
    <w:rsid w:val="000B7DCE"/>
    <w:rsid w:val="000C00D8"/>
    <w:rsid w:val="000C038A"/>
    <w:rsid w:val="000C09F6"/>
    <w:rsid w:val="000C1005"/>
    <w:rsid w:val="000C11E1"/>
    <w:rsid w:val="000C1476"/>
    <w:rsid w:val="000C14E5"/>
    <w:rsid w:val="000C16FD"/>
    <w:rsid w:val="000C1723"/>
    <w:rsid w:val="000C1769"/>
    <w:rsid w:val="000C1914"/>
    <w:rsid w:val="000C1D6A"/>
    <w:rsid w:val="000C1E8F"/>
    <w:rsid w:val="000C20B8"/>
    <w:rsid w:val="000C23B4"/>
    <w:rsid w:val="000C2602"/>
    <w:rsid w:val="000C2AE1"/>
    <w:rsid w:val="000C2DF5"/>
    <w:rsid w:val="000C2F13"/>
    <w:rsid w:val="000C3539"/>
    <w:rsid w:val="000C36BB"/>
    <w:rsid w:val="000C3921"/>
    <w:rsid w:val="000C3926"/>
    <w:rsid w:val="000C3C5D"/>
    <w:rsid w:val="000C3D36"/>
    <w:rsid w:val="000C3E59"/>
    <w:rsid w:val="000C3F3D"/>
    <w:rsid w:val="000C4012"/>
    <w:rsid w:val="000C4048"/>
    <w:rsid w:val="000C4530"/>
    <w:rsid w:val="000C458E"/>
    <w:rsid w:val="000C4820"/>
    <w:rsid w:val="000C4DDE"/>
    <w:rsid w:val="000C51AD"/>
    <w:rsid w:val="000C52BC"/>
    <w:rsid w:val="000C53FC"/>
    <w:rsid w:val="000C54D0"/>
    <w:rsid w:val="000C5750"/>
    <w:rsid w:val="000C5978"/>
    <w:rsid w:val="000C5E9D"/>
    <w:rsid w:val="000C6269"/>
    <w:rsid w:val="000C6418"/>
    <w:rsid w:val="000C6598"/>
    <w:rsid w:val="000C68D0"/>
    <w:rsid w:val="000C69D9"/>
    <w:rsid w:val="000C6E7F"/>
    <w:rsid w:val="000C6F62"/>
    <w:rsid w:val="000C72EE"/>
    <w:rsid w:val="000C77E9"/>
    <w:rsid w:val="000C7882"/>
    <w:rsid w:val="000C79F8"/>
    <w:rsid w:val="000C7A68"/>
    <w:rsid w:val="000C7D16"/>
    <w:rsid w:val="000D0659"/>
    <w:rsid w:val="000D0873"/>
    <w:rsid w:val="000D0AF5"/>
    <w:rsid w:val="000D0BE1"/>
    <w:rsid w:val="000D1184"/>
    <w:rsid w:val="000D1943"/>
    <w:rsid w:val="000D1AD2"/>
    <w:rsid w:val="000D1E21"/>
    <w:rsid w:val="000D1E38"/>
    <w:rsid w:val="000D1E82"/>
    <w:rsid w:val="000D1ECD"/>
    <w:rsid w:val="000D244C"/>
    <w:rsid w:val="000D29C6"/>
    <w:rsid w:val="000D31AC"/>
    <w:rsid w:val="000D3223"/>
    <w:rsid w:val="000D3B1A"/>
    <w:rsid w:val="000D3C8E"/>
    <w:rsid w:val="000D3FFF"/>
    <w:rsid w:val="000D4001"/>
    <w:rsid w:val="000D46E6"/>
    <w:rsid w:val="000D486C"/>
    <w:rsid w:val="000D4BC2"/>
    <w:rsid w:val="000D4D97"/>
    <w:rsid w:val="000D515B"/>
    <w:rsid w:val="000D5177"/>
    <w:rsid w:val="000D5638"/>
    <w:rsid w:val="000D5B13"/>
    <w:rsid w:val="000D5CAC"/>
    <w:rsid w:val="000D5F35"/>
    <w:rsid w:val="000D6121"/>
    <w:rsid w:val="000D622F"/>
    <w:rsid w:val="000D63D3"/>
    <w:rsid w:val="000D655F"/>
    <w:rsid w:val="000D65D8"/>
    <w:rsid w:val="000D66C5"/>
    <w:rsid w:val="000D6DD0"/>
    <w:rsid w:val="000D7460"/>
    <w:rsid w:val="000D75DB"/>
    <w:rsid w:val="000D76FF"/>
    <w:rsid w:val="000E0D76"/>
    <w:rsid w:val="000E0EB2"/>
    <w:rsid w:val="000E118C"/>
    <w:rsid w:val="000E1247"/>
    <w:rsid w:val="000E139D"/>
    <w:rsid w:val="000E1531"/>
    <w:rsid w:val="000E1E2C"/>
    <w:rsid w:val="000E1FCE"/>
    <w:rsid w:val="000E2120"/>
    <w:rsid w:val="000E24A4"/>
    <w:rsid w:val="000E2503"/>
    <w:rsid w:val="000E319A"/>
    <w:rsid w:val="000E32E3"/>
    <w:rsid w:val="000E32F7"/>
    <w:rsid w:val="000E345C"/>
    <w:rsid w:val="000E3509"/>
    <w:rsid w:val="000E3862"/>
    <w:rsid w:val="000E3B92"/>
    <w:rsid w:val="000E3CF6"/>
    <w:rsid w:val="000E3DD8"/>
    <w:rsid w:val="000E423D"/>
    <w:rsid w:val="000E4442"/>
    <w:rsid w:val="000E492D"/>
    <w:rsid w:val="000E4CC2"/>
    <w:rsid w:val="000E5732"/>
    <w:rsid w:val="000E5A3B"/>
    <w:rsid w:val="000E5BA7"/>
    <w:rsid w:val="000E5BFF"/>
    <w:rsid w:val="000E6166"/>
    <w:rsid w:val="000E61FA"/>
    <w:rsid w:val="000E6598"/>
    <w:rsid w:val="000E6C12"/>
    <w:rsid w:val="000E6E70"/>
    <w:rsid w:val="000E75AE"/>
    <w:rsid w:val="000E75C0"/>
    <w:rsid w:val="000E7BC8"/>
    <w:rsid w:val="000E7D81"/>
    <w:rsid w:val="000E7E22"/>
    <w:rsid w:val="000E7E7C"/>
    <w:rsid w:val="000E7E97"/>
    <w:rsid w:val="000E7F56"/>
    <w:rsid w:val="000F0461"/>
    <w:rsid w:val="000F0834"/>
    <w:rsid w:val="000F0AAD"/>
    <w:rsid w:val="000F0B4A"/>
    <w:rsid w:val="000F17CE"/>
    <w:rsid w:val="000F190E"/>
    <w:rsid w:val="000F1A1B"/>
    <w:rsid w:val="000F1B00"/>
    <w:rsid w:val="000F1D84"/>
    <w:rsid w:val="000F1E8C"/>
    <w:rsid w:val="000F20BA"/>
    <w:rsid w:val="000F21A1"/>
    <w:rsid w:val="000F2722"/>
    <w:rsid w:val="000F3124"/>
    <w:rsid w:val="000F342A"/>
    <w:rsid w:val="000F348E"/>
    <w:rsid w:val="000F3799"/>
    <w:rsid w:val="000F38C6"/>
    <w:rsid w:val="000F3C1D"/>
    <w:rsid w:val="000F3C74"/>
    <w:rsid w:val="000F3E52"/>
    <w:rsid w:val="000F42A4"/>
    <w:rsid w:val="000F4636"/>
    <w:rsid w:val="000F4637"/>
    <w:rsid w:val="000F4C1A"/>
    <w:rsid w:val="000F4D28"/>
    <w:rsid w:val="000F4DA0"/>
    <w:rsid w:val="000F51B8"/>
    <w:rsid w:val="000F522D"/>
    <w:rsid w:val="000F5307"/>
    <w:rsid w:val="000F53DF"/>
    <w:rsid w:val="000F582F"/>
    <w:rsid w:val="000F594D"/>
    <w:rsid w:val="000F5F87"/>
    <w:rsid w:val="000F5FB2"/>
    <w:rsid w:val="000F65D8"/>
    <w:rsid w:val="000F6738"/>
    <w:rsid w:val="000F76CF"/>
    <w:rsid w:val="000F78C1"/>
    <w:rsid w:val="000F78CE"/>
    <w:rsid w:val="000F7E58"/>
    <w:rsid w:val="001001E2"/>
    <w:rsid w:val="00100222"/>
    <w:rsid w:val="00100D8C"/>
    <w:rsid w:val="001015C3"/>
    <w:rsid w:val="00101D1D"/>
    <w:rsid w:val="00101D2E"/>
    <w:rsid w:val="00101DCF"/>
    <w:rsid w:val="001020CE"/>
    <w:rsid w:val="001020E3"/>
    <w:rsid w:val="00102244"/>
    <w:rsid w:val="00102403"/>
    <w:rsid w:val="00102517"/>
    <w:rsid w:val="001025AB"/>
    <w:rsid w:val="00102973"/>
    <w:rsid w:val="00102ADE"/>
    <w:rsid w:val="00102C4F"/>
    <w:rsid w:val="001030EF"/>
    <w:rsid w:val="0010332A"/>
    <w:rsid w:val="00103830"/>
    <w:rsid w:val="00103881"/>
    <w:rsid w:val="001038FC"/>
    <w:rsid w:val="0010393E"/>
    <w:rsid w:val="001041E8"/>
    <w:rsid w:val="0010443C"/>
    <w:rsid w:val="00104AF3"/>
    <w:rsid w:val="00105156"/>
    <w:rsid w:val="001052FC"/>
    <w:rsid w:val="00105643"/>
    <w:rsid w:val="001056FF"/>
    <w:rsid w:val="00105CD6"/>
    <w:rsid w:val="00105D5A"/>
    <w:rsid w:val="00105F81"/>
    <w:rsid w:val="001064A0"/>
    <w:rsid w:val="00106A52"/>
    <w:rsid w:val="00106AFE"/>
    <w:rsid w:val="00106EF1"/>
    <w:rsid w:val="001075C6"/>
    <w:rsid w:val="001078CD"/>
    <w:rsid w:val="00107FB9"/>
    <w:rsid w:val="0011019D"/>
    <w:rsid w:val="001103A5"/>
    <w:rsid w:val="00110428"/>
    <w:rsid w:val="0011052C"/>
    <w:rsid w:val="00110860"/>
    <w:rsid w:val="00110DE1"/>
    <w:rsid w:val="00110FB3"/>
    <w:rsid w:val="001110A4"/>
    <w:rsid w:val="00111277"/>
    <w:rsid w:val="0011140C"/>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9F1"/>
    <w:rsid w:val="00113E7D"/>
    <w:rsid w:val="00113F97"/>
    <w:rsid w:val="00114020"/>
    <w:rsid w:val="001140AC"/>
    <w:rsid w:val="00114729"/>
    <w:rsid w:val="00114BDD"/>
    <w:rsid w:val="00114F05"/>
    <w:rsid w:val="00115245"/>
    <w:rsid w:val="00115292"/>
    <w:rsid w:val="0011567A"/>
    <w:rsid w:val="00115A2F"/>
    <w:rsid w:val="00115CF3"/>
    <w:rsid w:val="00115EE6"/>
    <w:rsid w:val="00116234"/>
    <w:rsid w:val="001164D8"/>
    <w:rsid w:val="00116B84"/>
    <w:rsid w:val="00116C6A"/>
    <w:rsid w:val="00116D24"/>
    <w:rsid w:val="00116EB7"/>
    <w:rsid w:val="00117109"/>
    <w:rsid w:val="001173C8"/>
    <w:rsid w:val="00117BB9"/>
    <w:rsid w:val="00117D2C"/>
    <w:rsid w:val="001201C5"/>
    <w:rsid w:val="00120C1B"/>
    <w:rsid w:val="00120CEE"/>
    <w:rsid w:val="00120F24"/>
    <w:rsid w:val="00121673"/>
    <w:rsid w:val="001219B0"/>
    <w:rsid w:val="00121AC4"/>
    <w:rsid w:val="00121CB0"/>
    <w:rsid w:val="00121E62"/>
    <w:rsid w:val="0012201A"/>
    <w:rsid w:val="001223DC"/>
    <w:rsid w:val="00122509"/>
    <w:rsid w:val="00122A46"/>
    <w:rsid w:val="00122E50"/>
    <w:rsid w:val="00122FFD"/>
    <w:rsid w:val="00123627"/>
    <w:rsid w:val="00123A88"/>
    <w:rsid w:val="00123AFD"/>
    <w:rsid w:val="00123BEA"/>
    <w:rsid w:val="001248C1"/>
    <w:rsid w:val="00124B2F"/>
    <w:rsid w:val="00124BFA"/>
    <w:rsid w:val="00124C31"/>
    <w:rsid w:val="00124CB2"/>
    <w:rsid w:val="00124E00"/>
    <w:rsid w:val="00124F20"/>
    <w:rsid w:val="001252EE"/>
    <w:rsid w:val="00125AA7"/>
    <w:rsid w:val="00125CD3"/>
    <w:rsid w:val="00126823"/>
    <w:rsid w:val="00126DC7"/>
    <w:rsid w:val="00127925"/>
    <w:rsid w:val="00127CB6"/>
    <w:rsid w:val="0013026B"/>
    <w:rsid w:val="00130332"/>
    <w:rsid w:val="00130664"/>
    <w:rsid w:val="00130F92"/>
    <w:rsid w:val="00130FF8"/>
    <w:rsid w:val="001313AB"/>
    <w:rsid w:val="001315C0"/>
    <w:rsid w:val="00131F86"/>
    <w:rsid w:val="001327D9"/>
    <w:rsid w:val="00132C4A"/>
    <w:rsid w:val="00133116"/>
    <w:rsid w:val="0013337D"/>
    <w:rsid w:val="00133553"/>
    <w:rsid w:val="0013362A"/>
    <w:rsid w:val="00133A4C"/>
    <w:rsid w:val="00133BB1"/>
    <w:rsid w:val="00134258"/>
    <w:rsid w:val="001343E1"/>
    <w:rsid w:val="001343F8"/>
    <w:rsid w:val="001343FF"/>
    <w:rsid w:val="001344D4"/>
    <w:rsid w:val="00134668"/>
    <w:rsid w:val="00134782"/>
    <w:rsid w:val="00134884"/>
    <w:rsid w:val="00134970"/>
    <w:rsid w:val="001349FD"/>
    <w:rsid w:val="00134AC6"/>
    <w:rsid w:val="00134C60"/>
    <w:rsid w:val="001350C5"/>
    <w:rsid w:val="001356E9"/>
    <w:rsid w:val="00135700"/>
    <w:rsid w:val="00136461"/>
    <w:rsid w:val="001366C9"/>
    <w:rsid w:val="00136750"/>
    <w:rsid w:val="00136EB8"/>
    <w:rsid w:val="00137351"/>
    <w:rsid w:val="00137B04"/>
    <w:rsid w:val="00137DBE"/>
    <w:rsid w:val="00140185"/>
    <w:rsid w:val="00140191"/>
    <w:rsid w:val="001404F4"/>
    <w:rsid w:val="00140534"/>
    <w:rsid w:val="00140600"/>
    <w:rsid w:val="00140912"/>
    <w:rsid w:val="00140CFF"/>
    <w:rsid w:val="00140F4A"/>
    <w:rsid w:val="001410F3"/>
    <w:rsid w:val="001419E1"/>
    <w:rsid w:val="00141FAB"/>
    <w:rsid w:val="00142820"/>
    <w:rsid w:val="00142A29"/>
    <w:rsid w:val="00142CC4"/>
    <w:rsid w:val="001432CD"/>
    <w:rsid w:val="001435C8"/>
    <w:rsid w:val="00143B59"/>
    <w:rsid w:val="00143BA2"/>
    <w:rsid w:val="00143DF3"/>
    <w:rsid w:val="001445D3"/>
    <w:rsid w:val="001447D3"/>
    <w:rsid w:val="00144CAD"/>
    <w:rsid w:val="0014507A"/>
    <w:rsid w:val="0014546D"/>
    <w:rsid w:val="00145511"/>
    <w:rsid w:val="00145C50"/>
    <w:rsid w:val="00145D43"/>
    <w:rsid w:val="00146015"/>
    <w:rsid w:val="001464A7"/>
    <w:rsid w:val="00147155"/>
    <w:rsid w:val="00147840"/>
    <w:rsid w:val="00147B44"/>
    <w:rsid w:val="00147DFB"/>
    <w:rsid w:val="00147E07"/>
    <w:rsid w:val="001507BD"/>
    <w:rsid w:val="00150B0A"/>
    <w:rsid w:val="00150BF6"/>
    <w:rsid w:val="00150C85"/>
    <w:rsid w:val="001511BB"/>
    <w:rsid w:val="0015137E"/>
    <w:rsid w:val="00151579"/>
    <w:rsid w:val="0015159D"/>
    <w:rsid w:val="0015161F"/>
    <w:rsid w:val="001516A0"/>
    <w:rsid w:val="00151B1D"/>
    <w:rsid w:val="00151EE2"/>
    <w:rsid w:val="00152210"/>
    <w:rsid w:val="00152943"/>
    <w:rsid w:val="00152F15"/>
    <w:rsid w:val="00152F2C"/>
    <w:rsid w:val="00152FDA"/>
    <w:rsid w:val="0015317C"/>
    <w:rsid w:val="0015323C"/>
    <w:rsid w:val="00153FC0"/>
    <w:rsid w:val="00154EDE"/>
    <w:rsid w:val="00155116"/>
    <w:rsid w:val="001555F0"/>
    <w:rsid w:val="001557EE"/>
    <w:rsid w:val="00155B21"/>
    <w:rsid w:val="00155BCD"/>
    <w:rsid w:val="0015629E"/>
    <w:rsid w:val="001562B4"/>
    <w:rsid w:val="0015639A"/>
    <w:rsid w:val="001567EA"/>
    <w:rsid w:val="00156881"/>
    <w:rsid w:val="001568D7"/>
    <w:rsid w:val="00156999"/>
    <w:rsid w:val="00156B06"/>
    <w:rsid w:val="00156BFE"/>
    <w:rsid w:val="00156E35"/>
    <w:rsid w:val="0015713D"/>
    <w:rsid w:val="001575C5"/>
    <w:rsid w:val="00157753"/>
    <w:rsid w:val="00157E21"/>
    <w:rsid w:val="00157F0D"/>
    <w:rsid w:val="00160EFA"/>
    <w:rsid w:val="00161155"/>
    <w:rsid w:val="00161364"/>
    <w:rsid w:val="001614D0"/>
    <w:rsid w:val="0016188A"/>
    <w:rsid w:val="00161A41"/>
    <w:rsid w:val="00161DD7"/>
    <w:rsid w:val="00161F3F"/>
    <w:rsid w:val="00162103"/>
    <w:rsid w:val="00162128"/>
    <w:rsid w:val="00162407"/>
    <w:rsid w:val="00162560"/>
    <w:rsid w:val="001629AA"/>
    <w:rsid w:val="00162B8B"/>
    <w:rsid w:val="00162CE0"/>
    <w:rsid w:val="00162D02"/>
    <w:rsid w:val="00162EEA"/>
    <w:rsid w:val="00162EED"/>
    <w:rsid w:val="0016333B"/>
    <w:rsid w:val="001633BD"/>
    <w:rsid w:val="001637F0"/>
    <w:rsid w:val="00163BDB"/>
    <w:rsid w:val="00163CFA"/>
    <w:rsid w:val="00163FA6"/>
    <w:rsid w:val="001642A1"/>
    <w:rsid w:val="001642F2"/>
    <w:rsid w:val="0016459E"/>
    <w:rsid w:val="0016476D"/>
    <w:rsid w:val="00164887"/>
    <w:rsid w:val="00164937"/>
    <w:rsid w:val="00164B4A"/>
    <w:rsid w:val="00164C50"/>
    <w:rsid w:val="00164FF1"/>
    <w:rsid w:val="00165055"/>
    <w:rsid w:val="0016540C"/>
    <w:rsid w:val="00165596"/>
    <w:rsid w:val="00165DC6"/>
    <w:rsid w:val="001660F3"/>
    <w:rsid w:val="0016631A"/>
    <w:rsid w:val="00166A93"/>
    <w:rsid w:val="001674B1"/>
    <w:rsid w:val="001675B8"/>
    <w:rsid w:val="001676F5"/>
    <w:rsid w:val="00167707"/>
    <w:rsid w:val="0016771E"/>
    <w:rsid w:val="00167F58"/>
    <w:rsid w:val="001700B5"/>
    <w:rsid w:val="001703F9"/>
    <w:rsid w:val="00170598"/>
    <w:rsid w:val="00170E5A"/>
    <w:rsid w:val="00170EA6"/>
    <w:rsid w:val="0017167A"/>
    <w:rsid w:val="00171B41"/>
    <w:rsid w:val="00172069"/>
    <w:rsid w:val="00172390"/>
    <w:rsid w:val="001724D3"/>
    <w:rsid w:val="00172531"/>
    <w:rsid w:val="001726AA"/>
    <w:rsid w:val="00172A72"/>
    <w:rsid w:val="00172CDA"/>
    <w:rsid w:val="00173002"/>
    <w:rsid w:val="001733FF"/>
    <w:rsid w:val="001738EC"/>
    <w:rsid w:val="00173A27"/>
    <w:rsid w:val="00173D55"/>
    <w:rsid w:val="001742FF"/>
    <w:rsid w:val="00174575"/>
    <w:rsid w:val="00174581"/>
    <w:rsid w:val="001745E8"/>
    <w:rsid w:val="001745F4"/>
    <w:rsid w:val="0017492E"/>
    <w:rsid w:val="00174A29"/>
    <w:rsid w:val="00174EC3"/>
    <w:rsid w:val="001757A5"/>
    <w:rsid w:val="00175C0A"/>
    <w:rsid w:val="00175DC3"/>
    <w:rsid w:val="00175F5C"/>
    <w:rsid w:val="00175FE2"/>
    <w:rsid w:val="0017606B"/>
    <w:rsid w:val="00176237"/>
    <w:rsid w:val="00176822"/>
    <w:rsid w:val="001769BB"/>
    <w:rsid w:val="001770B0"/>
    <w:rsid w:val="00177213"/>
    <w:rsid w:val="00177638"/>
    <w:rsid w:val="00177B6D"/>
    <w:rsid w:val="00177C91"/>
    <w:rsid w:val="00180162"/>
    <w:rsid w:val="00180E86"/>
    <w:rsid w:val="001810C6"/>
    <w:rsid w:val="001810DE"/>
    <w:rsid w:val="0018117D"/>
    <w:rsid w:val="00181382"/>
    <w:rsid w:val="001816B5"/>
    <w:rsid w:val="001816E5"/>
    <w:rsid w:val="00181A3D"/>
    <w:rsid w:val="00182016"/>
    <w:rsid w:val="0018202B"/>
    <w:rsid w:val="0018213D"/>
    <w:rsid w:val="0018266F"/>
    <w:rsid w:val="0018289C"/>
    <w:rsid w:val="00182AB5"/>
    <w:rsid w:val="00182E9C"/>
    <w:rsid w:val="00183723"/>
    <w:rsid w:val="0018391E"/>
    <w:rsid w:val="00183D4C"/>
    <w:rsid w:val="00183F36"/>
    <w:rsid w:val="0018411F"/>
    <w:rsid w:val="001843AD"/>
    <w:rsid w:val="00184559"/>
    <w:rsid w:val="001852F6"/>
    <w:rsid w:val="00185373"/>
    <w:rsid w:val="001853DB"/>
    <w:rsid w:val="00185A24"/>
    <w:rsid w:val="00185B81"/>
    <w:rsid w:val="00185C1B"/>
    <w:rsid w:val="00185D8F"/>
    <w:rsid w:val="001863A2"/>
    <w:rsid w:val="0018697C"/>
    <w:rsid w:val="00186B32"/>
    <w:rsid w:val="001875A6"/>
    <w:rsid w:val="001875CB"/>
    <w:rsid w:val="001876BE"/>
    <w:rsid w:val="0018776E"/>
    <w:rsid w:val="00187E7F"/>
    <w:rsid w:val="00187FBE"/>
    <w:rsid w:val="00190946"/>
    <w:rsid w:val="00190CD8"/>
    <w:rsid w:val="00190F6E"/>
    <w:rsid w:val="0019138D"/>
    <w:rsid w:val="0019141E"/>
    <w:rsid w:val="00191560"/>
    <w:rsid w:val="00191755"/>
    <w:rsid w:val="00191CE4"/>
    <w:rsid w:val="001922C1"/>
    <w:rsid w:val="0019252C"/>
    <w:rsid w:val="00192696"/>
    <w:rsid w:val="0019278D"/>
    <w:rsid w:val="00192FB4"/>
    <w:rsid w:val="0019304D"/>
    <w:rsid w:val="00193357"/>
    <w:rsid w:val="00193872"/>
    <w:rsid w:val="00193B00"/>
    <w:rsid w:val="00193BE4"/>
    <w:rsid w:val="00194090"/>
    <w:rsid w:val="001940B4"/>
    <w:rsid w:val="00194223"/>
    <w:rsid w:val="001945AC"/>
    <w:rsid w:val="00194722"/>
    <w:rsid w:val="001947B5"/>
    <w:rsid w:val="00194CF9"/>
    <w:rsid w:val="00194E63"/>
    <w:rsid w:val="00194F7D"/>
    <w:rsid w:val="00194F9B"/>
    <w:rsid w:val="00195630"/>
    <w:rsid w:val="00195A4B"/>
    <w:rsid w:val="00196BDB"/>
    <w:rsid w:val="00197234"/>
    <w:rsid w:val="00197AC7"/>
    <w:rsid w:val="00197CE7"/>
    <w:rsid w:val="00197CEE"/>
    <w:rsid w:val="001A0377"/>
    <w:rsid w:val="001A072D"/>
    <w:rsid w:val="001A07EA"/>
    <w:rsid w:val="001A0D84"/>
    <w:rsid w:val="001A1569"/>
    <w:rsid w:val="001A1891"/>
    <w:rsid w:val="001A1A30"/>
    <w:rsid w:val="001A1B43"/>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E61"/>
    <w:rsid w:val="001A4F0C"/>
    <w:rsid w:val="001A4FBC"/>
    <w:rsid w:val="001A54F8"/>
    <w:rsid w:val="001A56A9"/>
    <w:rsid w:val="001A56B1"/>
    <w:rsid w:val="001A5731"/>
    <w:rsid w:val="001A57FC"/>
    <w:rsid w:val="001A5917"/>
    <w:rsid w:val="001A59DA"/>
    <w:rsid w:val="001A5E45"/>
    <w:rsid w:val="001A60DE"/>
    <w:rsid w:val="001A62EB"/>
    <w:rsid w:val="001A63EB"/>
    <w:rsid w:val="001A649F"/>
    <w:rsid w:val="001A66C7"/>
    <w:rsid w:val="001A6777"/>
    <w:rsid w:val="001A6AF4"/>
    <w:rsid w:val="001A6E76"/>
    <w:rsid w:val="001A6EA4"/>
    <w:rsid w:val="001A7693"/>
    <w:rsid w:val="001A78B5"/>
    <w:rsid w:val="001A78E7"/>
    <w:rsid w:val="001A7927"/>
    <w:rsid w:val="001A7A5A"/>
    <w:rsid w:val="001A7C5D"/>
    <w:rsid w:val="001B00C6"/>
    <w:rsid w:val="001B0476"/>
    <w:rsid w:val="001B0781"/>
    <w:rsid w:val="001B0961"/>
    <w:rsid w:val="001B09C4"/>
    <w:rsid w:val="001B0BD5"/>
    <w:rsid w:val="001B0C56"/>
    <w:rsid w:val="001B0E5B"/>
    <w:rsid w:val="001B0E75"/>
    <w:rsid w:val="001B1152"/>
    <w:rsid w:val="001B1376"/>
    <w:rsid w:val="001B14D5"/>
    <w:rsid w:val="001B1C5B"/>
    <w:rsid w:val="001B20E2"/>
    <w:rsid w:val="001B298F"/>
    <w:rsid w:val="001B2AE0"/>
    <w:rsid w:val="001B3108"/>
    <w:rsid w:val="001B3387"/>
    <w:rsid w:val="001B35E8"/>
    <w:rsid w:val="001B3D74"/>
    <w:rsid w:val="001B3E8C"/>
    <w:rsid w:val="001B474A"/>
    <w:rsid w:val="001B493F"/>
    <w:rsid w:val="001B4D37"/>
    <w:rsid w:val="001B4DD6"/>
    <w:rsid w:val="001B4E42"/>
    <w:rsid w:val="001B5085"/>
    <w:rsid w:val="001B50EA"/>
    <w:rsid w:val="001B516C"/>
    <w:rsid w:val="001B519F"/>
    <w:rsid w:val="001B5265"/>
    <w:rsid w:val="001B53D9"/>
    <w:rsid w:val="001B548B"/>
    <w:rsid w:val="001B5580"/>
    <w:rsid w:val="001B5732"/>
    <w:rsid w:val="001B587D"/>
    <w:rsid w:val="001B5B9A"/>
    <w:rsid w:val="001B63EA"/>
    <w:rsid w:val="001B6431"/>
    <w:rsid w:val="001B6712"/>
    <w:rsid w:val="001B68C1"/>
    <w:rsid w:val="001B697F"/>
    <w:rsid w:val="001B6E31"/>
    <w:rsid w:val="001B6F3D"/>
    <w:rsid w:val="001B769C"/>
    <w:rsid w:val="001B76C3"/>
    <w:rsid w:val="001B7A6F"/>
    <w:rsid w:val="001B7AA2"/>
    <w:rsid w:val="001B7BDA"/>
    <w:rsid w:val="001C03A0"/>
    <w:rsid w:val="001C0456"/>
    <w:rsid w:val="001C0479"/>
    <w:rsid w:val="001C066F"/>
    <w:rsid w:val="001C0A3C"/>
    <w:rsid w:val="001C0BDF"/>
    <w:rsid w:val="001C0DC4"/>
    <w:rsid w:val="001C1250"/>
    <w:rsid w:val="001C1382"/>
    <w:rsid w:val="001C1586"/>
    <w:rsid w:val="001C187D"/>
    <w:rsid w:val="001C197E"/>
    <w:rsid w:val="001C1A7C"/>
    <w:rsid w:val="001C1BC2"/>
    <w:rsid w:val="001C1D37"/>
    <w:rsid w:val="001C2239"/>
    <w:rsid w:val="001C2599"/>
    <w:rsid w:val="001C29C1"/>
    <w:rsid w:val="001C2A86"/>
    <w:rsid w:val="001C2D4D"/>
    <w:rsid w:val="001C38D9"/>
    <w:rsid w:val="001C3BE8"/>
    <w:rsid w:val="001C3C43"/>
    <w:rsid w:val="001C4406"/>
    <w:rsid w:val="001C475A"/>
    <w:rsid w:val="001C4BBB"/>
    <w:rsid w:val="001C5124"/>
    <w:rsid w:val="001C5129"/>
    <w:rsid w:val="001C5250"/>
    <w:rsid w:val="001C5626"/>
    <w:rsid w:val="001C5D27"/>
    <w:rsid w:val="001C64D1"/>
    <w:rsid w:val="001C678D"/>
    <w:rsid w:val="001C69B1"/>
    <w:rsid w:val="001C7D53"/>
    <w:rsid w:val="001C7FBA"/>
    <w:rsid w:val="001D140A"/>
    <w:rsid w:val="001D14C3"/>
    <w:rsid w:val="001D1B37"/>
    <w:rsid w:val="001D1B56"/>
    <w:rsid w:val="001D1DE1"/>
    <w:rsid w:val="001D1DE2"/>
    <w:rsid w:val="001D24C7"/>
    <w:rsid w:val="001D2936"/>
    <w:rsid w:val="001D293D"/>
    <w:rsid w:val="001D3140"/>
    <w:rsid w:val="001D3151"/>
    <w:rsid w:val="001D35F2"/>
    <w:rsid w:val="001D392D"/>
    <w:rsid w:val="001D3E63"/>
    <w:rsid w:val="001D4800"/>
    <w:rsid w:val="001D4940"/>
    <w:rsid w:val="001D49FF"/>
    <w:rsid w:val="001D4F26"/>
    <w:rsid w:val="001D543A"/>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842"/>
    <w:rsid w:val="001D7B27"/>
    <w:rsid w:val="001D7BAD"/>
    <w:rsid w:val="001E08C1"/>
    <w:rsid w:val="001E0915"/>
    <w:rsid w:val="001E09B1"/>
    <w:rsid w:val="001E0AC2"/>
    <w:rsid w:val="001E0C3B"/>
    <w:rsid w:val="001E0EB9"/>
    <w:rsid w:val="001E0F66"/>
    <w:rsid w:val="001E0FE3"/>
    <w:rsid w:val="001E103B"/>
    <w:rsid w:val="001E1509"/>
    <w:rsid w:val="001E1716"/>
    <w:rsid w:val="001E1748"/>
    <w:rsid w:val="001E1D1C"/>
    <w:rsid w:val="001E1DD8"/>
    <w:rsid w:val="001E1F74"/>
    <w:rsid w:val="001E1F83"/>
    <w:rsid w:val="001E2122"/>
    <w:rsid w:val="001E260B"/>
    <w:rsid w:val="001E2962"/>
    <w:rsid w:val="001E2BEF"/>
    <w:rsid w:val="001E2C04"/>
    <w:rsid w:val="001E2C6F"/>
    <w:rsid w:val="001E2CDF"/>
    <w:rsid w:val="001E312C"/>
    <w:rsid w:val="001E341A"/>
    <w:rsid w:val="001E3709"/>
    <w:rsid w:val="001E38AB"/>
    <w:rsid w:val="001E3D57"/>
    <w:rsid w:val="001E3DBC"/>
    <w:rsid w:val="001E3E4F"/>
    <w:rsid w:val="001E41F3"/>
    <w:rsid w:val="001E4D74"/>
    <w:rsid w:val="001E4E85"/>
    <w:rsid w:val="001E531D"/>
    <w:rsid w:val="001E531E"/>
    <w:rsid w:val="001E5378"/>
    <w:rsid w:val="001E5FEE"/>
    <w:rsid w:val="001E6149"/>
    <w:rsid w:val="001E615B"/>
    <w:rsid w:val="001E62FE"/>
    <w:rsid w:val="001E6929"/>
    <w:rsid w:val="001E7110"/>
    <w:rsid w:val="001E712A"/>
    <w:rsid w:val="001E7145"/>
    <w:rsid w:val="001E7173"/>
    <w:rsid w:val="001E7CB7"/>
    <w:rsid w:val="001E7D2D"/>
    <w:rsid w:val="001E7E2D"/>
    <w:rsid w:val="001F02E4"/>
    <w:rsid w:val="001F02F4"/>
    <w:rsid w:val="001F042D"/>
    <w:rsid w:val="001F0839"/>
    <w:rsid w:val="001F0A38"/>
    <w:rsid w:val="001F0D28"/>
    <w:rsid w:val="001F0D6E"/>
    <w:rsid w:val="001F110F"/>
    <w:rsid w:val="001F1383"/>
    <w:rsid w:val="001F176F"/>
    <w:rsid w:val="001F19C8"/>
    <w:rsid w:val="001F1DE4"/>
    <w:rsid w:val="001F1EEB"/>
    <w:rsid w:val="001F2131"/>
    <w:rsid w:val="001F22C8"/>
    <w:rsid w:val="001F240B"/>
    <w:rsid w:val="001F2563"/>
    <w:rsid w:val="001F258E"/>
    <w:rsid w:val="001F2AE0"/>
    <w:rsid w:val="001F2BF8"/>
    <w:rsid w:val="001F32B8"/>
    <w:rsid w:val="001F332F"/>
    <w:rsid w:val="001F3B50"/>
    <w:rsid w:val="001F3D1E"/>
    <w:rsid w:val="001F3FC2"/>
    <w:rsid w:val="001F4056"/>
    <w:rsid w:val="001F4559"/>
    <w:rsid w:val="001F4715"/>
    <w:rsid w:val="001F49CA"/>
    <w:rsid w:val="001F5304"/>
    <w:rsid w:val="001F54E6"/>
    <w:rsid w:val="001F57C7"/>
    <w:rsid w:val="001F5A24"/>
    <w:rsid w:val="001F5F1C"/>
    <w:rsid w:val="001F5F6F"/>
    <w:rsid w:val="001F6192"/>
    <w:rsid w:val="001F6B1A"/>
    <w:rsid w:val="001F6E13"/>
    <w:rsid w:val="001F7070"/>
    <w:rsid w:val="001F7097"/>
    <w:rsid w:val="001F7442"/>
    <w:rsid w:val="001F7780"/>
    <w:rsid w:val="001F78B3"/>
    <w:rsid w:val="001F7A80"/>
    <w:rsid w:val="001F7D06"/>
    <w:rsid w:val="001F7F6A"/>
    <w:rsid w:val="001F7F6C"/>
    <w:rsid w:val="00200A69"/>
    <w:rsid w:val="00200C36"/>
    <w:rsid w:val="002012CE"/>
    <w:rsid w:val="00201551"/>
    <w:rsid w:val="00201938"/>
    <w:rsid w:val="00201BD0"/>
    <w:rsid w:val="00201D82"/>
    <w:rsid w:val="00202269"/>
    <w:rsid w:val="0020251D"/>
    <w:rsid w:val="002028EA"/>
    <w:rsid w:val="00202C4A"/>
    <w:rsid w:val="00202EE0"/>
    <w:rsid w:val="002033F0"/>
    <w:rsid w:val="002039D3"/>
    <w:rsid w:val="00203BF3"/>
    <w:rsid w:val="00203C12"/>
    <w:rsid w:val="00203DEE"/>
    <w:rsid w:val="002044F2"/>
    <w:rsid w:val="00204CB0"/>
    <w:rsid w:val="00204CCC"/>
    <w:rsid w:val="002053C8"/>
    <w:rsid w:val="002059BB"/>
    <w:rsid w:val="00205A80"/>
    <w:rsid w:val="0020681A"/>
    <w:rsid w:val="002068E6"/>
    <w:rsid w:val="00206E6A"/>
    <w:rsid w:val="002070EE"/>
    <w:rsid w:val="0020737F"/>
    <w:rsid w:val="00207B78"/>
    <w:rsid w:val="00207CF8"/>
    <w:rsid w:val="002103EA"/>
    <w:rsid w:val="00210C9C"/>
    <w:rsid w:val="00210DEC"/>
    <w:rsid w:val="00210F0A"/>
    <w:rsid w:val="0021105E"/>
    <w:rsid w:val="0021149A"/>
    <w:rsid w:val="00211C8B"/>
    <w:rsid w:val="00211E89"/>
    <w:rsid w:val="002120C2"/>
    <w:rsid w:val="002120D7"/>
    <w:rsid w:val="002122FA"/>
    <w:rsid w:val="002125DB"/>
    <w:rsid w:val="002125F6"/>
    <w:rsid w:val="00212793"/>
    <w:rsid w:val="00212ACD"/>
    <w:rsid w:val="002130BF"/>
    <w:rsid w:val="0021332B"/>
    <w:rsid w:val="002135E8"/>
    <w:rsid w:val="00213A3C"/>
    <w:rsid w:val="00213B0F"/>
    <w:rsid w:val="00213E33"/>
    <w:rsid w:val="00213F25"/>
    <w:rsid w:val="00213FCC"/>
    <w:rsid w:val="00214159"/>
    <w:rsid w:val="0021439E"/>
    <w:rsid w:val="002143F4"/>
    <w:rsid w:val="002146A3"/>
    <w:rsid w:val="00214982"/>
    <w:rsid w:val="00214A55"/>
    <w:rsid w:val="00214CCD"/>
    <w:rsid w:val="00214E15"/>
    <w:rsid w:val="002150B9"/>
    <w:rsid w:val="00215940"/>
    <w:rsid w:val="00215BD1"/>
    <w:rsid w:val="00215E7A"/>
    <w:rsid w:val="00216138"/>
    <w:rsid w:val="00216653"/>
    <w:rsid w:val="002166C3"/>
    <w:rsid w:val="002168B0"/>
    <w:rsid w:val="002169C4"/>
    <w:rsid w:val="00216E29"/>
    <w:rsid w:val="00216E66"/>
    <w:rsid w:val="00217414"/>
    <w:rsid w:val="00217AB9"/>
    <w:rsid w:val="00220785"/>
    <w:rsid w:val="00220855"/>
    <w:rsid w:val="002208D8"/>
    <w:rsid w:val="00220D7E"/>
    <w:rsid w:val="00220E61"/>
    <w:rsid w:val="002212B1"/>
    <w:rsid w:val="00221301"/>
    <w:rsid w:val="00221725"/>
    <w:rsid w:val="00221B70"/>
    <w:rsid w:val="002220D1"/>
    <w:rsid w:val="00222380"/>
    <w:rsid w:val="00222639"/>
    <w:rsid w:val="00222680"/>
    <w:rsid w:val="00222F8D"/>
    <w:rsid w:val="0022305F"/>
    <w:rsid w:val="00223F17"/>
    <w:rsid w:val="00224182"/>
    <w:rsid w:val="002242A6"/>
    <w:rsid w:val="002242C5"/>
    <w:rsid w:val="0022469F"/>
    <w:rsid w:val="00224705"/>
    <w:rsid w:val="00224BC0"/>
    <w:rsid w:val="00225025"/>
    <w:rsid w:val="00225122"/>
    <w:rsid w:val="00225170"/>
    <w:rsid w:val="002256EA"/>
    <w:rsid w:val="0022580C"/>
    <w:rsid w:val="00225CD3"/>
    <w:rsid w:val="00225DA2"/>
    <w:rsid w:val="002264BB"/>
    <w:rsid w:val="002266B7"/>
    <w:rsid w:val="00226B20"/>
    <w:rsid w:val="00227233"/>
    <w:rsid w:val="00227423"/>
    <w:rsid w:val="002276AD"/>
    <w:rsid w:val="00227B4B"/>
    <w:rsid w:val="00227E50"/>
    <w:rsid w:val="002301FB"/>
    <w:rsid w:val="00230446"/>
    <w:rsid w:val="00230AB9"/>
    <w:rsid w:val="00230EEF"/>
    <w:rsid w:val="00231133"/>
    <w:rsid w:val="0023113D"/>
    <w:rsid w:val="00231505"/>
    <w:rsid w:val="00231705"/>
    <w:rsid w:val="0023173C"/>
    <w:rsid w:val="002318F2"/>
    <w:rsid w:val="00231F85"/>
    <w:rsid w:val="0023203C"/>
    <w:rsid w:val="0023214D"/>
    <w:rsid w:val="002327C0"/>
    <w:rsid w:val="00232E65"/>
    <w:rsid w:val="00232EDE"/>
    <w:rsid w:val="00233172"/>
    <w:rsid w:val="00233185"/>
    <w:rsid w:val="00233230"/>
    <w:rsid w:val="00233297"/>
    <w:rsid w:val="00233308"/>
    <w:rsid w:val="0023342F"/>
    <w:rsid w:val="002336A2"/>
    <w:rsid w:val="0023390D"/>
    <w:rsid w:val="00233972"/>
    <w:rsid w:val="00233A22"/>
    <w:rsid w:val="00233BB3"/>
    <w:rsid w:val="00233FE0"/>
    <w:rsid w:val="0023412F"/>
    <w:rsid w:val="002343D6"/>
    <w:rsid w:val="00234520"/>
    <w:rsid w:val="00234995"/>
    <w:rsid w:val="002351B4"/>
    <w:rsid w:val="002356CA"/>
    <w:rsid w:val="002357ED"/>
    <w:rsid w:val="00235AFE"/>
    <w:rsid w:val="00236133"/>
    <w:rsid w:val="00236258"/>
    <w:rsid w:val="00236415"/>
    <w:rsid w:val="00236445"/>
    <w:rsid w:val="00236B9C"/>
    <w:rsid w:val="00236C51"/>
    <w:rsid w:val="00236E49"/>
    <w:rsid w:val="00236EDD"/>
    <w:rsid w:val="00236F22"/>
    <w:rsid w:val="00237052"/>
    <w:rsid w:val="00237280"/>
    <w:rsid w:val="002372BF"/>
    <w:rsid w:val="00237581"/>
    <w:rsid w:val="002375DA"/>
    <w:rsid w:val="00237754"/>
    <w:rsid w:val="00237899"/>
    <w:rsid w:val="00237D22"/>
    <w:rsid w:val="00237F25"/>
    <w:rsid w:val="00237F5E"/>
    <w:rsid w:val="00237F81"/>
    <w:rsid w:val="00240186"/>
    <w:rsid w:val="00240698"/>
    <w:rsid w:val="00240905"/>
    <w:rsid w:val="00240C6B"/>
    <w:rsid w:val="00240D33"/>
    <w:rsid w:val="00240FE8"/>
    <w:rsid w:val="00241AF7"/>
    <w:rsid w:val="00241B06"/>
    <w:rsid w:val="00241E4D"/>
    <w:rsid w:val="00242096"/>
    <w:rsid w:val="002421A8"/>
    <w:rsid w:val="002422DA"/>
    <w:rsid w:val="00242501"/>
    <w:rsid w:val="00242503"/>
    <w:rsid w:val="002425AA"/>
    <w:rsid w:val="00242613"/>
    <w:rsid w:val="00242A88"/>
    <w:rsid w:val="00242CCF"/>
    <w:rsid w:val="00242D7A"/>
    <w:rsid w:val="00243003"/>
    <w:rsid w:val="00243273"/>
    <w:rsid w:val="002432F3"/>
    <w:rsid w:val="002435DB"/>
    <w:rsid w:val="0024372D"/>
    <w:rsid w:val="00243DB2"/>
    <w:rsid w:val="00243F8B"/>
    <w:rsid w:val="002442A9"/>
    <w:rsid w:val="00244367"/>
    <w:rsid w:val="002446E4"/>
    <w:rsid w:val="00244EB1"/>
    <w:rsid w:val="0024530B"/>
    <w:rsid w:val="00245753"/>
    <w:rsid w:val="002457B3"/>
    <w:rsid w:val="00245DA8"/>
    <w:rsid w:val="00245DDC"/>
    <w:rsid w:val="0024600F"/>
    <w:rsid w:val="00246E87"/>
    <w:rsid w:val="00246FED"/>
    <w:rsid w:val="0024752D"/>
    <w:rsid w:val="002476FD"/>
    <w:rsid w:val="00247977"/>
    <w:rsid w:val="00247CD9"/>
    <w:rsid w:val="00247D90"/>
    <w:rsid w:val="00247F31"/>
    <w:rsid w:val="00250011"/>
    <w:rsid w:val="00250183"/>
    <w:rsid w:val="002503C0"/>
    <w:rsid w:val="002503C3"/>
    <w:rsid w:val="00250B82"/>
    <w:rsid w:val="00250D7F"/>
    <w:rsid w:val="0025105B"/>
    <w:rsid w:val="0025116B"/>
    <w:rsid w:val="002516A3"/>
    <w:rsid w:val="002517A0"/>
    <w:rsid w:val="00251E51"/>
    <w:rsid w:val="0025206B"/>
    <w:rsid w:val="0025247B"/>
    <w:rsid w:val="00252592"/>
    <w:rsid w:val="002528C9"/>
    <w:rsid w:val="002528FC"/>
    <w:rsid w:val="00252973"/>
    <w:rsid w:val="00252D34"/>
    <w:rsid w:val="00252E55"/>
    <w:rsid w:val="00253825"/>
    <w:rsid w:val="00253884"/>
    <w:rsid w:val="00253B48"/>
    <w:rsid w:val="00253C36"/>
    <w:rsid w:val="00253D17"/>
    <w:rsid w:val="00253D8E"/>
    <w:rsid w:val="002547EC"/>
    <w:rsid w:val="00254963"/>
    <w:rsid w:val="00254FF1"/>
    <w:rsid w:val="0025565B"/>
    <w:rsid w:val="0025582A"/>
    <w:rsid w:val="00255832"/>
    <w:rsid w:val="00255979"/>
    <w:rsid w:val="00255C6C"/>
    <w:rsid w:val="00256296"/>
    <w:rsid w:val="002563D7"/>
    <w:rsid w:val="00256588"/>
    <w:rsid w:val="00256897"/>
    <w:rsid w:val="002569CB"/>
    <w:rsid w:val="00256D98"/>
    <w:rsid w:val="00256E5E"/>
    <w:rsid w:val="002573D3"/>
    <w:rsid w:val="002574B3"/>
    <w:rsid w:val="00257600"/>
    <w:rsid w:val="002576A0"/>
    <w:rsid w:val="0025772E"/>
    <w:rsid w:val="002578A6"/>
    <w:rsid w:val="00257BD6"/>
    <w:rsid w:val="00257C98"/>
    <w:rsid w:val="00257D7E"/>
    <w:rsid w:val="00257FCE"/>
    <w:rsid w:val="00260FB3"/>
    <w:rsid w:val="002613AF"/>
    <w:rsid w:val="0026146B"/>
    <w:rsid w:val="00261939"/>
    <w:rsid w:val="00261B0D"/>
    <w:rsid w:val="00261C09"/>
    <w:rsid w:val="00261E48"/>
    <w:rsid w:val="00261EA8"/>
    <w:rsid w:val="00262492"/>
    <w:rsid w:val="002625D2"/>
    <w:rsid w:val="00262EFA"/>
    <w:rsid w:val="0026327A"/>
    <w:rsid w:val="002635A9"/>
    <w:rsid w:val="00263834"/>
    <w:rsid w:val="00263B21"/>
    <w:rsid w:val="00263F62"/>
    <w:rsid w:val="0026455F"/>
    <w:rsid w:val="00264877"/>
    <w:rsid w:val="00264B2F"/>
    <w:rsid w:val="00264B77"/>
    <w:rsid w:val="00265227"/>
    <w:rsid w:val="0026528B"/>
    <w:rsid w:val="00265436"/>
    <w:rsid w:val="002656D1"/>
    <w:rsid w:val="00265883"/>
    <w:rsid w:val="00265B85"/>
    <w:rsid w:val="00265F1F"/>
    <w:rsid w:val="00266B9E"/>
    <w:rsid w:val="00266BDE"/>
    <w:rsid w:val="00266FDB"/>
    <w:rsid w:val="0026702F"/>
    <w:rsid w:val="00267115"/>
    <w:rsid w:val="00267120"/>
    <w:rsid w:val="002672EC"/>
    <w:rsid w:val="002674AD"/>
    <w:rsid w:val="002676B3"/>
    <w:rsid w:val="002679A7"/>
    <w:rsid w:val="00267FF4"/>
    <w:rsid w:val="0027019C"/>
    <w:rsid w:val="002701F4"/>
    <w:rsid w:val="00270761"/>
    <w:rsid w:val="00270B6B"/>
    <w:rsid w:val="00270C15"/>
    <w:rsid w:val="00270F7F"/>
    <w:rsid w:val="00271105"/>
    <w:rsid w:val="00271493"/>
    <w:rsid w:val="00271843"/>
    <w:rsid w:val="0027197A"/>
    <w:rsid w:val="002719F4"/>
    <w:rsid w:val="00271EC0"/>
    <w:rsid w:val="002721D2"/>
    <w:rsid w:val="0027268F"/>
    <w:rsid w:val="002726A5"/>
    <w:rsid w:val="0027279A"/>
    <w:rsid w:val="00273025"/>
    <w:rsid w:val="00273719"/>
    <w:rsid w:val="00274284"/>
    <w:rsid w:val="00274500"/>
    <w:rsid w:val="002749C0"/>
    <w:rsid w:val="00274D5D"/>
    <w:rsid w:val="00274F56"/>
    <w:rsid w:val="00274F61"/>
    <w:rsid w:val="00274FFE"/>
    <w:rsid w:val="002750BA"/>
    <w:rsid w:val="00275219"/>
    <w:rsid w:val="00275AB2"/>
    <w:rsid w:val="00275C79"/>
    <w:rsid w:val="00275D12"/>
    <w:rsid w:val="002762D9"/>
    <w:rsid w:val="00276480"/>
    <w:rsid w:val="0027689C"/>
    <w:rsid w:val="00276DB3"/>
    <w:rsid w:val="00276DF6"/>
    <w:rsid w:val="00277155"/>
    <w:rsid w:val="002771C3"/>
    <w:rsid w:val="002773BB"/>
    <w:rsid w:val="002778E9"/>
    <w:rsid w:val="00277B8E"/>
    <w:rsid w:val="00277CEB"/>
    <w:rsid w:val="00277E63"/>
    <w:rsid w:val="00277FB4"/>
    <w:rsid w:val="00277FF7"/>
    <w:rsid w:val="00280118"/>
    <w:rsid w:val="00280410"/>
    <w:rsid w:val="002806E4"/>
    <w:rsid w:val="002806F5"/>
    <w:rsid w:val="0028071C"/>
    <w:rsid w:val="00280A19"/>
    <w:rsid w:val="00280DEE"/>
    <w:rsid w:val="00280EEE"/>
    <w:rsid w:val="002811EA"/>
    <w:rsid w:val="0028173F"/>
    <w:rsid w:val="00281A0B"/>
    <w:rsid w:val="00281FFE"/>
    <w:rsid w:val="0028209E"/>
    <w:rsid w:val="0028265C"/>
    <w:rsid w:val="0028285E"/>
    <w:rsid w:val="0028289B"/>
    <w:rsid w:val="002828E2"/>
    <w:rsid w:val="0028294F"/>
    <w:rsid w:val="00282A06"/>
    <w:rsid w:val="00282B27"/>
    <w:rsid w:val="00283623"/>
    <w:rsid w:val="002837B9"/>
    <w:rsid w:val="002838DD"/>
    <w:rsid w:val="00283B22"/>
    <w:rsid w:val="00284A4C"/>
    <w:rsid w:val="00284B08"/>
    <w:rsid w:val="00284B4F"/>
    <w:rsid w:val="00284D32"/>
    <w:rsid w:val="00284F47"/>
    <w:rsid w:val="0028565A"/>
    <w:rsid w:val="0028588E"/>
    <w:rsid w:val="00285C01"/>
    <w:rsid w:val="00285D53"/>
    <w:rsid w:val="00285D5C"/>
    <w:rsid w:val="00286018"/>
    <w:rsid w:val="002861AF"/>
    <w:rsid w:val="00286305"/>
    <w:rsid w:val="0028636B"/>
    <w:rsid w:val="002863EB"/>
    <w:rsid w:val="002864B9"/>
    <w:rsid w:val="0028658B"/>
    <w:rsid w:val="002869BD"/>
    <w:rsid w:val="00286D73"/>
    <w:rsid w:val="00286E08"/>
    <w:rsid w:val="00287171"/>
    <w:rsid w:val="00287B5C"/>
    <w:rsid w:val="00287BC4"/>
    <w:rsid w:val="00290238"/>
    <w:rsid w:val="0029042D"/>
    <w:rsid w:val="00290660"/>
    <w:rsid w:val="0029072F"/>
    <w:rsid w:val="0029074E"/>
    <w:rsid w:val="0029084F"/>
    <w:rsid w:val="00290CBC"/>
    <w:rsid w:val="00290F90"/>
    <w:rsid w:val="0029129B"/>
    <w:rsid w:val="00292056"/>
    <w:rsid w:val="0029286A"/>
    <w:rsid w:val="002929D9"/>
    <w:rsid w:val="00292C72"/>
    <w:rsid w:val="00292E4D"/>
    <w:rsid w:val="00292FDE"/>
    <w:rsid w:val="00293019"/>
    <w:rsid w:val="002930F9"/>
    <w:rsid w:val="0029314B"/>
    <w:rsid w:val="002936CA"/>
    <w:rsid w:val="00293802"/>
    <w:rsid w:val="00293AC9"/>
    <w:rsid w:val="00293CE6"/>
    <w:rsid w:val="00293E05"/>
    <w:rsid w:val="00293FA6"/>
    <w:rsid w:val="0029439D"/>
    <w:rsid w:val="0029470E"/>
    <w:rsid w:val="00294776"/>
    <w:rsid w:val="002949B9"/>
    <w:rsid w:val="002949F8"/>
    <w:rsid w:val="00294DE7"/>
    <w:rsid w:val="00294FBE"/>
    <w:rsid w:val="00296366"/>
    <w:rsid w:val="00296492"/>
    <w:rsid w:val="002964D6"/>
    <w:rsid w:val="0029656B"/>
    <w:rsid w:val="002965B4"/>
    <w:rsid w:val="00296643"/>
    <w:rsid w:val="0029678E"/>
    <w:rsid w:val="00296F2B"/>
    <w:rsid w:val="00297340"/>
    <w:rsid w:val="00297463"/>
    <w:rsid w:val="00297B6E"/>
    <w:rsid w:val="00297C47"/>
    <w:rsid w:val="002A00A0"/>
    <w:rsid w:val="002A017F"/>
    <w:rsid w:val="002A0708"/>
    <w:rsid w:val="002A0A1B"/>
    <w:rsid w:val="002A0EA2"/>
    <w:rsid w:val="002A0EBF"/>
    <w:rsid w:val="002A1803"/>
    <w:rsid w:val="002A1AEA"/>
    <w:rsid w:val="002A1B5E"/>
    <w:rsid w:val="002A1C58"/>
    <w:rsid w:val="002A2071"/>
    <w:rsid w:val="002A2115"/>
    <w:rsid w:val="002A233F"/>
    <w:rsid w:val="002A23C4"/>
    <w:rsid w:val="002A24BB"/>
    <w:rsid w:val="002A2852"/>
    <w:rsid w:val="002A2901"/>
    <w:rsid w:val="002A2C1B"/>
    <w:rsid w:val="002A2E50"/>
    <w:rsid w:val="002A300A"/>
    <w:rsid w:val="002A311A"/>
    <w:rsid w:val="002A32CA"/>
    <w:rsid w:val="002A33E8"/>
    <w:rsid w:val="002A3459"/>
    <w:rsid w:val="002A348A"/>
    <w:rsid w:val="002A3709"/>
    <w:rsid w:val="002A3860"/>
    <w:rsid w:val="002A39B5"/>
    <w:rsid w:val="002A3B78"/>
    <w:rsid w:val="002A4362"/>
    <w:rsid w:val="002A4387"/>
    <w:rsid w:val="002A45C7"/>
    <w:rsid w:val="002A49AB"/>
    <w:rsid w:val="002A4A31"/>
    <w:rsid w:val="002A52B5"/>
    <w:rsid w:val="002A5686"/>
    <w:rsid w:val="002A56DB"/>
    <w:rsid w:val="002A69CD"/>
    <w:rsid w:val="002A7096"/>
    <w:rsid w:val="002A72A4"/>
    <w:rsid w:val="002A75D5"/>
    <w:rsid w:val="002B03DE"/>
    <w:rsid w:val="002B04B5"/>
    <w:rsid w:val="002B0855"/>
    <w:rsid w:val="002B0D18"/>
    <w:rsid w:val="002B0E3A"/>
    <w:rsid w:val="002B11E0"/>
    <w:rsid w:val="002B123E"/>
    <w:rsid w:val="002B17B2"/>
    <w:rsid w:val="002B1BC7"/>
    <w:rsid w:val="002B1E67"/>
    <w:rsid w:val="002B1E98"/>
    <w:rsid w:val="002B23D3"/>
    <w:rsid w:val="002B24EB"/>
    <w:rsid w:val="002B259D"/>
    <w:rsid w:val="002B26A0"/>
    <w:rsid w:val="002B26A4"/>
    <w:rsid w:val="002B2D9B"/>
    <w:rsid w:val="002B303A"/>
    <w:rsid w:val="002B3064"/>
    <w:rsid w:val="002B32E6"/>
    <w:rsid w:val="002B384A"/>
    <w:rsid w:val="002B3BBF"/>
    <w:rsid w:val="002B444A"/>
    <w:rsid w:val="002B445B"/>
    <w:rsid w:val="002B530A"/>
    <w:rsid w:val="002B5385"/>
    <w:rsid w:val="002B575F"/>
    <w:rsid w:val="002B5A08"/>
    <w:rsid w:val="002B5E59"/>
    <w:rsid w:val="002B61A5"/>
    <w:rsid w:val="002B62D4"/>
    <w:rsid w:val="002B6394"/>
    <w:rsid w:val="002B6755"/>
    <w:rsid w:val="002B67E9"/>
    <w:rsid w:val="002B6944"/>
    <w:rsid w:val="002B7318"/>
    <w:rsid w:val="002B76F6"/>
    <w:rsid w:val="002B7743"/>
    <w:rsid w:val="002B78CA"/>
    <w:rsid w:val="002B7943"/>
    <w:rsid w:val="002B7C2B"/>
    <w:rsid w:val="002B7D92"/>
    <w:rsid w:val="002C0229"/>
    <w:rsid w:val="002C0350"/>
    <w:rsid w:val="002C0FBF"/>
    <w:rsid w:val="002C10A5"/>
    <w:rsid w:val="002C132E"/>
    <w:rsid w:val="002C179E"/>
    <w:rsid w:val="002C1853"/>
    <w:rsid w:val="002C18C6"/>
    <w:rsid w:val="002C191A"/>
    <w:rsid w:val="002C1A7E"/>
    <w:rsid w:val="002C1C2E"/>
    <w:rsid w:val="002C1D5F"/>
    <w:rsid w:val="002C1DC1"/>
    <w:rsid w:val="002C2040"/>
    <w:rsid w:val="002C2658"/>
    <w:rsid w:val="002C28F5"/>
    <w:rsid w:val="002C2B1B"/>
    <w:rsid w:val="002C2E0D"/>
    <w:rsid w:val="002C3025"/>
    <w:rsid w:val="002C317E"/>
    <w:rsid w:val="002C31E8"/>
    <w:rsid w:val="002C3432"/>
    <w:rsid w:val="002C39F2"/>
    <w:rsid w:val="002C417A"/>
    <w:rsid w:val="002C4236"/>
    <w:rsid w:val="002C456F"/>
    <w:rsid w:val="002C4A9E"/>
    <w:rsid w:val="002C4C1B"/>
    <w:rsid w:val="002C4F7A"/>
    <w:rsid w:val="002C5007"/>
    <w:rsid w:val="002C5073"/>
    <w:rsid w:val="002C543A"/>
    <w:rsid w:val="002C5585"/>
    <w:rsid w:val="002C5A41"/>
    <w:rsid w:val="002C5BE6"/>
    <w:rsid w:val="002C5CF7"/>
    <w:rsid w:val="002C5D34"/>
    <w:rsid w:val="002C5DE9"/>
    <w:rsid w:val="002C61F7"/>
    <w:rsid w:val="002C6306"/>
    <w:rsid w:val="002C64FB"/>
    <w:rsid w:val="002C702B"/>
    <w:rsid w:val="002C724A"/>
    <w:rsid w:val="002C7457"/>
    <w:rsid w:val="002C7527"/>
    <w:rsid w:val="002C7BB3"/>
    <w:rsid w:val="002C7F72"/>
    <w:rsid w:val="002D0488"/>
    <w:rsid w:val="002D051B"/>
    <w:rsid w:val="002D0727"/>
    <w:rsid w:val="002D083D"/>
    <w:rsid w:val="002D084E"/>
    <w:rsid w:val="002D0986"/>
    <w:rsid w:val="002D09EA"/>
    <w:rsid w:val="002D0A80"/>
    <w:rsid w:val="002D1074"/>
    <w:rsid w:val="002D10FC"/>
    <w:rsid w:val="002D1331"/>
    <w:rsid w:val="002D183B"/>
    <w:rsid w:val="002D1E2E"/>
    <w:rsid w:val="002D2289"/>
    <w:rsid w:val="002D2328"/>
    <w:rsid w:val="002D24DA"/>
    <w:rsid w:val="002D2AE4"/>
    <w:rsid w:val="002D2B7B"/>
    <w:rsid w:val="002D30B0"/>
    <w:rsid w:val="002D3487"/>
    <w:rsid w:val="002D35C8"/>
    <w:rsid w:val="002D3615"/>
    <w:rsid w:val="002D376D"/>
    <w:rsid w:val="002D3993"/>
    <w:rsid w:val="002D3D5D"/>
    <w:rsid w:val="002D3E96"/>
    <w:rsid w:val="002D3FFD"/>
    <w:rsid w:val="002D451F"/>
    <w:rsid w:val="002D4BDB"/>
    <w:rsid w:val="002D4D80"/>
    <w:rsid w:val="002D5024"/>
    <w:rsid w:val="002D53EF"/>
    <w:rsid w:val="002D5C73"/>
    <w:rsid w:val="002D5CEA"/>
    <w:rsid w:val="002D5D1D"/>
    <w:rsid w:val="002D6003"/>
    <w:rsid w:val="002D607D"/>
    <w:rsid w:val="002D66A9"/>
    <w:rsid w:val="002D6897"/>
    <w:rsid w:val="002D6A16"/>
    <w:rsid w:val="002D6BC3"/>
    <w:rsid w:val="002D6E97"/>
    <w:rsid w:val="002D70A4"/>
    <w:rsid w:val="002D7627"/>
    <w:rsid w:val="002D792A"/>
    <w:rsid w:val="002D7B55"/>
    <w:rsid w:val="002D7E34"/>
    <w:rsid w:val="002E00A5"/>
    <w:rsid w:val="002E02CC"/>
    <w:rsid w:val="002E0539"/>
    <w:rsid w:val="002E0D25"/>
    <w:rsid w:val="002E0E8A"/>
    <w:rsid w:val="002E10BC"/>
    <w:rsid w:val="002E16DC"/>
    <w:rsid w:val="002E18C3"/>
    <w:rsid w:val="002E1C9A"/>
    <w:rsid w:val="002E1D25"/>
    <w:rsid w:val="002E2184"/>
    <w:rsid w:val="002E245F"/>
    <w:rsid w:val="002E2509"/>
    <w:rsid w:val="002E2557"/>
    <w:rsid w:val="002E2AA5"/>
    <w:rsid w:val="002E2E6F"/>
    <w:rsid w:val="002E30BC"/>
    <w:rsid w:val="002E31E1"/>
    <w:rsid w:val="002E35A7"/>
    <w:rsid w:val="002E3717"/>
    <w:rsid w:val="002E3BBA"/>
    <w:rsid w:val="002E40F1"/>
    <w:rsid w:val="002E424F"/>
    <w:rsid w:val="002E42BB"/>
    <w:rsid w:val="002E43A5"/>
    <w:rsid w:val="002E45E4"/>
    <w:rsid w:val="002E496A"/>
    <w:rsid w:val="002E4FDB"/>
    <w:rsid w:val="002E52C6"/>
    <w:rsid w:val="002E54AF"/>
    <w:rsid w:val="002E578D"/>
    <w:rsid w:val="002E5893"/>
    <w:rsid w:val="002E6320"/>
    <w:rsid w:val="002E6450"/>
    <w:rsid w:val="002E657E"/>
    <w:rsid w:val="002E6F96"/>
    <w:rsid w:val="002E7155"/>
    <w:rsid w:val="002E7E0B"/>
    <w:rsid w:val="002F0275"/>
    <w:rsid w:val="002F06B9"/>
    <w:rsid w:val="002F06BF"/>
    <w:rsid w:val="002F079E"/>
    <w:rsid w:val="002F0972"/>
    <w:rsid w:val="002F0E67"/>
    <w:rsid w:val="002F0EB1"/>
    <w:rsid w:val="002F10FF"/>
    <w:rsid w:val="002F1116"/>
    <w:rsid w:val="002F114D"/>
    <w:rsid w:val="002F15A7"/>
    <w:rsid w:val="002F15E8"/>
    <w:rsid w:val="002F1B1A"/>
    <w:rsid w:val="002F1DF5"/>
    <w:rsid w:val="002F21BC"/>
    <w:rsid w:val="002F229E"/>
    <w:rsid w:val="002F26A6"/>
    <w:rsid w:val="002F2CAE"/>
    <w:rsid w:val="002F337F"/>
    <w:rsid w:val="002F3499"/>
    <w:rsid w:val="002F3C22"/>
    <w:rsid w:val="002F40C1"/>
    <w:rsid w:val="002F40D3"/>
    <w:rsid w:val="002F47C5"/>
    <w:rsid w:val="002F4CEE"/>
    <w:rsid w:val="002F4F90"/>
    <w:rsid w:val="002F5565"/>
    <w:rsid w:val="002F5EB0"/>
    <w:rsid w:val="002F603C"/>
    <w:rsid w:val="002F610B"/>
    <w:rsid w:val="002F671D"/>
    <w:rsid w:val="002F68B6"/>
    <w:rsid w:val="002F6EBE"/>
    <w:rsid w:val="002F7231"/>
    <w:rsid w:val="002F7271"/>
    <w:rsid w:val="002F78E4"/>
    <w:rsid w:val="002F7A91"/>
    <w:rsid w:val="002F7FED"/>
    <w:rsid w:val="003000B8"/>
    <w:rsid w:val="00300461"/>
    <w:rsid w:val="003007BD"/>
    <w:rsid w:val="00300B07"/>
    <w:rsid w:val="00300BFC"/>
    <w:rsid w:val="00300F16"/>
    <w:rsid w:val="00301335"/>
    <w:rsid w:val="003014A0"/>
    <w:rsid w:val="003019B8"/>
    <w:rsid w:val="00301A10"/>
    <w:rsid w:val="00301AD1"/>
    <w:rsid w:val="00301B73"/>
    <w:rsid w:val="00301B7C"/>
    <w:rsid w:val="00301D87"/>
    <w:rsid w:val="00302C66"/>
    <w:rsid w:val="00302F4B"/>
    <w:rsid w:val="0030324A"/>
    <w:rsid w:val="0030361B"/>
    <w:rsid w:val="003039AB"/>
    <w:rsid w:val="00303C23"/>
    <w:rsid w:val="00303F2D"/>
    <w:rsid w:val="00303F91"/>
    <w:rsid w:val="003043A4"/>
    <w:rsid w:val="00304ABA"/>
    <w:rsid w:val="00304EC2"/>
    <w:rsid w:val="0030502C"/>
    <w:rsid w:val="0030562C"/>
    <w:rsid w:val="00305958"/>
    <w:rsid w:val="00305A7A"/>
    <w:rsid w:val="00305BD8"/>
    <w:rsid w:val="00305C38"/>
    <w:rsid w:val="00305EC1"/>
    <w:rsid w:val="00306DE5"/>
    <w:rsid w:val="00307008"/>
    <w:rsid w:val="0030701D"/>
    <w:rsid w:val="00307276"/>
    <w:rsid w:val="00307329"/>
    <w:rsid w:val="0030785A"/>
    <w:rsid w:val="003079A4"/>
    <w:rsid w:val="00307EC8"/>
    <w:rsid w:val="00310113"/>
    <w:rsid w:val="00310232"/>
    <w:rsid w:val="0031039C"/>
    <w:rsid w:val="0031064D"/>
    <w:rsid w:val="00310881"/>
    <w:rsid w:val="003110C1"/>
    <w:rsid w:val="0031124F"/>
    <w:rsid w:val="00311A83"/>
    <w:rsid w:val="00311ABE"/>
    <w:rsid w:val="00312215"/>
    <w:rsid w:val="003125BC"/>
    <w:rsid w:val="003126ED"/>
    <w:rsid w:val="003129CB"/>
    <w:rsid w:val="003134A4"/>
    <w:rsid w:val="00313B55"/>
    <w:rsid w:val="00313CFE"/>
    <w:rsid w:val="0031437C"/>
    <w:rsid w:val="00314492"/>
    <w:rsid w:val="00314761"/>
    <w:rsid w:val="00314807"/>
    <w:rsid w:val="00314ADE"/>
    <w:rsid w:val="00314E11"/>
    <w:rsid w:val="0031556A"/>
    <w:rsid w:val="00315778"/>
    <w:rsid w:val="00315819"/>
    <w:rsid w:val="003158EC"/>
    <w:rsid w:val="003159D1"/>
    <w:rsid w:val="00315B44"/>
    <w:rsid w:val="003161E1"/>
    <w:rsid w:val="00316324"/>
    <w:rsid w:val="00316AB1"/>
    <w:rsid w:val="00316C2C"/>
    <w:rsid w:val="00316CCF"/>
    <w:rsid w:val="00316CDE"/>
    <w:rsid w:val="00316F81"/>
    <w:rsid w:val="00317004"/>
    <w:rsid w:val="0031719A"/>
    <w:rsid w:val="00317349"/>
    <w:rsid w:val="00317416"/>
    <w:rsid w:val="003174BF"/>
    <w:rsid w:val="00317739"/>
    <w:rsid w:val="00317D1C"/>
    <w:rsid w:val="00320030"/>
    <w:rsid w:val="0032013F"/>
    <w:rsid w:val="003205E1"/>
    <w:rsid w:val="003206E2"/>
    <w:rsid w:val="00320AA7"/>
    <w:rsid w:val="00320B07"/>
    <w:rsid w:val="00320BBB"/>
    <w:rsid w:val="00320D61"/>
    <w:rsid w:val="0032122B"/>
    <w:rsid w:val="003212F3"/>
    <w:rsid w:val="00321384"/>
    <w:rsid w:val="00321683"/>
    <w:rsid w:val="003217A6"/>
    <w:rsid w:val="00321948"/>
    <w:rsid w:val="00321F77"/>
    <w:rsid w:val="003220D7"/>
    <w:rsid w:val="00322229"/>
    <w:rsid w:val="003222EA"/>
    <w:rsid w:val="00322883"/>
    <w:rsid w:val="0032293D"/>
    <w:rsid w:val="00322B16"/>
    <w:rsid w:val="00322C46"/>
    <w:rsid w:val="00323227"/>
    <w:rsid w:val="003236EC"/>
    <w:rsid w:val="00323A14"/>
    <w:rsid w:val="00323E36"/>
    <w:rsid w:val="00323EF3"/>
    <w:rsid w:val="003244C2"/>
    <w:rsid w:val="00324844"/>
    <w:rsid w:val="003249CE"/>
    <w:rsid w:val="00324BDF"/>
    <w:rsid w:val="00324D51"/>
    <w:rsid w:val="00324E83"/>
    <w:rsid w:val="00324F8E"/>
    <w:rsid w:val="0032505E"/>
    <w:rsid w:val="00325362"/>
    <w:rsid w:val="003253F8"/>
    <w:rsid w:val="0032545A"/>
    <w:rsid w:val="003261FF"/>
    <w:rsid w:val="0032671F"/>
    <w:rsid w:val="00326812"/>
    <w:rsid w:val="00326E79"/>
    <w:rsid w:val="00327A67"/>
    <w:rsid w:val="00327F8F"/>
    <w:rsid w:val="00330181"/>
    <w:rsid w:val="0033026C"/>
    <w:rsid w:val="0033034C"/>
    <w:rsid w:val="003308A4"/>
    <w:rsid w:val="003309AB"/>
    <w:rsid w:val="00330D47"/>
    <w:rsid w:val="00330DEC"/>
    <w:rsid w:val="00331078"/>
    <w:rsid w:val="0033143F"/>
    <w:rsid w:val="00331A9C"/>
    <w:rsid w:val="00331B7F"/>
    <w:rsid w:val="00331EE4"/>
    <w:rsid w:val="0033263D"/>
    <w:rsid w:val="0033417D"/>
    <w:rsid w:val="00335006"/>
    <w:rsid w:val="0033518F"/>
    <w:rsid w:val="00335545"/>
    <w:rsid w:val="00335B8B"/>
    <w:rsid w:val="00335E4E"/>
    <w:rsid w:val="00335F18"/>
    <w:rsid w:val="00336258"/>
    <w:rsid w:val="00336336"/>
    <w:rsid w:val="0033644C"/>
    <w:rsid w:val="00336482"/>
    <w:rsid w:val="00336BE9"/>
    <w:rsid w:val="00336EE5"/>
    <w:rsid w:val="00336FF5"/>
    <w:rsid w:val="00340072"/>
    <w:rsid w:val="00340823"/>
    <w:rsid w:val="0034082A"/>
    <w:rsid w:val="00340D29"/>
    <w:rsid w:val="00340EF3"/>
    <w:rsid w:val="00340F54"/>
    <w:rsid w:val="0034157E"/>
    <w:rsid w:val="00341C7A"/>
    <w:rsid w:val="00341CA7"/>
    <w:rsid w:val="00341D89"/>
    <w:rsid w:val="003421EF"/>
    <w:rsid w:val="00342498"/>
    <w:rsid w:val="0034256E"/>
    <w:rsid w:val="00342869"/>
    <w:rsid w:val="003428FD"/>
    <w:rsid w:val="0034294D"/>
    <w:rsid w:val="00342C3F"/>
    <w:rsid w:val="00342E25"/>
    <w:rsid w:val="00342EE7"/>
    <w:rsid w:val="0034302F"/>
    <w:rsid w:val="00343C8A"/>
    <w:rsid w:val="00343D9B"/>
    <w:rsid w:val="00343E6D"/>
    <w:rsid w:val="00343EB3"/>
    <w:rsid w:val="003442FA"/>
    <w:rsid w:val="003443AC"/>
    <w:rsid w:val="003443D2"/>
    <w:rsid w:val="00344589"/>
    <w:rsid w:val="0034474D"/>
    <w:rsid w:val="003447A1"/>
    <w:rsid w:val="00344B26"/>
    <w:rsid w:val="00344C34"/>
    <w:rsid w:val="00344C73"/>
    <w:rsid w:val="00344D99"/>
    <w:rsid w:val="00344E61"/>
    <w:rsid w:val="003452DD"/>
    <w:rsid w:val="003453D4"/>
    <w:rsid w:val="00345495"/>
    <w:rsid w:val="00345CBB"/>
    <w:rsid w:val="00345E46"/>
    <w:rsid w:val="00345F5A"/>
    <w:rsid w:val="00346184"/>
    <w:rsid w:val="003462FB"/>
    <w:rsid w:val="0034674F"/>
    <w:rsid w:val="00346A29"/>
    <w:rsid w:val="00346AC6"/>
    <w:rsid w:val="00346B42"/>
    <w:rsid w:val="003471DD"/>
    <w:rsid w:val="003471DF"/>
    <w:rsid w:val="00347468"/>
    <w:rsid w:val="003476EB"/>
    <w:rsid w:val="00347832"/>
    <w:rsid w:val="0034791C"/>
    <w:rsid w:val="0034792C"/>
    <w:rsid w:val="00347D87"/>
    <w:rsid w:val="00347F49"/>
    <w:rsid w:val="00350433"/>
    <w:rsid w:val="00350498"/>
    <w:rsid w:val="0035079C"/>
    <w:rsid w:val="00350C48"/>
    <w:rsid w:val="00350CA4"/>
    <w:rsid w:val="0035134A"/>
    <w:rsid w:val="00351AB4"/>
    <w:rsid w:val="00351C27"/>
    <w:rsid w:val="00351DA6"/>
    <w:rsid w:val="00352159"/>
    <w:rsid w:val="00352F01"/>
    <w:rsid w:val="0035366B"/>
    <w:rsid w:val="00353B75"/>
    <w:rsid w:val="00353DBE"/>
    <w:rsid w:val="0035465B"/>
    <w:rsid w:val="00354F2B"/>
    <w:rsid w:val="00355F8E"/>
    <w:rsid w:val="0035601A"/>
    <w:rsid w:val="003561A9"/>
    <w:rsid w:val="003561E7"/>
    <w:rsid w:val="0035621F"/>
    <w:rsid w:val="0035662B"/>
    <w:rsid w:val="00356807"/>
    <w:rsid w:val="0035685D"/>
    <w:rsid w:val="00356E6E"/>
    <w:rsid w:val="00356EA1"/>
    <w:rsid w:val="003571A1"/>
    <w:rsid w:val="0035743B"/>
    <w:rsid w:val="0035756A"/>
    <w:rsid w:val="00357666"/>
    <w:rsid w:val="00357670"/>
    <w:rsid w:val="00357AB6"/>
    <w:rsid w:val="00357D2F"/>
    <w:rsid w:val="00357F9D"/>
    <w:rsid w:val="00360084"/>
    <w:rsid w:val="00360086"/>
    <w:rsid w:val="0036008B"/>
    <w:rsid w:val="0036066A"/>
    <w:rsid w:val="00361012"/>
    <w:rsid w:val="003610CA"/>
    <w:rsid w:val="003610DF"/>
    <w:rsid w:val="003611B3"/>
    <w:rsid w:val="003613A2"/>
    <w:rsid w:val="003613D0"/>
    <w:rsid w:val="00361605"/>
    <w:rsid w:val="0036172A"/>
    <w:rsid w:val="00361750"/>
    <w:rsid w:val="0036182A"/>
    <w:rsid w:val="003618B1"/>
    <w:rsid w:val="0036236B"/>
    <w:rsid w:val="0036237D"/>
    <w:rsid w:val="00362750"/>
    <w:rsid w:val="00362B42"/>
    <w:rsid w:val="00362B5D"/>
    <w:rsid w:val="00363374"/>
    <w:rsid w:val="00363570"/>
    <w:rsid w:val="003635B5"/>
    <w:rsid w:val="003636E8"/>
    <w:rsid w:val="00363730"/>
    <w:rsid w:val="00363D71"/>
    <w:rsid w:val="003645A5"/>
    <w:rsid w:val="003648A1"/>
    <w:rsid w:val="00364916"/>
    <w:rsid w:val="00364CA4"/>
    <w:rsid w:val="00364CE1"/>
    <w:rsid w:val="0036514C"/>
    <w:rsid w:val="003656B2"/>
    <w:rsid w:val="0036572D"/>
    <w:rsid w:val="0036584D"/>
    <w:rsid w:val="00365C5D"/>
    <w:rsid w:val="00365DB9"/>
    <w:rsid w:val="00365DEE"/>
    <w:rsid w:val="00366223"/>
    <w:rsid w:val="003664E7"/>
    <w:rsid w:val="00366CCE"/>
    <w:rsid w:val="00366E1D"/>
    <w:rsid w:val="00366E23"/>
    <w:rsid w:val="00367DAF"/>
    <w:rsid w:val="00367F9A"/>
    <w:rsid w:val="00370024"/>
    <w:rsid w:val="00370034"/>
    <w:rsid w:val="0037048B"/>
    <w:rsid w:val="00370559"/>
    <w:rsid w:val="00370A3E"/>
    <w:rsid w:val="00370C04"/>
    <w:rsid w:val="00370CBD"/>
    <w:rsid w:val="00370D3B"/>
    <w:rsid w:val="00371A2A"/>
    <w:rsid w:val="00372067"/>
    <w:rsid w:val="00372704"/>
    <w:rsid w:val="00372AC5"/>
    <w:rsid w:val="0037333D"/>
    <w:rsid w:val="00373359"/>
    <w:rsid w:val="0037360E"/>
    <w:rsid w:val="0037380F"/>
    <w:rsid w:val="003739DD"/>
    <w:rsid w:val="00373FE4"/>
    <w:rsid w:val="00374527"/>
    <w:rsid w:val="00374C98"/>
    <w:rsid w:val="00374D84"/>
    <w:rsid w:val="00374E05"/>
    <w:rsid w:val="00374FF0"/>
    <w:rsid w:val="0037573A"/>
    <w:rsid w:val="00375A96"/>
    <w:rsid w:val="00375B56"/>
    <w:rsid w:val="00376162"/>
    <w:rsid w:val="003762D3"/>
    <w:rsid w:val="0037666B"/>
    <w:rsid w:val="00376E02"/>
    <w:rsid w:val="00376E04"/>
    <w:rsid w:val="00376F1C"/>
    <w:rsid w:val="00376F24"/>
    <w:rsid w:val="00377409"/>
    <w:rsid w:val="003775A0"/>
    <w:rsid w:val="00377706"/>
    <w:rsid w:val="00377BAF"/>
    <w:rsid w:val="00377EB7"/>
    <w:rsid w:val="0038042D"/>
    <w:rsid w:val="0038045A"/>
    <w:rsid w:val="00380AD1"/>
    <w:rsid w:val="00380B2B"/>
    <w:rsid w:val="00380B85"/>
    <w:rsid w:val="00380D40"/>
    <w:rsid w:val="00381541"/>
    <w:rsid w:val="003815E1"/>
    <w:rsid w:val="0038161B"/>
    <w:rsid w:val="00381BD0"/>
    <w:rsid w:val="00381D2D"/>
    <w:rsid w:val="00381E04"/>
    <w:rsid w:val="00382370"/>
    <w:rsid w:val="00382528"/>
    <w:rsid w:val="00382CA3"/>
    <w:rsid w:val="00382EDC"/>
    <w:rsid w:val="00383524"/>
    <w:rsid w:val="0038373F"/>
    <w:rsid w:val="00383AC0"/>
    <w:rsid w:val="00384337"/>
    <w:rsid w:val="00384540"/>
    <w:rsid w:val="0038469A"/>
    <w:rsid w:val="003849DF"/>
    <w:rsid w:val="00384B43"/>
    <w:rsid w:val="00384BA6"/>
    <w:rsid w:val="00384CA3"/>
    <w:rsid w:val="00384F07"/>
    <w:rsid w:val="003850D0"/>
    <w:rsid w:val="003852FF"/>
    <w:rsid w:val="003855E3"/>
    <w:rsid w:val="0038624A"/>
    <w:rsid w:val="00386375"/>
    <w:rsid w:val="00386410"/>
    <w:rsid w:val="003867B0"/>
    <w:rsid w:val="00387324"/>
    <w:rsid w:val="0038736D"/>
    <w:rsid w:val="00387481"/>
    <w:rsid w:val="0038767F"/>
    <w:rsid w:val="0039015E"/>
    <w:rsid w:val="0039027E"/>
    <w:rsid w:val="00390493"/>
    <w:rsid w:val="0039138F"/>
    <w:rsid w:val="00391717"/>
    <w:rsid w:val="003918DE"/>
    <w:rsid w:val="003919FC"/>
    <w:rsid w:val="00391A17"/>
    <w:rsid w:val="00391D69"/>
    <w:rsid w:val="00391E5C"/>
    <w:rsid w:val="00391FA8"/>
    <w:rsid w:val="00391FCE"/>
    <w:rsid w:val="0039204B"/>
    <w:rsid w:val="00392052"/>
    <w:rsid w:val="003920EF"/>
    <w:rsid w:val="0039283B"/>
    <w:rsid w:val="00392A8B"/>
    <w:rsid w:val="003930A3"/>
    <w:rsid w:val="0039310C"/>
    <w:rsid w:val="0039360C"/>
    <w:rsid w:val="003938B5"/>
    <w:rsid w:val="0039398B"/>
    <w:rsid w:val="00394080"/>
    <w:rsid w:val="0039421B"/>
    <w:rsid w:val="003942A9"/>
    <w:rsid w:val="0039454C"/>
    <w:rsid w:val="00394990"/>
    <w:rsid w:val="00394A0B"/>
    <w:rsid w:val="00394C71"/>
    <w:rsid w:val="00394F9E"/>
    <w:rsid w:val="00395433"/>
    <w:rsid w:val="003955ED"/>
    <w:rsid w:val="00395C22"/>
    <w:rsid w:val="00395DCC"/>
    <w:rsid w:val="003960B3"/>
    <w:rsid w:val="003964B1"/>
    <w:rsid w:val="00396826"/>
    <w:rsid w:val="003974FB"/>
    <w:rsid w:val="0039775A"/>
    <w:rsid w:val="00397946"/>
    <w:rsid w:val="00397A37"/>
    <w:rsid w:val="00397A44"/>
    <w:rsid w:val="00397BCE"/>
    <w:rsid w:val="003A00FA"/>
    <w:rsid w:val="003A040D"/>
    <w:rsid w:val="003A0D98"/>
    <w:rsid w:val="003A1091"/>
    <w:rsid w:val="003A142F"/>
    <w:rsid w:val="003A1630"/>
    <w:rsid w:val="003A1711"/>
    <w:rsid w:val="003A1E98"/>
    <w:rsid w:val="003A211B"/>
    <w:rsid w:val="003A299F"/>
    <w:rsid w:val="003A2DD7"/>
    <w:rsid w:val="003A2F4B"/>
    <w:rsid w:val="003A2F62"/>
    <w:rsid w:val="003A3217"/>
    <w:rsid w:val="003A345A"/>
    <w:rsid w:val="003A3B74"/>
    <w:rsid w:val="003A3F7E"/>
    <w:rsid w:val="003A4499"/>
    <w:rsid w:val="003A4615"/>
    <w:rsid w:val="003A4911"/>
    <w:rsid w:val="003A53DA"/>
    <w:rsid w:val="003A5E25"/>
    <w:rsid w:val="003A5F01"/>
    <w:rsid w:val="003A6784"/>
    <w:rsid w:val="003A73CD"/>
    <w:rsid w:val="003A7B0E"/>
    <w:rsid w:val="003B0097"/>
    <w:rsid w:val="003B015B"/>
    <w:rsid w:val="003B04D7"/>
    <w:rsid w:val="003B0572"/>
    <w:rsid w:val="003B057C"/>
    <w:rsid w:val="003B06F7"/>
    <w:rsid w:val="003B08A2"/>
    <w:rsid w:val="003B0BF4"/>
    <w:rsid w:val="003B0EF5"/>
    <w:rsid w:val="003B13A8"/>
    <w:rsid w:val="003B1948"/>
    <w:rsid w:val="003B207F"/>
    <w:rsid w:val="003B2A96"/>
    <w:rsid w:val="003B34FE"/>
    <w:rsid w:val="003B36D4"/>
    <w:rsid w:val="003B3CA7"/>
    <w:rsid w:val="003B3CDF"/>
    <w:rsid w:val="003B4319"/>
    <w:rsid w:val="003B4477"/>
    <w:rsid w:val="003B4748"/>
    <w:rsid w:val="003B48B1"/>
    <w:rsid w:val="003B4927"/>
    <w:rsid w:val="003B4B60"/>
    <w:rsid w:val="003B56C7"/>
    <w:rsid w:val="003B5C49"/>
    <w:rsid w:val="003B616B"/>
    <w:rsid w:val="003B620B"/>
    <w:rsid w:val="003B6403"/>
    <w:rsid w:val="003B6423"/>
    <w:rsid w:val="003B669B"/>
    <w:rsid w:val="003B6792"/>
    <w:rsid w:val="003B6822"/>
    <w:rsid w:val="003B6CC5"/>
    <w:rsid w:val="003B6E45"/>
    <w:rsid w:val="003B7236"/>
    <w:rsid w:val="003B7931"/>
    <w:rsid w:val="003B796F"/>
    <w:rsid w:val="003C011F"/>
    <w:rsid w:val="003C08E5"/>
    <w:rsid w:val="003C097E"/>
    <w:rsid w:val="003C0FCC"/>
    <w:rsid w:val="003C16D2"/>
    <w:rsid w:val="003C17CB"/>
    <w:rsid w:val="003C18BE"/>
    <w:rsid w:val="003C1950"/>
    <w:rsid w:val="003C19E7"/>
    <w:rsid w:val="003C1AE1"/>
    <w:rsid w:val="003C1CD0"/>
    <w:rsid w:val="003C2488"/>
    <w:rsid w:val="003C2557"/>
    <w:rsid w:val="003C25C7"/>
    <w:rsid w:val="003C2760"/>
    <w:rsid w:val="003C279F"/>
    <w:rsid w:val="003C2CF7"/>
    <w:rsid w:val="003C2D3F"/>
    <w:rsid w:val="003C3696"/>
    <w:rsid w:val="003C3D07"/>
    <w:rsid w:val="003C441D"/>
    <w:rsid w:val="003C447B"/>
    <w:rsid w:val="003C45CF"/>
    <w:rsid w:val="003C4734"/>
    <w:rsid w:val="003C4850"/>
    <w:rsid w:val="003C4A02"/>
    <w:rsid w:val="003C4A86"/>
    <w:rsid w:val="003C5410"/>
    <w:rsid w:val="003C5453"/>
    <w:rsid w:val="003C5705"/>
    <w:rsid w:val="003C5807"/>
    <w:rsid w:val="003C59EE"/>
    <w:rsid w:val="003C5A5A"/>
    <w:rsid w:val="003C5FCD"/>
    <w:rsid w:val="003C6522"/>
    <w:rsid w:val="003C6941"/>
    <w:rsid w:val="003C6C33"/>
    <w:rsid w:val="003C72A8"/>
    <w:rsid w:val="003C77B9"/>
    <w:rsid w:val="003C791A"/>
    <w:rsid w:val="003C7ECB"/>
    <w:rsid w:val="003D03F0"/>
    <w:rsid w:val="003D0A58"/>
    <w:rsid w:val="003D0B60"/>
    <w:rsid w:val="003D0C55"/>
    <w:rsid w:val="003D145A"/>
    <w:rsid w:val="003D14F7"/>
    <w:rsid w:val="003D1539"/>
    <w:rsid w:val="003D186F"/>
    <w:rsid w:val="003D1A6E"/>
    <w:rsid w:val="003D1D7C"/>
    <w:rsid w:val="003D1DD7"/>
    <w:rsid w:val="003D2031"/>
    <w:rsid w:val="003D20CF"/>
    <w:rsid w:val="003D2442"/>
    <w:rsid w:val="003D2466"/>
    <w:rsid w:val="003D253F"/>
    <w:rsid w:val="003D2713"/>
    <w:rsid w:val="003D2B94"/>
    <w:rsid w:val="003D2D84"/>
    <w:rsid w:val="003D356B"/>
    <w:rsid w:val="003D3CED"/>
    <w:rsid w:val="003D3E68"/>
    <w:rsid w:val="003D463B"/>
    <w:rsid w:val="003D4CED"/>
    <w:rsid w:val="003D5254"/>
    <w:rsid w:val="003D54E9"/>
    <w:rsid w:val="003D5A18"/>
    <w:rsid w:val="003D5A40"/>
    <w:rsid w:val="003D5B9F"/>
    <w:rsid w:val="003D5C9D"/>
    <w:rsid w:val="003D622D"/>
    <w:rsid w:val="003D6592"/>
    <w:rsid w:val="003D666F"/>
    <w:rsid w:val="003D6892"/>
    <w:rsid w:val="003D68A8"/>
    <w:rsid w:val="003D691F"/>
    <w:rsid w:val="003D69FB"/>
    <w:rsid w:val="003D6F0E"/>
    <w:rsid w:val="003D6F14"/>
    <w:rsid w:val="003D6F88"/>
    <w:rsid w:val="003D783D"/>
    <w:rsid w:val="003D79E0"/>
    <w:rsid w:val="003D7FE1"/>
    <w:rsid w:val="003E00A9"/>
    <w:rsid w:val="003E068E"/>
    <w:rsid w:val="003E0743"/>
    <w:rsid w:val="003E079F"/>
    <w:rsid w:val="003E0864"/>
    <w:rsid w:val="003E0A13"/>
    <w:rsid w:val="003E1602"/>
    <w:rsid w:val="003E18A6"/>
    <w:rsid w:val="003E18DD"/>
    <w:rsid w:val="003E1A2F"/>
    <w:rsid w:val="003E1A36"/>
    <w:rsid w:val="003E201F"/>
    <w:rsid w:val="003E2B45"/>
    <w:rsid w:val="003E2B59"/>
    <w:rsid w:val="003E2F1E"/>
    <w:rsid w:val="003E303D"/>
    <w:rsid w:val="003E3D0F"/>
    <w:rsid w:val="003E3D85"/>
    <w:rsid w:val="003E46DA"/>
    <w:rsid w:val="003E4781"/>
    <w:rsid w:val="003E4EC7"/>
    <w:rsid w:val="003E505F"/>
    <w:rsid w:val="003E58B9"/>
    <w:rsid w:val="003E5982"/>
    <w:rsid w:val="003E65C4"/>
    <w:rsid w:val="003E671A"/>
    <w:rsid w:val="003E676A"/>
    <w:rsid w:val="003E6930"/>
    <w:rsid w:val="003E6A11"/>
    <w:rsid w:val="003E6CB8"/>
    <w:rsid w:val="003E6D86"/>
    <w:rsid w:val="003E7324"/>
    <w:rsid w:val="003E7A42"/>
    <w:rsid w:val="003E7A82"/>
    <w:rsid w:val="003F0562"/>
    <w:rsid w:val="003F0717"/>
    <w:rsid w:val="003F07BF"/>
    <w:rsid w:val="003F10B6"/>
    <w:rsid w:val="003F117E"/>
    <w:rsid w:val="003F1AC8"/>
    <w:rsid w:val="003F1D64"/>
    <w:rsid w:val="003F1ED1"/>
    <w:rsid w:val="003F2072"/>
    <w:rsid w:val="003F21E2"/>
    <w:rsid w:val="003F236F"/>
    <w:rsid w:val="003F2743"/>
    <w:rsid w:val="003F28C9"/>
    <w:rsid w:val="003F2950"/>
    <w:rsid w:val="003F2968"/>
    <w:rsid w:val="003F29B7"/>
    <w:rsid w:val="003F3327"/>
    <w:rsid w:val="003F3722"/>
    <w:rsid w:val="003F37B3"/>
    <w:rsid w:val="003F390F"/>
    <w:rsid w:val="003F45A2"/>
    <w:rsid w:val="003F4708"/>
    <w:rsid w:val="003F4844"/>
    <w:rsid w:val="003F4CF5"/>
    <w:rsid w:val="003F511B"/>
    <w:rsid w:val="003F51AC"/>
    <w:rsid w:val="003F52B1"/>
    <w:rsid w:val="003F5305"/>
    <w:rsid w:val="003F55CD"/>
    <w:rsid w:val="003F57AC"/>
    <w:rsid w:val="003F5A0B"/>
    <w:rsid w:val="003F5B3E"/>
    <w:rsid w:val="003F5E9F"/>
    <w:rsid w:val="003F62DA"/>
    <w:rsid w:val="003F658E"/>
    <w:rsid w:val="003F66F6"/>
    <w:rsid w:val="003F67EE"/>
    <w:rsid w:val="003F6AAD"/>
    <w:rsid w:val="003F6C9C"/>
    <w:rsid w:val="003F7069"/>
    <w:rsid w:val="003F77D6"/>
    <w:rsid w:val="003F7AAD"/>
    <w:rsid w:val="003F7B92"/>
    <w:rsid w:val="003F7FBA"/>
    <w:rsid w:val="004004D4"/>
    <w:rsid w:val="0040063B"/>
    <w:rsid w:val="00400AFA"/>
    <w:rsid w:val="00400B14"/>
    <w:rsid w:val="00400B1A"/>
    <w:rsid w:val="004012C5"/>
    <w:rsid w:val="004013CC"/>
    <w:rsid w:val="004015B7"/>
    <w:rsid w:val="00401814"/>
    <w:rsid w:val="00401931"/>
    <w:rsid w:val="00401C0A"/>
    <w:rsid w:val="00401F2C"/>
    <w:rsid w:val="004023C6"/>
    <w:rsid w:val="00402786"/>
    <w:rsid w:val="00402CA3"/>
    <w:rsid w:val="00402F1A"/>
    <w:rsid w:val="00403074"/>
    <w:rsid w:val="00403150"/>
    <w:rsid w:val="00403504"/>
    <w:rsid w:val="0040358D"/>
    <w:rsid w:val="004037D9"/>
    <w:rsid w:val="00403B3D"/>
    <w:rsid w:val="00403FC9"/>
    <w:rsid w:val="0040406B"/>
    <w:rsid w:val="00404F69"/>
    <w:rsid w:val="004053A2"/>
    <w:rsid w:val="00405A70"/>
    <w:rsid w:val="00406081"/>
    <w:rsid w:val="004065E4"/>
    <w:rsid w:val="0040668F"/>
    <w:rsid w:val="00406972"/>
    <w:rsid w:val="00406EFD"/>
    <w:rsid w:val="00407025"/>
    <w:rsid w:val="00410003"/>
    <w:rsid w:val="00410158"/>
    <w:rsid w:val="004108A1"/>
    <w:rsid w:val="004108F9"/>
    <w:rsid w:val="00411908"/>
    <w:rsid w:val="00411C2B"/>
    <w:rsid w:val="00411E73"/>
    <w:rsid w:val="004125F6"/>
    <w:rsid w:val="0041267A"/>
    <w:rsid w:val="00412B13"/>
    <w:rsid w:val="00412E96"/>
    <w:rsid w:val="00412F47"/>
    <w:rsid w:val="004131A5"/>
    <w:rsid w:val="0041340E"/>
    <w:rsid w:val="0041376E"/>
    <w:rsid w:val="004137CD"/>
    <w:rsid w:val="00413BB0"/>
    <w:rsid w:val="00413BE9"/>
    <w:rsid w:val="00413EF8"/>
    <w:rsid w:val="00414475"/>
    <w:rsid w:val="00415610"/>
    <w:rsid w:val="00415738"/>
    <w:rsid w:val="00415860"/>
    <w:rsid w:val="004159A7"/>
    <w:rsid w:val="00415DF8"/>
    <w:rsid w:val="00416792"/>
    <w:rsid w:val="00416856"/>
    <w:rsid w:val="004168BB"/>
    <w:rsid w:val="00416915"/>
    <w:rsid w:val="00416989"/>
    <w:rsid w:val="004169E9"/>
    <w:rsid w:val="00416DCB"/>
    <w:rsid w:val="00416ED7"/>
    <w:rsid w:val="00417394"/>
    <w:rsid w:val="004174ED"/>
    <w:rsid w:val="0041766E"/>
    <w:rsid w:val="00417776"/>
    <w:rsid w:val="0041778D"/>
    <w:rsid w:val="00417806"/>
    <w:rsid w:val="00417B70"/>
    <w:rsid w:val="00417CC7"/>
    <w:rsid w:val="00417E12"/>
    <w:rsid w:val="00417F2C"/>
    <w:rsid w:val="004200DC"/>
    <w:rsid w:val="004204D4"/>
    <w:rsid w:val="0042050B"/>
    <w:rsid w:val="00420A56"/>
    <w:rsid w:val="00420DC0"/>
    <w:rsid w:val="00421344"/>
    <w:rsid w:val="0042142F"/>
    <w:rsid w:val="00421754"/>
    <w:rsid w:val="004217CC"/>
    <w:rsid w:val="004219D4"/>
    <w:rsid w:val="00421C2A"/>
    <w:rsid w:val="004222C9"/>
    <w:rsid w:val="0042234F"/>
    <w:rsid w:val="00422C3D"/>
    <w:rsid w:val="00422DD3"/>
    <w:rsid w:val="00422F87"/>
    <w:rsid w:val="004235CA"/>
    <w:rsid w:val="004237BC"/>
    <w:rsid w:val="00423C66"/>
    <w:rsid w:val="00423D0D"/>
    <w:rsid w:val="004240AC"/>
    <w:rsid w:val="004243A3"/>
    <w:rsid w:val="004244EF"/>
    <w:rsid w:val="0042474A"/>
    <w:rsid w:val="00424841"/>
    <w:rsid w:val="004248FA"/>
    <w:rsid w:val="00424E52"/>
    <w:rsid w:val="00425261"/>
    <w:rsid w:val="004253CE"/>
    <w:rsid w:val="0042541B"/>
    <w:rsid w:val="00425857"/>
    <w:rsid w:val="004259FB"/>
    <w:rsid w:val="0042601C"/>
    <w:rsid w:val="0042617B"/>
    <w:rsid w:val="004262CB"/>
    <w:rsid w:val="00426D65"/>
    <w:rsid w:val="0042700C"/>
    <w:rsid w:val="00427353"/>
    <w:rsid w:val="00427393"/>
    <w:rsid w:val="00427716"/>
    <w:rsid w:val="00427805"/>
    <w:rsid w:val="004278FC"/>
    <w:rsid w:val="00427A40"/>
    <w:rsid w:val="00427C5B"/>
    <w:rsid w:val="00427E56"/>
    <w:rsid w:val="00427F55"/>
    <w:rsid w:val="00427F6C"/>
    <w:rsid w:val="00430421"/>
    <w:rsid w:val="00430669"/>
    <w:rsid w:val="00430A59"/>
    <w:rsid w:val="00430AD7"/>
    <w:rsid w:val="00430C55"/>
    <w:rsid w:val="00430DD6"/>
    <w:rsid w:val="00430F72"/>
    <w:rsid w:val="00431419"/>
    <w:rsid w:val="00431CED"/>
    <w:rsid w:val="00431F82"/>
    <w:rsid w:val="0043245B"/>
    <w:rsid w:val="00432691"/>
    <w:rsid w:val="004329C3"/>
    <w:rsid w:val="00433021"/>
    <w:rsid w:val="00433136"/>
    <w:rsid w:val="004331D6"/>
    <w:rsid w:val="004332D2"/>
    <w:rsid w:val="00433652"/>
    <w:rsid w:val="00433FEB"/>
    <w:rsid w:val="00434473"/>
    <w:rsid w:val="004346ED"/>
    <w:rsid w:val="00434708"/>
    <w:rsid w:val="00434723"/>
    <w:rsid w:val="00434DA9"/>
    <w:rsid w:val="0043522A"/>
    <w:rsid w:val="00435689"/>
    <w:rsid w:val="004356B8"/>
    <w:rsid w:val="004359B7"/>
    <w:rsid w:val="004363EB"/>
    <w:rsid w:val="004363FB"/>
    <w:rsid w:val="00436643"/>
    <w:rsid w:val="00436D1D"/>
    <w:rsid w:val="004371C8"/>
    <w:rsid w:val="00437202"/>
    <w:rsid w:val="004373A4"/>
    <w:rsid w:val="004374FC"/>
    <w:rsid w:val="004375A3"/>
    <w:rsid w:val="00437723"/>
    <w:rsid w:val="004377A4"/>
    <w:rsid w:val="00437850"/>
    <w:rsid w:val="00437A39"/>
    <w:rsid w:val="00437C0B"/>
    <w:rsid w:val="00437D19"/>
    <w:rsid w:val="00437FCA"/>
    <w:rsid w:val="00440264"/>
    <w:rsid w:val="0044082E"/>
    <w:rsid w:val="00440EC9"/>
    <w:rsid w:val="00440FB2"/>
    <w:rsid w:val="00441023"/>
    <w:rsid w:val="0044119C"/>
    <w:rsid w:val="00441442"/>
    <w:rsid w:val="00441FB8"/>
    <w:rsid w:val="00442523"/>
    <w:rsid w:val="004426C5"/>
    <w:rsid w:val="00442A27"/>
    <w:rsid w:val="00442BC2"/>
    <w:rsid w:val="00442BD0"/>
    <w:rsid w:val="0044329F"/>
    <w:rsid w:val="004435B7"/>
    <w:rsid w:val="0044371D"/>
    <w:rsid w:val="00443AA8"/>
    <w:rsid w:val="00443C54"/>
    <w:rsid w:val="00443E47"/>
    <w:rsid w:val="004441AA"/>
    <w:rsid w:val="004443B8"/>
    <w:rsid w:val="0044449F"/>
    <w:rsid w:val="004445E8"/>
    <w:rsid w:val="00444CE7"/>
    <w:rsid w:val="00444DEE"/>
    <w:rsid w:val="0044515D"/>
    <w:rsid w:val="00445418"/>
    <w:rsid w:val="00445560"/>
    <w:rsid w:val="00445837"/>
    <w:rsid w:val="0044583D"/>
    <w:rsid w:val="0044585C"/>
    <w:rsid w:val="00445CB5"/>
    <w:rsid w:val="00445DAE"/>
    <w:rsid w:val="00446242"/>
    <w:rsid w:val="004462CE"/>
    <w:rsid w:val="00446365"/>
    <w:rsid w:val="00446411"/>
    <w:rsid w:val="00446EF3"/>
    <w:rsid w:val="0044723E"/>
    <w:rsid w:val="00447F52"/>
    <w:rsid w:val="0045012A"/>
    <w:rsid w:val="00450546"/>
    <w:rsid w:val="004507AC"/>
    <w:rsid w:val="00450822"/>
    <w:rsid w:val="00450C2C"/>
    <w:rsid w:val="004510D5"/>
    <w:rsid w:val="00451476"/>
    <w:rsid w:val="004514E6"/>
    <w:rsid w:val="004517DE"/>
    <w:rsid w:val="00451848"/>
    <w:rsid w:val="00451CF3"/>
    <w:rsid w:val="004525E9"/>
    <w:rsid w:val="00452734"/>
    <w:rsid w:val="004530FE"/>
    <w:rsid w:val="004531E2"/>
    <w:rsid w:val="00453929"/>
    <w:rsid w:val="0045439F"/>
    <w:rsid w:val="00454642"/>
    <w:rsid w:val="0045479E"/>
    <w:rsid w:val="00454A8A"/>
    <w:rsid w:val="00455899"/>
    <w:rsid w:val="00455921"/>
    <w:rsid w:val="00455CA2"/>
    <w:rsid w:val="00455FE0"/>
    <w:rsid w:val="0045601C"/>
    <w:rsid w:val="004561A8"/>
    <w:rsid w:val="004561BB"/>
    <w:rsid w:val="004564D1"/>
    <w:rsid w:val="004569C7"/>
    <w:rsid w:val="004569D0"/>
    <w:rsid w:val="00456A5B"/>
    <w:rsid w:val="00456A88"/>
    <w:rsid w:val="00456F61"/>
    <w:rsid w:val="00456F67"/>
    <w:rsid w:val="0045712B"/>
    <w:rsid w:val="00457480"/>
    <w:rsid w:val="004574DB"/>
    <w:rsid w:val="0045779C"/>
    <w:rsid w:val="00457D0D"/>
    <w:rsid w:val="00460407"/>
    <w:rsid w:val="004608A3"/>
    <w:rsid w:val="00460BCB"/>
    <w:rsid w:val="00460C0C"/>
    <w:rsid w:val="004614B0"/>
    <w:rsid w:val="00461610"/>
    <w:rsid w:val="00461775"/>
    <w:rsid w:val="00461B6C"/>
    <w:rsid w:val="00461B85"/>
    <w:rsid w:val="00461D09"/>
    <w:rsid w:val="00462449"/>
    <w:rsid w:val="004626C9"/>
    <w:rsid w:val="00462755"/>
    <w:rsid w:val="00462985"/>
    <w:rsid w:val="00462E5E"/>
    <w:rsid w:val="00462F5C"/>
    <w:rsid w:val="00462FED"/>
    <w:rsid w:val="00463767"/>
    <w:rsid w:val="00463947"/>
    <w:rsid w:val="00463BBF"/>
    <w:rsid w:val="00463D19"/>
    <w:rsid w:val="00464B01"/>
    <w:rsid w:val="004654D5"/>
    <w:rsid w:val="00465645"/>
    <w:rsid w:val="00465AE7"/>
    <w:rsid w:val="00465B0E"/>
    <w:rsid w:val="00465C1D"/>
    <w:rsid w:val="00465EAB"/>
    <w:rsid w:val="00465FB5"/>
    <w:rsid w:val="004660C5"/>
    <w:rsid w:val="0046612B"/>
    <w:rsid w:val="00466590"/>
    <w:rsid w:val="004666E9"/>
    <w:rsid w:val="0046699D"/>
    <w:rsid w:val="00466E11"/>
    <w:rsid w:val="00466E6B"/>
    <w:rsid w:val="00467122"/>
    <w:rsid w:val="0046741F"/>
    <w:rsid w:val="004676F3"/>
    <w:rsid w:val="00467724"/>
    <w:rsid w:val="0046777E"/>
    <w:rsid w:val="0046779E"/>
    <w:rsid w:val="00467AB0"/>
    <w:rsid w:val="00467B40"/>
    <w:rsid w:val="00467C21"/>
    <w:rsid w:val="00467C3B"/>
    <w:rsid w:val="00467D22"/>
    <w:rsid w:val="004702CE"/>
    <w:rsid w:val="00470637"/>
    <w:rsid w:val="00470C65"/>
    <w:rsid w:val="00470FB0"/>
    <w:rsid w:val="004711F6"/>
    <w:rsid w:val="004714D7"/>
    <w:rsid w:val="00471B8C"/>
    <w:rsid w:val="00471D40"/>
    <w:rsid w:val="00471E42"/>
    <w:rsid w:val="00471F14"/>
    <w:rsid w:val="00471F65"/>
    <w:rsid w:val="00471F72"/>
    <w:rsid w:val="00471FF9"/>
    <w:rsid w:val="004721BB"/>
    <w:rsid w:val="00472472"/>
    <w:rsid w:val="0047266D"/>
    <w:rsid w:val="004727FD"/>
    <w:rsid w:val="00472D00"/>
    <w:rsid w:val="0047365B"/>
    <w:rsid w:val="00473856"/>
    <w:rsid w:val="00473947"/>
    <w:rsid w:val="00473ABE"/>
    <w:rsid w:val="00473CE7"/>
    <w:rsid w:val="00473E60"/>
    <w:rsid w:val="0047483C"/>
    <w:rsid w:val="00474925"/>
    <w:rsid w:val="00474C90"/>
    <w:rsid w:val="00474EDD"/>
    <w:rsid w:val="004752B8"/>
    <w:rsid w:val="00475923"/>
    <w:rsid w:val="00475AC5"/>
    <w:rsid w:val="00475FA8"/>
    <w:rsid w:val="00476108"/>
    <w:rsid w:val="0047659A"/>
    <w:rsid w:val="004767CE"/>
    <w:rsid w:val="00476C60"/>
    <w:rsid w:val="004773CE"/>
    <w:rsid w:val="0047765A"/>
    <w:rsid w:val="00477783"/>
    <w:rsid w:val="00477B84"/>
    <w:rsid w:val="00477DC4"/>
    <w:rsid w:val="00477DF6"/>
    <w:rsid w:val="00480121"/>
    <w:rsid w:val="0048058D"/>
    <w:rsid w:val="004807C0"/>
    <w:rsid w:val="004813BB"/>
    <w:rsid w:val="004815C6"/>
    <w:rsid w:val="0048190E"/>
    <w:rsid w:val="00481A21"/>
    <w:rsid w:val="00481B3C"/>
    <w:rsid w:val="00481B49"/>
    <w:rsid w:val="004822F5"/>
    <w:rsid w:val="004825CE"/>
    <w:rsid w:val="004826A8"/>
    <w:rsid w:val="00482B72"/>
    <w:rsid w:val="00482BD6"/>
    <w:rsid w:val="00482D1D"/>
    <w:rsid w:val="00482F1C"/>
    <w:rsid w:val="004831DD"/>
    <w:rsid w:val="00483309"/>
    <w:rsid w:val="00483394"/>
    <w:rsid w:val="004833D4"/>
    <w:rsid w:val="00483739"/>
    <w:rsid w:val="00483784"/>
    <w:rsid w:val="00483793"/>
    <w:rsid w:val="00483820"/>
    <w:rsid w:val="00483977"/>
    <w:rsid w:val="00483B64"/>
    <w:rsid w:val="004844E6"/>
    <w:rsid w:val="004847E6"/>
    <w:rsid w:val="0048495F"/>
    <w:rsid w:val="00485275"/>
    <w:rsid w:val="004852E3"/>
    <w:rsid w:val="00485578"/>
    <w:rsid w:val="004857F4"/>
    <w:rsid w:val="00485F6E"/>
    <w:rsid w:val="004867E4"/>
    <w:rsid w:val="0048688E"/>
    <w:rsid w:val="00486CAC"/>
    <w:rsid w:val="004879BA"/>
    <w:rsid w:val="00487FC9"/>
    <w:rsid w:val="0049019A"/>
    <w:rsid w:val="0049035C"/>
    <w:rsid w:val="00490432"/>
    <w:rsid w:val="00490D58"/>
    <w:rsid w:val="0049102E"/>
    <w:rsid w:val="004913EB"/>
    <w:rsid w:val="00491875"/>
    <w:rsid w:val="00491990"/>
    <w:rsid w:val="004919BD"/>
    <w:rsid w:val="00491D29"/>
    <w:rsid w:val="00491FAB"/>
    <w:rsid w:val="00491FC5"/>
    <w:rsid w:val="0049216B"/>
    <w:rsid w:val="0049288D"/>
    <w:rsid w:val="00492B2F"/>
    <w:rsid w:val="00492E5B"/>
    <w:rsid w:val="00492E85"/>
    <w:rsid w:val="004934C9"/>
    <w:rsid w:val="00493A10"/>
    <w:rsid w:val="00493DD8"/>
    <w:rsid w:val="004940C1"/>
    <w:rsid w:val="0049422F"/>
    <w:rsid w:val="00494973"/>
    <w:rsid w:val="00494B22"/>
    <w:rsid w:val="004954FE"/>
    <w:rsid w:val="004957F2"/>
    <w:rsid w:val="0049586B"/>
    <w:rsid w:val="00495F21"/>
    <w:rsid w:val="00495F5A"/>
    <w:rsid w:val="00496044"/>
    <w:rsid w:val="00496CD1"/>
    <w:rsid w:val="00496F61"/>
    <w:rsid w:val="00496FCC"/>
    <w:rsid w:val="004971D8"/>
    <w:rsid w:val="00497350"/>
    <w:rsid w:val="00497928"/>
    <w:rsid w:val="004A0503"/>
    <w:rsid w:val="004A05F3"/>
    <w:rsid w:val="004A0658"/>
    <w:rsid w:val="004A0858"/>
    <w:rsid w:val="004A098B"/>
    <w:rsid w:val="004A0B09"/>
    <w:rsid w:val="004A0BDD"/>
    <w:rsid w:val="004A0D35"/>
    <w:rsid w:val="004A0DF5"/>
    <w:rsid w:val="004A11F6"/>
    <w:rsid w:val="004A1530"/>
    <w:rsid w:val="004A1763"/>
    <w:rsid w:val="004A1D36"/>
    <w:rsid w:val="004A1ED0"/>
    <w:rsid w:val="004A1F33"/>
    <w:rsid w:val="004A2033"/>
    <w:rsid w:val="004A235F"/>
    <w:rsid w:val="004A2535"/>
    <w:rsid w:val="004A2C4A"/>
    <w:rsid w:val="004A2D83"/>
    <w:rsid w:val="004A34B4"/>
    <w:rsid w:val="004A37E8"/>
    <w:rsid w:val="004A3AD1"/>
    <w:rsid w:val="004A3C87"/>
    <w:rsid w:val="004A3D31"/>
    <w:rsid w:val="004A3F67"/>
    <w:rsid w:val="004A4805"/>
    <w:rsid w:val="004A4A1C"/>
    <w:rsid w:val="004A4A2E"/>
    <w:rsid w:val="004A5325"/>
    <w:rsid w:val="004A56BB"/>
    <w:rsid w:val="004A5FBE"/>
    <w:rsid w:val="004A65CE"/>
    <w:rsid w:val="004A672D"/>
    <w:rsid w:val="004A67E8"/>
    <w:rsid w:val="004A68A3"/>
    <w:rsid w:val="004A6AE5"/>
    <w:rsid w:val="004A6B62"/>
    <w:rsid w:val="004A6E16"/>
    <w:rsid w:val="004A6F21"/>
    <w:rsid w:val="004A7D3B"/>
    <w:rsid w:val="004B02CC"/>
    <w:rsid w:val="004B04BD"/>
    <w:rsid w:val="004B098E"/>
    <w:rsid w:val="004B0A53"/>
    <w:rsid w:val="004B0BC9"/>
    <w:rsid w:val="004B0F0F"/>
    <w:rsid w:val="004B125E"/>
    <w:rsid w:val="004B1287"/>
    <w:rsid w:val="004B1A1B"/>
    <w:rsid w:val="004B1A56"/>
    <w:rsid w:val="004B1E66"/>
    <w:rsid w:val="004B1EE3"/>
    <w:rsid w:val="004B1FAF"/>
    <w:rsid w:val="004B2065"/>
    <w:rsid w:val="004B224E"/>
    <w:rsid w:val="004B22E9"/>
    <w:rsid w:val="004B304A"/>
    <w:rsid w:val="004B38F0"/>
    <w:rsid w:val="004B3A40"/>
    <w:rsid w:val="004B3B60"/>
    <w:rsid w:val="004B41E0"/>
    <w:rsid w:val="004B4661"/>
    <w:rsid w:val="004B47B4"/>
    <w:rsid w:val="004B48B3"/>
    <w:rsid w:val="004B4C09"/>
    <w:rsid w:val="004B4D41"/>
    <w:rsid w:val="004B50C1"/>
    <w:rsid w:val="004B580C"/>
    <w:rsid w:val="004B5C7B"/>
    <w:rsid w:val="004B5CBA"/>
    <w:rsid w:val="004B5F3F"/>
    <w:rsid w:val="004B60EB"/>
    <w:rsid w:val="004B60F7"/>
    <w:rsid w:val="004B690D"/>
    <w:rsid w:val="004B6E0C"/>
    <w:rsid w:val="004B75B7"/>
    <w:rsid w:val="004B7BF1"/>
    <w:rsid w:val="004B7DA4"/>
    <w:rsid w:val="004B7E85"/>
    <w:rsid w:val="004C00B9"/>
    <w:rsid w:val="004C04E8"/>
    <w:rsid w:val="004C0F27"/>
    <w:rsid w:val="004C105D"/>
    <w:rsid w:val="004C109F"/>
    <w:rsid w:val="004C1252"/>
    <w:rsid w:val="004C12B6"/>
    <w:rsid w:val="004C131F"/>
    <w:rsid w:val="004C1321"/>
    <w:rsid w:val="004C1493"/>
    <w:rsid w:val="004C1D2E"/>
    <w:rsid w:val="004C1DA0"/>
    <w:rsid w:val="004C2120"/>
    <w:rsid w:val="004C248F"/>
    <w:rsid w:val="004C24CB"/>
    <w:rsid w:val="004C254F"/>
    <w:rsid w:val="004C259F"/>
    <w:rsid w:val="004C2637"/>
    <w:rsid w:val="004C2706"/>
    <w:rsid w:val="004C334F"/>
    <w:rsid w:val="004C3787"/>
    <w:rsid w:val="004C396C"/>
    <w:rsid w:val="004C3BB9"/>
    <w:rsid w:val="004C3D65"/>
    <w:rsid w:val="004C3DE0"/>
    <w:rsid w:val="004C4235"/>
    <w:rsid w:val="004C43AC"/>
    <w:rsid w:val="004C43F9"/>
    <w:rsid w:val="004C445B"/>
    <w:rsid w:val="004C45FF"/>
    <w:rsid w:val="004C4699"/>
    <w:rsid w:val="004C46B9"/>
    <w:rsid w:val="004C48A8"/>
    <w:rsid w:val="004C49D2"/>
    <w:rsid w:val="004C4D78"/>
    <w:rsid w:val="004C4F7A"/>
    <w:rsid w:val="004C4F88"/>
    <w:rsid w:val="004C5399"/>
    <w:rsid w:val="004C5440"/>
    <w:rsid w:val="004C564A"/>
    <w:rsid w:val="004C5840"/>
    <w:rsid w:val="004C58E1"/>
    <w:rsid w:val="004C5D3A"/>
    <w:rsid w:val="004C5E6B"/>
    <w:rsid w:val="004C630A"/>
    <w:rsid w:val="004C6517"/>
    <w:rsid w:val="004C67BB"/>
    <w:rsid w:val="004C6C2C"/>
    <w:rsid w:val="004C719E"/>
    <w:rsid w:val="004C7488"/>
    <w:rsid w:val="004C760C"/>
    <w:rsid w:val="004C77F2"/>
    <w:rsid w:val="004C79A9"/>
    <w:rsid w:val="004C7CAD"/>
    <w:rsid w:val="004C7E93"/>
    <w:rsid w:val="004C7F9C"/>
    <w:rsid w:val="004D05B1"/>
    <w:rsid w:val="004D05F2"/>
    <w:rsid w:val="004D084B"/>
    <w:rsid w:val="004D09C9"/>
    <w:rsid w:val="004D1306"/>
    <w:rsid w:val="004D1339"/>
    <w:rsid w:val="004D13B2"/>
    <w:rsid w:val="004D151E"/>
    <w:rsid w:val="004D160D"/>
    <w:rsid w:val="004D1612"/>
    <w:rsid w:val="004D176A"/>
    <w:rsid w:val="004D17BF"/>
    <w:rsid w:val="004D17DB"/>
    <w:rsid w:val="004D1802"/>
    <w:rsid w:val="004D2064"/>
    <w:rsid w:val="004D2211"/>
    <w:rsid w:val="004D236C"/>
    <w:rsid w:val="004D2A31"/>
    <w:rsid w:val="004D2A9E"/>
    <w:rsid w:val="004D2AB1"/>
    <w:rsid w:val="004D2B7E"/>
    <w:rsid w:val="004D2BA3"/>
    <w:rsid w:val="004D2BEF"/>
    <w:rsid w:val="004D2E1F"/>
    <w:rsid w:val="004D2F62"/>
    <w:rsid w:val="004D3212"/>
    <w:rsid w:val="004D3B08"/>
    <w:rsid w:val="004D3B5C"/>
    <w:rsid w:val="004D3F94"/>
    <w:rsid w:val="004D44BD"/>
    <w:rsid w:val="004D482F"/>
    <w:rsid w:val="004D4BFE"/>
    <w:rsid w:val="004D52EB"/>
    <w:rsid w:val="004D58B5"/>
    <w:rsid w:val="004D5A11"/>
    <w:rsid w:val="004D6220"/>
    <w:rsid w:val="004D626F"/>
    <w:rsid w:val="004D6325"/>
    <w:rsid w:val="004D7304"/>
    <w:rsid w:val="004D73D4"/>
    <w:rsid w:val="004D7E31"/>
    <w:rsid w:val="004D7F9A"/>
    <w:rsid w:val="004E0362"/>
    <w:rsid w:val="004E03A2"/>
    <w:rsid w:val="004E04A0"/>
    <w:rsid w:val="004E07F0"/>
    <w:rsid w:val="004E08AF"/>
    <w:rsid w:val="004E0BD8"/>
    <w:rsid w:val="004E0E91"/>
    <w:rsid w:val="004E0EEF"/>
    <w:rsid w:val="004E11AD"/>
    <w:rsid w:val="004E1868"/>
    <w:rsid w:val="004E1AC3"/>
    <w:rsid w:val="004E1C59"/>
    <w:rsid w:val="004E1FA0"/>
    <w:rsid w:val="004E2817"/>
    <w:rsid w:val="004E28A8"/>
    <w:rsid w:val="004E2B46"/>
    <w:rsid w:val="004E2E01"/>
    <w:rsid w:val="004E2EAA"/>
    <w:rsid w:val="004E2EFF"/>
    <w:rsid w:val="004E311D"/>
    <w:rsid w:val="004E32F6"/>
    <w:rsid w:val="004E36F6"/>
    <w:rsid w:val="004E36FD"/>
    <w:rsid w:val="004E3E5D"/>
    <w:rsid w:val="004E3F8D"/>
    <w:rsid w:val="004E4621"/>
    <w:rsid w:val="004E485E"/>
    <w:rsid w:val="004E4907"/>
    <w:rsid w:val="004E49E7"/>
    <w:rsid w:val="004E4B11"/>
    <w:rsid w:val="004E4D3C"/>
    <w:rsid w:val="004E4DB4"/>
    <w:rsid w:val="004E4EE1"/>
    <w:rsid w:val="004E4FD5"/>
    <w:rsid w:val="004E5119"/>
    <w:rsid w:val="004E5393"/>
    <w:rsid w:val="004E5A2D"/>
    <w:rsid w:val="004E5ED0"/>
    <w:rsid w:val="004E64C7"/>
    <w:rsid w:val="004E729E"/>
    <w:rsid w:val="004E7642"/>
    <w:rsid w:val="004E769A"/>
    <w:rsid w:val="004E779C"/>
    <w:rsid w:val="004E792B"/>
    <w:rsid w:val="004E7C7E"/>
    <w:rsid w:val="004E7EEA"/>
    <w:rsid w:val="004F04A2"/>
    <w:rsid w:val="004F04BE"/>
    <w:rsid w:val="004F0519"/>
    <w:rsid w:val="004F0629"/>
    <w:rsid w:val="004F083C"/>
    <w:rsid w:val="004F08C2"/>
    <w:rsid w:val="004F0C2D"/>
    <w:rsid w:val="004F0D2F"/>
    <w:rsid w:val="004F0EDA"/>
    <w:rsid w:val="004F1224"/>
    <w:rsid w:val="004F12B1"/>
    <w:rsid w:val="004F15EE"/>
    <w:rsid w:val="004F1708"/>
    <w:rsid w:val="004F17EF"/>
    <w:rsid w:val="004F187F"/>
    <w:rsid w:val="004F1B77"/>
    <w:rsid w:val="004F1BFD"/>
    <w:rsid w:val="004F1C87"/>
    <w:rsid w:val="004F1D1A"/>
    <w:rsid w:val="004F20CC"/>
    <w:rsid w:val="004F24F8"/>
    <w:rsid w:val="004F2757"/>
    <w:rsid w:val="004F2855"/>
    <w:rsid w:val="004F28AA"/>
    <w:rsid w:val="004F2AC1"/>
    <w:rsid w:val="004F2C73"/>
    <w:rsid w:val="004F2C92"/>
    <w:rsid w:val="004F2CAA"/>
    <w:rsid w:val="004F3532"/>
    <w:rsid w:val="004F3D50"/>
    <w:rsid w:val="004F3F99"/>
    <w:rsid w:val="004F4070"/>
    <w:rsid w:val="004F43DF"/>
    <w:rsid w:val="004F4A0F"/>
    <w:rsid w:val="004F4ADD"/>
    <w:rsid w:val="004F4BED"/>
    <w:rsid w:val="004F4E70"/>
    <w:rsid w:val="004F5605"/>
    <w:rsid w:val="004F594D"/>
    <w:rsid w:val="004F5BF1"/>
    <w:rsid w:val="004F5C05"/>
    <w:rsid w:val="004F5D57"/>
    <w:rsid w:val="004F60A8"/>
    <w:rsid w:val="004F6753"/>
    <w:rsid w:val="004F696C"/>
    <w:rsid w:val="004F6E1D"/>
    <w:rsid w:val="004F706A"/>
    <w:rsid w:val="004F74B2"/>
    <w:rsid w:val="004F767D"/>
    <w:rsid w:val="004F770D"/>
    <w:rsid w:val="004F7C93"/>
    <w:rsid w:val="004F7D32"/>
    <w:rsid w:val="004F7EAB"/>
    <w:rsid w:val="0050008A"/>
    <w:rsid w:val="00500097"/>
    <w:rsid w:val="005004AF"/>
    <w:rsid w:val="00500FE3"/>
    <w:rsid w:val="00501067"/>
    <w:rsid w:val="00501335"/>
    <w:rsid w:val="00501552"/>
    <w:rsid w:val="00501C60"/>
    <w:rsid w:val="00501C6E"/>
    <w:rsid w:val="00501CED"/>
    <w:rsid w:val="00501E14"/>
    <w:rsid w:val="0050213B"/>
    <w:rsid w:val="005024D7"/>
    <w:rsid w:val="00502B63"/>
    <w:rsid w:val="00502D0F"/>
    <w:rsid w:val="00502E09"/>
    <w:rsid w:val="005034A8"/>
    <w:rsid w:val="00503A59"/>
    <w:rsid w:val="00503B36"/>
    <w:rsid w:val="00503E97"/>
    <w:rsid w:val="0050414B"/>
    <w:rsid w:val="00504227"/>
    <w:rsid w:val="00504533"/>
    <w:rsid w:val="00504667"/>
    <w:rsid w:val="00504B33"/>
    <w:rsid w:val="00505251"/>
    <w:rsid w:val="00505285"/>
    <w:rsid w:val="00505288"/>
    <w:rsid w:val="00505302"/>
    <w:rsid w:val="0050537D"/>
    <w:rsid w:val="00505B80"/>
    <w:rsid w:val="00505C2F"/>
    <w:rsid w:val="00505DE5"/>
    <w:rsid w:val="00505EAE"/>
    <w:rsid w:val="00505EB1"/>
    <w:rsid w:val="005064B6"/>
    <w:rsid w:val="0050680E"/>
    <w:rsid w:val="0050683E"/>
    <w:rsid w:val="005070EC"/>
    <w:rsid w:val="00507111"/>
    <w:rsid w:val="005072A1"/>
    <w:rsid w:val="005072DC"/>
    <w:rsid w:val="00507340"/>
    <w:rsid w:val="00510011"/>
    <w:rsid w:val="00510A22"/>
    <w:rsid w:val="0051142C"/>
    <w:rsid w:val="00511811"/>
    <w:rsid w:val="00511825"/>
    <w:rsid w:val="00512017"/>
    <w:rsid w:val="00512060"/>
    <w:rsid w:val="00512477"/>
    <w:rsid w:val="0051290F"/>
    <w:rsid w:val="00512956"/>
    <w:rsid w:val="005130FC"/>
    <w:rsid w:val="0051316E"/>
    <w:rsid w:val="00513848"/>
    <w:rsid w:val="00514AC1"/>
    <w:rsid w:val="00514D04"/>
    <w:rsid w:val="00514DA9"/>
    <w:rsid w:val="0051574A"/>
    <w:rsid w:val="005157F2"/>
    <w:rsid w:val="0051593C"/>
    <w:rsid w:val="0051596F"/>
    <w:rsid w:val="0051598E"/>
    <w:rsid w:val="00515B21"/>
    <w:rsid w:val="00515CA3"/>
    <w:rsid w:val="00515F98"/>
    <w:rsid w:val="00516147"/>
    <w:rsid w:val="0051622D"/>
    <w:rsid w:val="00516528"/>
    <w:rsid w:val="005166DB"/>
    <w:rsid w:val="00516A6C"/>
    <w:rsid w:val="00516A7B"/>
    <w:rsid w:val="00516AE8"/>
    <w:rsid w:val="00516B58"/>
    <w:rsid w:val="00516B5D"/>
    <w:rsid w:val="00516CB7"/>
    <w:rsid w:val="00516F28"/>
    <w:rsid w:val="0051720B"/>
    <w:rsid w:val="0051797B"/>
    <w:rsid w:val="00517EE7"/>
    <w:rsid w:val="005201A9"/>
    <w:rsid w:val="00520573"/>
    <w:rsid w:val="00520761"/>
    <w:rsid w:val="00520EC3"/>
    <w:rsid w:val="00521F30"/>
    <w:rsid w:val="00522445"/>
    <w:rsid w:val="005228BA"/>
    <w:rsid w:val="005228E9"/>
    <w:rsid w:val="00523349"/>
    <w:rsid w:val="005238A7"/>
    <w:rsid w:val="00523A7B"/>
    <w:rsid w:val="00523BFC"/>
    <w:rsid w:val="00524111"/>
    <w:rsid w:val="005243ED"/>
    <w:rsid w:val="00524520"/>
    <w:rsid w:val="0052465D"/>
    <w:rsid w:val="00524735"/>
    <w:rsid w:val="005250AE"/>
    <w:rsid w:val="005255CC"/>
    <w:rsid w:val="005255F8"/>
    <w:rsid w:val="005258B8"/>
    <w:rsid w:val="00525970"/>
    <w:rsid w:val="00525CC7"/>
    <w:rsid w:val="00525EE4"/>
    <w:rsid w:val="00526091"/>
    <w:rsid w:val="00526434"/>
    <w:rsid w:val="0052648F"/>
    <w:rsid w:val="00526866"/>
    <w:rsid w:val="00526D52"/>
    <w:rsid w:val="00526F6B"/>
    <w:rsid w:val="005271E0"/>
    <w:rsid w:val="0052755E"/>
    <w:rsid w:val="0052785D"/>
    <w:rsid w:val="00527E44"/>
    <w:rsid w:val="0053061A"/>
    <w:rsid w:val="005306BB"/>
    <w:rsid w:val="005306CB"/>
    <w:rsid w:val="00530720"/>
    <w:rsid w:val="00530764"/>
    <w:rsid w:val="005310DA"/>
    <w:rsid w:val="005311DE"/>
    <w:rsid w:val="005312BF"/>
    <w:rsid w:val="00531435"/>
    <w:rsid w:val="00531697"/>
    <w:rsid w:val="00531774"/>
    <w:rsid w:val="0053181D"/>
    <w:rsid w:val="00531829"/>
    <w:rsid w:val="00531E79"/>
    <w:rsid w:val="005326F2"/>
    <w:rsid w:val="0053279C"/>
    <w:rsid w:val="00532A6D"/>
    <w:rsid w:val="0053383B"/>
    <w:rsid w:val="00533B40"/>
    <w:rsid w:val="00533BA9"/>
    <w:rsid w:val="00533EC8"/>
    <w:rsid w:val="00533FBC"/>
    <w:rsid w:val="0053471F"/>
    <w:rsid w:val="00534801"/>
    <w:rsid w:val="00534C5E"/>
    <w:rsid w:val="00534D17"/>
    <w:rsid w:val="00534E69"/>
    <w:rsid w:val="00535186"/>
    <w:rsid w:val="005352A1"/>
    <w:rsid w:val="00535484"/>
    <w:rsid w:val="00535A50"/>
    <w:rsid w:val="0053661A"/>
    <w:rsid w:val="00536657"/>
    <w:rsid w:val="005366DC"/>
    <w:rsid w:val="00536D58"/>
    <w:rsid w:val="00536F63"/>
    <w:rsid w:val="00537280"/>
    <w:rsid w:val="00537459"/>
    <w:rsid w:val="00537629"/>
    <w:rsid w:val="00537934"/>
    <w:rsid w:val="0053793D"/>
    <w:rsid w:val="00537A46"/>
    <w:rsid w:val="0054096F"/>
    <w:rsid w:val="005409D4"/>
    <w:rsid w:val="00540F8D"/>
    <w:rsid w:val="0054152D"/>
    <w:rsid w:val="00541A49"/>
    <w:rsid w:val="00541B31"/>
    <w:rsid w:val="00541B3F"/>
    <w:rsid w:val="00541C27"/>
    <w:rsid w:val="00541D1E"/>
    <w:rsid w:val="0054250A"/>
    <w:rsid w:val="00542E8C"/>
    <w:rsid w:val="005430C3"/>
    <w:rsid w:val="00543836"/>
    <w:rsid w:val="00543B15"/>
    <w:rsid w:val="00543CE3"/>
    <w:rsid w:val="00544195"/>
    <w:rsid w:val="005443A2"/>
    <w:rsid w:val="00544436"/>
    <w:rsid w:val="005446CF"/>
    <w:rsid w:val="005448A5"/>
    <w:rsid w:val="00544D13"/>
    <w:rsid w:val="00544D51"/>
    <w:rsid w:val="005456E4"/>
    <w:rsid w:val="00545AA7"/>
    <w:rsid w:val="00545C20"/>
    <w:rsid w:val="00545EE9"/>
    <w:rsid w:val="00545F8F"/>
    <w:rsid w:val="0054612F"/>
    <w:rsid w:val="00546251"/>
    <w:rsid w:val="00546772"/>
    <w:rsid w:val="0054699D"/>
    <w:rsid w:val="00546A6B"/>
    <w:rsid w:val="00546E39"/>
    <w:rsid w:val="00547622"/>
    <w:rsid w:val="005476A1"/>
    <w:rsid w:val="00547AA3"/>
    <w:rsid w:val="0055019A"/>
    <w:rsid w:val="00550E82"/>
    <w:rsid w:val="00551047"/>
    <w:rsid w:val="005510C0"/>
    <w:rsid w:val="0055144A"/>
    <w:rsid w:val="00551E7C"/>
    <w:rsid w:val="00551F37"/>
    <w:rsid w:val="00552319"/>
    <w:rsid w:val="0055240F"/>
    <w:rsid w:val="00552709"/>
    <w:rsid w:val="005527D4"/>
    <w:rsid w:val="00552FEE"/>
    <w:rsid w:val="00553232"/>
    <w:rsid w:val="005534DA"/>
    <w:rsid w:val="00553547"/>
    <w:rsid w:val="005537FC"/>
    <w:rsid w:val="00553D7B"/>
    <w:rsid w:val="00553E6C"/>
    <w:rsid w:val="00554001"/>
    <w:rsid w:val="0055415C"/>
    <w:rsid w:val="00554166"/>
    <w:rsid w:val="005545A3"/>
    <w:rsid w:val="005546CB"/>
    <w:rsid w:val="005548CE"/>
    <w:rsid w:val="005549B4"/>
    <w:rsid w:val="00554EC3"/>
    <w:rsid w:val="00554F85"/>
    <w:rsid w:val="00555205"/>
    <w:rsid w:val="005553C4"/>
    <w:rsid w:val="00555449"/>
    <w:rsid w:val="005554E6"/>
    <w:rsid w:val="005557BD"/>
    <w:rsid w:val="0055596B"/>
    <w:rsid w:val="00555ACB"/>
    <w:rsid w:val="00555C8E"/>
    <w:rsid w:val="0055607A"/>
    <w:rsid w:val="00556A9B"/>
    <w:rsid w:val="00556B1B"/>
    <w:rsid w:val="00556EA9"/>
    <w:rsid w:val="00557016"/>
    <w:rsid w:val="00557086"/>
    <w:rsid w:val="00560213"/>
    <w:rsid w:val="005603F7"/>
    <w:rsid w:val="00560463"/>
    <w:rsid w:val="005604F4"/>
    <w:rsid w:val="0056054A"/>
    <w:rsid w:val="0056076B"/>
    <w:rsid w:val="00560C14"/>
    <w:rsid w:val="00560D26"/>
    <w:rsid w:val="00561240"/>
    <w:rsid w:val="0056134C"/>
    <w:rsid w:val="00561D57"/>
    <w:rsid w:val="00561D65"/>
    <w:rsid w:val="00562163"/>
    <w:rsid w:val="00562342"/>
    <w:rsid w:val="00562A23"/>
    <w:rsid w:val="00562A9F"/>
    <w:rsid w:val="00562BAA"/>
    <w:rsid w:val="00563003"/>
    <w:rsid w:val="0056306F"/>
    <w:rsid w:val="0056336A"/>
    <w:rsid w:val="0056385C"/>
    <w:rsid w:val="005638EE"/>
    <w:rsid w:val="00563A5E"/>
    <w:rsid w:val="00563E4E"/>
    <w:rsid w:val="00564014"/>
    <w:rsid w:val="0056417A"/>
    <w:rsid w:val="00564718"/>
    <w:rsid w:val="00564BB1"/>
    <w:rsid w:val="005650AC"/>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CDD"/>
    <w:rsid w:val="00566E1B"/>
    <w:rsid w:val="00566EFB"/>
    <w:rsid w:val="00566F36"/>
    <w:rsid w:val="00567428"/>
    <w:rsid w:val="0056749D"/>
    <w:rsid w:val="00567851"/>
    <w:rsid w:val="00567982"/>
    <w:rsid w:val="00567E0C"/>
    <w:rsid w:val="00567E51"/>
    <w:rsid w:val="00570488"/>
    <w:rsid w:val="005707C3"/>
    <w:rsid w:val="005707EA"/>
    <w:rsid w:val="0057083F"/>
    <w:rsid w:val="00570B4F"/>
    <w:rsid w:val="00570E6D"/>
    <w:rsid w:val="005711C0"/>
    <w:rsid w:val="005713F9"/>
    <w:rsid w:val="00571689"/>
    <w:rsid w:val="00571717"/>
    <w:rsid w:val="005717CA"/>
    <w:rsid w:val="00571B5B"/>
    <w:rsid w:val="00571F26"/>
    <w:rsid w:val="00572650"/>
    <w:rsid w:val="00572666"/>
    <w:rsid w:val="00573088"/>
    <w:rsid w:val="005731DA"/>
    <w:rsid w:val="0057441B"/>
    <w:rsid w:val="00574611"/>
    <w:rsid w:val="00574AF6"/>
    <w:rsid w:val="00574CE7"/>
    <w:rsid w:val="00574E48"/>
    <w:rsid w:val="00574F1F"/>
    <w:rsid w:val="005750E8"/>
    <w:rsid w:val="0057519A"/>
    <w:rsid w:val="00575340"/>
    <w:rsid w:val="005754C1"/>
    <w:rsid w:val="0057566B"/>
    <w:rsid w:val="00575762"/>
    <w:rsid w:val="005757D6"/>
    <w:rsid w:val="005757D8"/>
    <w:rsid w:val="00575E42"/>
    <w:rsid w:val="005762EA"/>
    <w:rsid w:val="00576638"/>
    <w:rsid w:val="005767C8"/>
    <w:rsid w:val="00576D19"/>
    <w:rsid w:val="00576FB0"/>
    <w:rsid w:val="00577131"/>
    <w:rsid w:val="00577698"/>
    <w:rsid w:val="005776B7"/>
    <w:rsid w:val="005776FB"/>
    <w:rsid w:val="00577858"/>
    <w:rsid w:val="005807AD"/>
    <w:rsid w:val="00580C38"/>
    <w:rsid w:val="00580C71"/>
    <w:rsid w:val="00580E3B"/>
    <w:rsid w:val="00580FD1"/>
    <w:rsid w:val="0058126E"/>
    <w:rsid w:val="00581D46"/>
    <w:rsid w:val="00581F17"/>
    <w:rsid w:val="0058224E"/>
    <w:rsid w:val="0058244E"/>
    <w:rsid w:val="00582B49"/>
    <w:rsid w:val="00583363"/>
    <w:rsid w:val="005836BB"/>
    <w:rsid w:val="005837AE"/>
    <w:rsid w:val="0058390A"/>
    <w:rsid w:val="00583DDD"/>
    <w:rsid w:val="00583F23"/>
    <w:rsid w:val="00584067"/>
    <w:rsid w:val="005840CD"/>
    <w:rsid w:val="005841F1"/>
    <w:rsid w:val="0058421E"/>
    <w:rsid w:val="0058452C"/>
    <w:rsid w:val="0058465D"/>
    <w:rsid w:val="00584B50"/>
    <w:rsid w:val="00584B51"/>
    <w:rsid w:val="00584D4A"/>
    <w:rsid w:val="0058568C"/>
    <w:rsid w:val="0058578B"/>
    <w:rsid w:val="00585B83"/>
    <w:rsid w:val="005865C8"/>
    <w:rsid w:val="0058673A"/>
    <w:rsid w:val="00586A61"/>
    <w:rsid w:val="00586AB2"/>
    <w:rsid w:val="00586F16"/>
    <w:rsid w:val="00586FA5"/>
    <w:rsid w:val="00587004"/>
    <w:rsid w:val="00587078"/>
    <w:rsid w:val="0058793D"/>
    <w:rsid w:val="00590493"/>
    <w:rsid w:val="00591020"/>
    <w:rsid w:val="005912E2"/>
    <w:rsid w:val="0059160B"/>
    <w:rsid w:val="00591953"/>
    <w:rsid w:val="00591ACC"/>
    <w:rsid w:val="00591B5A"/>
    <w:rsid w:val="00591D8E"/>
    <w:rsid w:val="00591DD7"/>
    <w:rsid w:val="005920C6"/>
    <w:rsid w:val="0059222D"/>
    <w:rsid w:val="00592286"/>
    <w:rsid w:val="00592483"/>
    <w:rsid w:val="00592ADC"/>
    <w:rsid w:val="00592C6D"/>
    <w:rsid w:val="00592D74"/>
    <w:rsid w:val="0059335E"/>
    <w:rsid w:val="0059343E"/>
    <w:rsid w:val="00593AB7"/>
    <w:rsid w:val="00593F8E"/>
    <w:rsid w:val="005940D2"/>
    <w:rsid w:val="00594546"/>
    <w:rsid w:val="005947B2"/>
    <w:rsid w:val="00595294"/>
    <w:rsid w:val="005952AF"/>
    <w:rsid w:val="005957DD"/>
    <w:rsid w:val="0059599D"/>
    <w:rsid w:val="0059599E"/>
    <w:rsid w:val="00595BC0"/>
    <w:rsid w:val="00595C17"/>
    <w:rsid w:val="005962B5"/>
    <w:rsid w:val="0059656E"/>
    <w:rsid w:val="00596D71"/>
    <w:rsid w:val="0059743D"/>
    <w:rsid w:val="005974A1"/>
    <w:rsid w:val="005978F1"/>
    <w:rsid w:val="00597B57"/>
    <w:rsid w:val="00597DBF"/>
    <w:rsid w:val="005A00AB"/>
    <w:rsid w:val="005A0100"/>
    <w:rsid w:val="005A01D8"/>
    <w:rsid w:val="005A065F"/>
    <w:rsid w:val="005A0680"/>
    <w:rsid w:val="005A161C"/>
    <w:rsid w:val="005A177F"/>
    <w:rsid w:val="005A19E5"/>
    <w:rsid w:val="005A1DC1"/>
    <w:rsid w:val="005A1E0E"/>
    <w:rsid w:val="005A2362"/>
    <w:rsid w:val="005A254A"/>
    <w:rsid w:val="005A25D7"/>
    <w:rsid w:val="005A3087"/>
    <w:rsid w:val="005A3134"/>
    <w:rsid w:val="005A3210"/>
    <w:rsid w:val="005A3C54"/>
    <w:rsid w:val="005A3C79"/>
    <w:rsid w:val="005A42DE"/>
    <w:rsid w:val="005A431C"/>
    <w:rsid w:val="005A512C"/>
    <w:rsid w:val="005A5196"/>
    <w:rsid w:val="005A590E"/>
    <w:rsid w:val="005A5B48"/>
    <w:rsid w:val="005A64F3"/>
    <w:rsid w:val="005A6B37"/>
    <w:rsid w:val="005A6CCF"/>
    <w:rsid w:val="005A7027"/>
    <w:rsid w:val="005A71AB"/>
    <w:rsid w:val="005A71B7"/>
    <w:rsid w:val="005A793D"/>
    <w:rsid w:val="005A7DE9"/>
    <w:rsid w:val="005A7F01"/>
    <w:rsid w:val="005B0150"/>
    <w:rsid w:val="005B029E"/>
    <w:rsid w:val="005B02D6"/>
    <w:rsid w:val="005B05B2"/>
    <w:rsid w:val="005B06A6"/>
    <w:rsid w:val="005B0BBE"/>
    <w:rsid w:val="005B0D44"/>
    <w:rsid w:val="005B1194"/>
    <w:rsid w:val="005B16C8"/>
    <w:rsid w:val="005B2308"/>
    <w:rsid w:val="005B276A"/>
    <w:rsid w:val="005B29BE"/>
    <w:rsid w:val="005B2B0C"/>
    <w:rsid w:val="005B2B39"/>
    <w:rsid w:val="005B2F76"/>
    <w:rsid w:val="005B329A"/>
    <w:rsid w:val="005B36B7"/>
    <w:rsid w:val="005B3EA0"/>
    <w:rsid w:val="005B42C2"/>
    <w:rsid w:val="005B4600"/>
    <w:rsid w:val="005B473C"/>
    <w:rsid w:val="005B4C3A"/>
    <w:rsid w:val="005B4F67"/>
    <w:rsid w:val="005B4FC4"/>
    <w:rsid w:val="005B521E"/>
    <w:rsid w:val="005B52AC"/>
    <w:rsid w:val="005B54C1"/>
    <w:rsid w:val="005B5681"/>
    <w:rsid w:val="005B57B4"/>
    <w:rsid w:val="005B5AA5"/>
    <w:rsid w:val="005B6066"/>
    <w:rsid w:val="005B60A5"/>
    <w:rsid w:val="005B683E"/>
    <w:rsid w:val="005B6A62"/>
    <w:rsid w:val="005B6D5E"/>
    <w:rsid w:val="005B723A"/>
    <w:rsid w:val="005B72BF"/>
    <w:rsid w:val="005B7753"/>
    <w:rsid w:val="005B7B71"/>
    <w:rsid w:val="005B7D4E"/>
    <w:rsid w:val="005B7D9A"/>
    <w:rsid w:val="005C0620"/>
    <w:rsid w:val="005C12A3"/>
    <w:rsid w:val="005C1867"/>
    <w:rsid w:val="005C1E0D"/>
    <w:rsid w:val="005C2834"/>
    <w:rsid w:val="005C2D0E"/>
    <w:rsid w:val="005C2DF0"/>
    <w:rsid w:val="005C316C"/>
    <w:rsid w:val="005C32BD"/>
    <w:rsid w:val="005C331D"/>
    <w:rsid w:val="005C36FB"/>
    <w:rsid w:val="005C3914"/>
    <w:rsid w:val="005C3DD3"/>
    <w:rsid w:val="005C44E7"/>
    <w:rsid w:val="005C484C"/>
    <w:rsid w:val="005C488C"/>
    <w:rsid w:val="005C49AC"/>
    <w:rsid w:val="005C49D7"/>
    <w:rsid w:val="005C4B87"/>
    <w:rsid w:val="005C4DB4"/>
    <w:rsid w:val="005C4FA6"/>
    <w:rsid w:val="005C50F8"/>
    <w:rsid w:val="005C5490"/>
    <w:rsid w:val="005C55DB"/>
    <w:rsid w:val="005C59B1"/>
    <w:rsid w:val="005C5E3C"/>
    <w:rsid w:val="005C6072"/>
    <w:rsid w:val="005C6085"/>
    <w:rsid w:val="005C62A5"/>
    <w:rsid w:val="005C63A6"/>
    <w:rsid w:val="005C64D0"/>
    <w:rsid w:val="005C7694"/>
    <w:rsid w:val="005C7B61"/>
    <w:rsid w:val="005C7DEE"/>
    <w:rsid w:val="005D0104"/>
    <w:rsid w:val="005D0153"/>
    <w:rsid w:val="005D0497"/>
    <w:rsid w:val="005D055C"/>
    <w:rsid w:val="005D0872"/>
    <w:rsid w:val="005D0A7C"/>
    <w:rsid w:val="005D0F9D"/>
    <w:rsid w:val="005D0FFC"/>
    <w:rsid w:val="005D10AD"/>
    <w:rsid w:val="005D11D2"/>
    <w:rsid w:val="005D1213"/>
    <w:rsid w:val="005D19B4"/>
    <w:rsid w:val="005D1CDB"/>
    <w:rsid w:val="005D1E98"/>
    <w:rsid w:val="005D203E"/>
    <w:rsid w:val="005D221B"/>
    <w:rsid w:val="005D2465"/>
    <w:rsid w:val="005D25FD"/>
    <w:rsid w:val="005D2811"/>
    <w:rsid w:val="005D2812"/>
    <w:rsid w:val="005D342A"/>
    <w:rsid w:val="005D3BB8"/>
    <w:rsid w:val="005D404C"/>
    <w:rsid w:val="005D4062"/>
    <w:rsid w:val="005D4112"/>
    <w:rsid w:val="005D4115"/>
    <w:rsid w:val="005D426E"/>
    <w:rsid w:val="005D4465"/>
    <w:rsid w:val="005D45D6"/>
    <w:rsid w:val="005D47A1"/>
    <w:rsid w:val="005D47AB"/>
    <w:rsid w:val="005D4B75"/>
    <w:rsid w:val="005D5018"/>
    <w:rsid w:val="005D52A2"/>
    <w:rsid w:val="005D5883"/>
    <w:rsid w:val="005D5893"/>
    <w:rsid w:val="005D5E0E"/>
    <w:rsid w:val="005D5E59"/>
    <w:rsid w:val="005D5EEC"/>
    <w:rsid w:val="005D603F"/>
    <w:rsid w:val="005D6067"/>
    <w:rsid w:val="005D65EE"/>
    <w:rsid w:val="005D6A9C"/>
    <w:rsid w:val="005D70D5"/>
    <w:rsid w:val="005D78A0"/>
    <w:rsid w:val="005D7ED8"/>
    <w:rsid w:val="005E0014"/>
    <w:rsid w:val="005E052E"/>
    <w:rsid w:val="005E07FA"/>
    <w:rsid w:val="005E145D"/>
    <w:rsid w:val="005E1637"/>
    <w:rsid w:val="005E1A81"/>
    <w:rsid w:val="005E1CF5"/>
    <w:rsid w:val="005E21BB"/>
    <w:rsid w:val="005E24EC"/>
    <w:rsid w:val="005E25B6"/>
    <w:rsid w:val="005E267F"/>
    <w:rsid w:val="005E272B"/>
    <w:rsid w:val="005E2C44"/>
    <w:rsid w:val="005E2DE5"/>
    <w:rsid w:val="005E2F3F"/>
    <w:rsid w:val="005E33B5"/>
    <w:rsid w:val="005E3419"/>
    <w:rsid w:val="005E3B7C"/>
    <w:rsid w:val="005E4898"/>
    <w:rsid w:val="005E49A4"/>
    <w:rsid w:val="005E4A69"/>
    <w:rsid w:val="005E4B3C"/>
    <w:rsid w:val="005E5102"/>
    <w:rsid w:val="005E531A"/>
    <w:rsid w:val="005E5584"/>
    <w:rsid w:val="005E5913"/>
    <w:rsid w:val="005E593F"/>
    <w:rsid w:val="005E6205"/>
    <w:rsid w:val="005E63BA"/>
    <w:rsid w:val="005E6D67"/>
    <w:rsid w:val="005E7AB9"/>
    <w:rsid w:val="005E7D7F"/>
    <w:rsid w:val="005E7E00"/>
    <w:rsid w:val="005F0131"/>
    <w:rsid w:val="005F02BB"/>
    <w:rsid w:val="005F0635"/>
    <w:rsid w:val="005F0C21"/>
    <w:rsid w:val="005F1AC9"/>
    <w:rsid w:val="005F1B94"/>
    <w:rsid w:val="005F2093"/>
    <w:rsid w:val="005F2CFB"/>
    <w:rsid w:val="005F2D6A"/>
    <w:rsid w:val="005F30C0"/>
    <w:rsid w:val="005F34A1"/>
    <w:rsid w:val="005F3C52"/>
    <w:rsid w:val="005F3DDE"/>
    <w:rsid w:val="005F43A7"/>
    <w:rsid w:val="005F457D"/>
    <w:rsid w:val="005F4D96"/>
    <w:rsid w:val="005F5472"/>
    <w:rsid w:val="005F54DC"/>
    <w:rsid w:val="005F5662"/>
    <w:rsid w:val="005F6118"/>
    <w:rsid w:val="005F625A"/>
    <w:rsid w:val="005F63B0"/>
    <w:rsid w:val="005F65EE"/>
    <w:rsid w:val="005F6AFC"/>
    <w:rsid w:val="005F6EA4"/>
    <w:rsid w:val="005F7027"/>
    <w:rsid w:val="005F7042"/>
    <w:rsid w:val="005F72F2"/>
    <w:rsid w:val="005F7537"/>
    <w:rsid w:val="005F7684"/>
    <w:rsid w:val="005F76AB"/>
    <w:rsid w:val="005F7AA2"/>
    <w:rsid w:val="005F7B2F"/>
    <w:rsid w:val="005F7F9A"/>
    <w:rsid w:val="006000B2"/>
    <w:rsid w:val="006000D0"/>
    <w:rsid w:val="006002A3"/>
    <w:rsid w:val="00600A06"/>
    <w:rsid w:val="00600DD4"/>
    <w:rsid w:val="00601143"/>
    <w:rsid w:val="006017CD"/>
    <w:rsid w:val="00601818"/>
    <w:rsid w:val="00601A6C"/>
    <w:rsid w:val="00601B89"/>
    <w:rsid w:val="00601CD7"/>
    <w:rsid w:val="0060200C"/>
    <w:rsid w:val="006020C0"/>
    <w:rsid w:val="0060237A"/>
    <w:rsid w:val="00602472"/>
    <w:rsid w:val="00602617"/>
    <w:rsid w:val="00602B5B"/>
    <w:rsid w:val="00602DEA"/>
    <w:rsid w:val="00602E5C"/>
    <w:rsid w:val="00603023"/>
    <w:rsid w:val="006031AB"/>
    <w:rsid w:val="00603609"/>
    <w:rsid w:val="006037F5"/>
    <w:rsid w:val="00603860"/>
    <w:rsid w:val="006038F7"/>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63F"/>
    <w:rsid w:val="00606B3B"/>
    <w:rsid w:val="00606C7C"/>
    <w:rsid w:val="00606EE0"/>
    <w:rsid w:val="006073E6"/>
    <w:rsid w:val="00607479"/>
    <w:rsid w:val="00607489"/>
    <w:rsid w:val="006075AE"/>
    <w:rsid w:val="006077A7"/>
    <w:rsid w:val="0060786F"/>
    <w:rsid w:val="006102E1"/>
    <w:rsid w:val="006106AC"/>
    <w:rsid w:val="0061094F"/>
    <w:rsid w:val="00610AD3"/>
    <w:rsid w:val="00611696"/>
    <w:rsid w:val="006119A9"/>
    <w:rsid w:val="00611C38"/>
    <w:rsid w:val="00611D3A"/>
    <w:rsid w:val="0061238B"/>
    <w:rsid w:val="00612DFA"/>
    <w:rsid w:val="00612EC8"/>
    <w:rsid w:val="0061380B"/>
    <w:rsid w:val="00613F65"/>
    <w:rsid w:val="00613FAB"/>
    <w:rsid w:val="006142B5"/>
    <w:rsid w:val="00614D62"/>
    <w:rsid w:val="006152FE"/>
    <w:rsid w:val="006156A2"/>
    <w:rsid w:val="0061577E"/>
    <w:rsid w:val="0061581D"/>
    <w:rsid w:val="006159E7"/>
    <w:rsid w:val="00615C35"/>
    <w:rsid w:val="006161E1"/>
    <w:rsid w:val="00616C05"/>
    <w:rsid w:val="00616C2D"/>
    <w:rsid w:val="006172D1"/>
    <w:rsid w:val="0061745E"/>
    <w:rsid w:val="0061764C"/>
    <w:rsid w:val="00617769"/>
    <w:rsid w:val="00617856"/>
    <w:rsid w:val="00620404"/>
    <w:rsid w:val="00620573"/>
    <w:rsid w:val="006206B0"/>
    <w:rsid w:val="006209D5"/>
    <w:rsid w:val="00620ABD"/>
    <w:rsid w:val="00620C46"/>
    <w:rsid w:val="00620DC2"/>
    <w:rsid w:val="00620E5F"/>
    <w:rsid w:val="00620EDC"/>
    <w:rsid w:val="006210DD"/>
    <w:rsid w:val="00621150"/>
    <w:rsid w:val="00621375"/>
    <w:rsid w:val="00621575"/>
    <w:rsid w:val="00621643"/>
    <w:rsid w:val="006216B3"/>
    <w:rsid w:val="00621774"/>
    <w:rsid w:val="00621F0E"/>
    <w:rsid w:val="00621FD2"/>
    <w:rsid w:val="006220FC"/>
    <w:rsid w:val="00622181"/>
    <w:rsid w:val="006221CD"/>
    <w:rsid w:val="006228AC"/>
    <w:rsid w:val="00622D41"/>
    <w:rsid w:val="00623204"/>
    <w:rsid w:val="006236DE"/>
    <w:rsid w:val="0062398C"/>
    <w:rsid w:val="00623AD2"/>
    <w:rsid w:val="00623CEB"/>
    <w:rsid w:val="0062430B"/>
    <w:rsid w:val="00624487"/>
    <w:rsid w:val="00624923"/>
    <w:rsid w:val="00624B1E"/>
    <w:rsid w:val="00624C35"/>
    <w:rsid w:val="00624D85"/>
    <w:rsid w:val="0062513E"/>
    <w:rsid w:val="00625750"/>
    <w:rsid w:val="0062575B"/>
    <w:rsid w:val="006258A2"/>
    <w:rsid w:val="00625C62"/>
    <w:rsid w:val="006260D0"/>
    <w:rsid w:val="00626425"/>
    <w:rsid w:val="0062668A"/>
    <w:rsid w:val="006267D1"/>
    <w:rsid w:val="00626DCD"/>
    <w:rsid w:val="00626F7D"/>
    <w:rsid w:val="00627236"/>
    <w:rsid w:val="00627259"/>
    <w:rsid w:val="0062734F"/>
    <w:rsid w:val="006276C7"/>
    <w:rsid w:val="00627C05"/>
    <w:rsid w:val="00627C78"/>
    <w:rsid w:val="00630065"/>
    <w:rsid w:val="006301B0"/>
    <w:rsid w:val="006303C4"/>
    <w:rsid w:val="0063063A"/>
    <w:rsid w:val="006309BC"/>
    <w:rsid w:val="006311F3"/>
    <w:rsid w:val="0063126D"/>
    <w:rsid w:val="006315DB"/>
    <w:rsid w:val="00631625"/>
    <w:rsid w:val="00631831"/>
    <w:rsid w:val="00631E94"/>
    <w:rsid w:val="00632069"/>
    <w:rsid w:val="006323B9"/>
    <w:rsid w:val="00632408"/>
    <w:rsid w:val="0063243F"/>
    <w:rsid w:val="00632529"/>
    <w:rsid w:val="006326E3"/>
    <w:rsid w:val="00632923"/>
    <w:rsid w:val="00632B27"/>
    <w:rsid w:val="00633175"/>
    <w:rsid w:val="006337A9"/>
    <w:rsid w:val="00633C99"/>
    <w:rsid w:val="00634048"/>
    <w:rsid w:val="006342AD"/>
    <w:rsid w:val="00634372"/>
    <w:rsid w:val="006347A5"/>
    <w:rsid w:val="0063481E"/>
    <w:rsid w:val="0063485F"/>
    <w:rsid w:val="006350FF"/>
    <w:rsid w:val="006352FD"/>
    <w:rsid w:val="006353B1"/>
    <w:rsid w:val="006359B4"/>
    <w:rsid w:val="00635A2F"/>
    <w:rsid w:val="0063608E"/>
    <w:rsid w:val="006360AE"/>
    <w:rsid w:val="006360EB"/>
    <w:rsid w:val="00636180"/>
    <w:rsid w:val="0063640C"/>
    <w:rsid w:val="00636569"/>
    <w:rsid w:val="006365B9"/>
    <w:rsid w:val="00637049"/>
    <w:rsid w:val="00637291"/>
    <w:rsid w:val="00637502"/>
    <w:rsid w:val="0063762A"/>
    <w:rsid w:val="00637A4C"/>
    <w:rsid w:val="00637DAA"/>
    <w:rsid w:val="00637DF8"/>
    <w:rsid w:val="006408EA"/>
    <w:rsid w:val="006409C7"/>
    <w:rsid w:val="00640CB0"/>
    <w:rsid w:val="006413ED"/>
    <w:rsid w:val="00641973"/>
    <w:rsid w:val="00642050"/>
    <w:rsid w:val="00642411"/>
    <w:rsid w:val="006425A7"/>
    <w:rsid w:val="00642665"/>
    <w:rsid w:val="00642B06"/>
    <w:rsid w:val="00642B5D"/>
    <w:rsid w:val="00642BD9"/>
    <w:rsid w:val="00642C06"/>
    <w:rsid w:val="00642CFE"/>
    <w:rsid w:val="00643137"/>
    <w:rsid w:val="006434DD"/>
    <w:rsid w:val="006435B7"/>
    <w:rsid w:val="0064364C"/>
    <w:rsid w:val="00643A3A"/>
    <w:rsid w:val="0064416E"/>
    <w:rsid w:val="0064431A"/>
    <w:rsid w:val="0064485C"/>
    <w:rsid w:val="006449C4"/>
    <w:rsid w:val="006449DF"/>
    <w:rsid w:val="00644B0F"/>
    <w:rsid w:val="00644DA3"/>
    <w:rsid w:val="006450B6"/>
    <w:rsid w:val="006456F4"/>
    <w:rsid w:val="00645B63"/>
    <w:rsid w:val="00645D44"/>
    <w:rsid w:val="00646941"/>
    <w:rsid w:val="00646A74"/>
    <w:rsid w:val="00646CC0"/>
    <w:rsid w:val="00647076"/>
    <w:rsid w:val="006478D0"/>
    <w:rsid w:val="006479C0"/>
    <w:rsid w:val="00647A7C"/>
    <w:rsid w:val="00647F40"/>
    <w:rsid w:val="00650AEC"/>
    <w:rsid w:val="00650C2C"/>
    <w:rsid w:val="0065127B"/>
    <w:rsid w:val="006513B6"/>
    <w:rsid w:val="006513F8"/>
    <w:rsid w:val="00651DD8"/>
    <w:rsid w:val="0065290B"/>
    <w:rsid w:val="006529DA"/>
    <w:rsid w:val="00652AFC"/>
    <w:rsid w:val="00652B6B"/>
    <w:rsid w:val="00652C08"/>
    <w:rsid w:val="00652F3C"/>
    <w:rsid w:val="006533FF"/>
    <w:rsid w:val="00653483"/>
    <w:rsid w:val="0065365D"/>
    <w:rsid w:val="00653704"/>
    <w:rsid w:val="006543AB"/>
    <w:rsid w:val="0065482E"/>
    <w:rsid w:val="0065504B"/>
    <w:rsid w:val="00655166"/>
    <w:rsid w:val="00655732"/>
    <w:rsid w:val="00655D38"/>
    <w:rsid w:val="00655F8C"/>
    <w:rsid w:val="00656107"/>
    <w:rsid w:val="0065638D"/>
    <w:rsid w:val="00656676"/>
    <w:rsid w:val="006566FC"/>
    <w:rsid w:val="00656748"/>
    <w:rsid w:val="00656CD7"/>
    <w:rsid w:val="006575EA"/>
    <w:rsid w:val="00657C60"/>
    <w:rsid w:val="00657E1D"/>
    <w:rsid w:val="00657FAD"/>
    <w:rsid w:val="0066062F"/>
    <w:rsid w:val="006609A7"/>
    <w:rsid w:val="006612CC"/>
    <w:rsid w:val="00661469"/>
    <w:rsid w:val="006616E0"/>
    <w:rsid w:val="00661CEF"/>
    <w:rsid w:val="006620F8"/>
    <w:rsid w:val="00662111"/>
    <w:rsid w:val="006621B4"/>
    <w:rsid w:val="00662266"/>
    <w:rsid w:val="00662387"/>
    <w:rsid w:val="0066267E"/>
    <w:rsid w:val="006629F9"/>
    <w:rsid w:val="00662A05"/>
    <w:rsid w:val="00662CEB"/>
    <w:rsid w:val="00662D3E"/>
    <w:rsid w:val="00662E18"/>
    <w:rsid w:val="00663369"/>
    <w:rsid w:val="00663477"/>
    <w:rsid w:val="006635FE"/>
    <w:rsid w:val="006636D9"/>
    <w:rsid w:val="0066377D"/>
    <w:rsid w:val="006637B9"/>
    <w:rsid w:val="0066391C"/>
    <w:rsid w:val="00664265"/>
    <w:rsid w:val="00664345"/>
    <w:rsid w:val="00664943"/>
    <w:rsid w:val="00664B9A"/>
    <w:rsid w:val="00664CA3"/>
    <w:rsid w:val="00664EEB"/>
    <w:rsid w:val="006650A9"/>
    <w:rsid w:val="00665146"/>
    <w:rsid w:val="006651E0"/>
    <w:rsid w:val="00665322"/>
    <w:rsid w:val="006653F3"/>
    <w:rsid w:val="0066555E"/>
    <w:rsid w:val="006658A2"/>
    <w:rsid w:val="0066594A"/>
    <w:rsid w:val="006663FA"/>
    <w:rsid w:val="006669EF"/>
    <w:rsid w:val="00666B87"/>
    <w:rsid w:val="00666C47"/>
    <w:rsid w:val="0066708E"/>
    <w:rsid w:val="006675CE"/>
    <w:rsid w:val="00667793"/>
    <w:rsid w:val="006701E8"/>
    <w:rsid w:val="00670651"/>
    <w:rsid w:val="006707CA"/>
    <w:rsid w:val="00670A96"/>
    <w:rsid w:val="00670C51"/>
    <w:rsid w:val="00670CF2"/>
    <w:rsid w:val="006715A9"/>
    <w:rsid w:val="006721D8"/>
    <w:rsid w:val="00672343"/>
    <w:rsid w:val="0067257D"/>
    <w:rsid w:val="00672CEB"/>
    <w:rsid w:val="00672DD9"/>
    <w:rsid w:val="00672DDB"/>
    <w:rsid w:val="00672F61"/>
    <w:rsid w:val="00672F9B"/>
    <w:rsid w:val="006730F0"/>
    <w:rsid w:val="00673385"/>
    <w:rsid w:val="006734A9"/>
    <w:rsid w:val="00673505"/>
    <w:rsid w:val="006735A3"/>
    <w:rsid w:val="00673649"/>
    <w:rsid w:val="0067409E"/>
    <w:rsid w:val="00674135"/>
    <w:rsid w:val="0067417E"/>
    <w:rsid w:val="0067426D"/>
    <w:rsid w:val="00674354"/>
    <w:rsid w:val="006743EA"/>
    <w:rsid w:val="00674471"/>
    <w:rsid w:val="006747B9"/>
    <w:rsid w:val="0067489E"/>
    <w:rsid w:val="00674B52"/>
    <w:rsid w:val="00675135"/>
    <w:rsid w:val="00675203"/>
    <w:rsid w:val="0067523A"/>
    <w:rsid w:val="0067578D"/>
    <w:rsid w:val="00675E01"/>
    <w:rsid w:val="006762F7"/>
    <w:rsid w:val="00676C35"/>
    <w:rsid w:val="00676CD5"/>
    <w:rsid w:val="00676E92"/>
    <w:rsid w:val="00676EF2"/>
    <w:rsid w:val="00676F6E"/>
    <w:rsid w:val="00677441"/>
    <w:rsid w:val="0067776A"/>
    <w:rsid w:val="00677782"/>
    <w:rsid w:val="006779D2"/>
    <w:rsid w:val="00677A11"/>
    <w:rsid w:val="00677A68"/>
    <w:rsid w:val="006800BE"/>
    <w:rsid w:val="006807F7"/>
    <w:rsid w:val="00680829"/>
    <w:rsid w:val="00680FB9"/>
    <w:rsid w:val="006810FA"/>
    <w:rsid w:val="00681393"/>
    <w:rsid w:val="0068171E"/>
    <w:rsid w:val="00681792"/>
    <w:rsid w:val="00681831"/>
    <w:rsid w:val="00681AAD"/>
    <w:rsid w:val="00681DAC"/>
    <w:rsid w:val="00681EFF"/>
    <w:rsid w:val="0068202B"/>
    <w:rsid w:val="006821A4"/>
    <w:rsid w:val="00682476"/>
    <w:rsid w:val="006826BC"/>
    <w:rsid w:val="006826DC"/>
    <w:rsid w:val="00682AFB"/>
    <w:rsid w:val="00682C67"/>
    <w:rsid w:val="006830AE"/>
    <w:rsid w:val="006833BF"/>
    <w:rsid w:val="00683429"/>
    <w:rsid w:val="00683757"/>
    <w:rsid w:val="006837FA"/>
    <w:rsid w:val="00683B93"/>
    <w:rsid w:val="00683CEC"/>
    <w:rsid w:val="00683E25"/>
    <w:rsid w:val="006840F5"/>
    <w:rsid w:val="0068437B"/>
    <w:rsid w:val="0068485F"/>
    <w:rsid w:val="00684D05"/>
    <w:rsid w:val="00685AEB"/>
    <w:rsid w:val="00686906"/>
    <w:rsid w:val="00686918"/>
    <w:rsid w:val="006870BD"/>
    <w:rsid w:val="0068732F"/>
    <w:rsid w:val="006877CE"/>
    <w:rsid w:val="00687AD5"/>
    <w:rsid w:val="00687ADD"/>
    <w:rsid w:val="00687F6E"/>
    <w:rsid w:val="0069025A"/>
    <w:rsid w:val="00690721"/>
    <w:rsid w:val="00691699"/>
    <w:rsid w:val="006919BA"/>
    <w:rsid w:val="00691CC1"/>
    <w:rsid w:val="00692135"/>
    <w:rsid w:val="00692304"/>
    <w:rsid w:val="00692422"/>
    <w:rsid w:val="006925CF"/>
    <w:rsid w:val="0069271A"/>
    <w:rsid w:val="00692BC3"/>
    <w:rsid w:val="00693046"/>
    <w:rsid w:val="00693229"/>
    <w:rsid w:val="00693417"/>
    <w:rsid w:val="00693817"/>
    <w:rsid w:val="00693941"/>
    <w:rsid w:val="00693AA8"/>
    <w:rsid w:val="00693B6F"/>
    <w:rsid w:val="00694EAF"/>
    <w:rsid w:val="00694F7F"/>
    <w:rsid w:val="0069527B"/>
    <w:rsid w:val="00695480"/>
    <w:rsid w:val="006956A1"/>
    <w:rsid w:val="006956CC"/>
    <w:rsid w:val="00695E22"/>
    <w:rsid w:val="006968A6"/>
    <w:rsid w:val="00696AAB"/>
    <w:rsid w:val="00696CE4"/>
    <w:rsid w:val="00696D14"/>
    <w:rsid w:val="00696D99"/>
    <w:rsid w:val="00696F19"/>
    <w:rsid w:val="00697109"/>
    <w:rsid w:val="006972F9"/>
    <w:rsid w:val="00697403"/>
    <w:rsid w:val="006975C2"/>
    <w:rsid w:val="006976E2"/>
    <w:rsid w:val="00697741"/>
    <w:rsid w:val="006979B8"/>
    <w:rsid w:val="006A097C"/>
    <w:rsid w:val="006A0B5D"/>
    <w:rsid w:val="006A0FD4"/>
    <w:rsid w:val="006A12D3"/>
    <w:rsid w:val="006A171A"/>
    <w:rsid w:val="006A226D"/>
    <w:rsid w:val="006A22E2"/>
    <w:rsid w:val="006A2DBC"/>
    <w:rsid w:val="006A2F54"/>
    <w:rsid w:val="006A2F83"/>
    <w:rsid w:val="006A303F"/>
    <w:rsid w:val="006A30F1"/>
    <w:rsid w:val="006A31DA"/>
    <w:rsid w:val="006A345D"/>
    <w:rsid w:val="006A3629"/>
    <w:rsid w:val="006A3821"/>
    <w:rsid w:val="006A4616"/>
    <w:rsid w:val="006A4A12"/>
    <w:rsid w:val="006A4A21"/>
    <w:rsid w:val="006A4F23"/>
    <w:rsid w:val="006A5085"/>
    <w:rsid w:val="006A51C2"/>
    <w:rsid w:val="006A562D"/>
    <w:rsid w:val="006A58C2"/>
    <w:rsid w:val="006A5A29"/>
    <w:rsid w:val="006A61E2"/>
    <w:rsid w:val="006A61FA"/>
    <w:rsid w:val="006A6A89"/>
    <w:rsid w:val="006A6B3F"/>
    <w:rsid w:val="006A6E6E"/>
    <w:rsid w:val="006A708B"/>
    <w:rsid w:val="006A7274"/>
    <w:rsid w:val="006A741B"/>
    <w:rsid w:val="006A76F3"/>
    <w:rsid w:val="006A76FB"/>
    <w:rsid w:val="006A7AD7"/>
    <w:rsid w:val="006A7DDF"/>
    <w:rsid w:val="006B02B3"/>
    <w:rsid w:val="006B0394"/>
    <w:rsid w:val="006B0452"/>
    <w:rsid w:val="006B078C"/>
    <w:rsid w:val="006B08B5"/>
    <w:rsid w:val="006B091C"/>
    <w:rsid w:val="006B0C10"/>
    <w:rsid w:val="006B0D95"/>
    <w:rsid w:val="006B119E"/>
    <w:rsid w:val="006B14BC"/>
    <w:rsid w:val="006B1808"/>
    <w:rsid w:val="006B1DCC"/>
    <w:rsid w:val="006B1DF3"/>
    <w:rsid w:val="006B1DF5"/>
    <w:rsid w:val="006B211B"/>
    <w:rsid w:val="006B2135"/>
    <w:rsid w:val="006B23AA"/>
    <w:rsid w:val="006B26AE"/>
    <w:rsid w:val="006B26B5"/>
    <w:rsid w:val="006B2792"/>
    <w:rsid w:val="006B2CBE"/>
    <w:rsid w:val="006B3058"/>
    <w:rsid w:val="006B38D1"/>
    <w:rsid w:val="006B3B4E"/>
    <w:rsid w:val="006B3BC0"/>
    <w:rsid w:val="006B4128"/>
    <w:rsid w:val="006B4324"/>
    <w:rsid w:val="006B4348"/>
    <w:rsid w:val="006B43C3"/>
    <w:rsid w:val="006B4C0B"/>
    <w:rsid w:val="006B4C87"/>
    <w:rsid w:val="006B53A5"/>
    <w:rsid w:val="006B5A7A"/>
    <w:rsid w:val="006B5BE1"/>
    <w:rsid w:val="006B5E35"/>
    <w:rsid w:val="006B61D3"/>
    <w:rsid w:val="006B6312"/>
    <w:rsid w:val="006B6B35"/>
    <w:rsid w:val="006B6C89"/>
    <w:rsid w:val="006B6EC5"/>
    <w:rsid w:val="006B73BB"/>
    <w:rsid w:val="006B7436"/>
    <w:rsid w:val="006B7637"/>
    <w:rsid w:val="006B796F"/>
    <w:rsid w:val="006B7F64"/>
    <w:rsid w:val="006B7FFD"/>
    <w:rsid w:val="006C0336"/>
    <w:rsid w:val="006C03C8"/>
    <w:rsid w:val="006C0D29"/>
    <w:rsid w:val="006C0FAF"/>
    <w:rsid w:val="006C10C9"/>
    <w:rsid w:val="006C1100"/>
    <w:rsid w:val="006C1109"/>
    <w:rsid w:val="006C1207"/>
    <w:rsid w:val="006C1912"/>
    <w:rsid w:val="006C1A38"/>
    <w:rsid w:val="006C1F4C"/>
    <w:rsid w:val="006C20D2"/>
    <w:rsid w:val="006C2107"/>
    <w:rsid w:val="006C2196"/>
    <w:rsid w:val="006C293C"/>
    <w:rsid w:val="006C2A9E"/>
    <w:rsid w:val="006C2D14"/>
    <w:rsid w:val="006C3377"/>
    <w:rsid w:val="006C3746"/>
    <w:rsid w:val="006C3A17"/>
    <w:rsid w:val="006C3B1F"/>
    <w:rsid w:val="006C3BC1"/>
    <w:rsid w:val="006C3C30"/>
    <w:rsid w:val="006C4361"/>
    <w:rsid w:val="006C4A55"/>
    <w:rsid w:val="006C5048"/>
    <w:rsid w:val="006C5383"/>
    <w:rsid w:val="006C550A"/>
    <w:rsid w:val="006C5B70"/>
    <w:rsid w:val="006C5F1E"/>
    <w:rsid w:val="006C61EF"/>
    <w:rsid w:val="006C64C8"/>
    <w:rsid w:val="006C689B"/>
    <w:rsid w:val="006C6A74"/>
    <w:rsid w:val="006C7497"/>
    <w:rsid w:val="006C7C56"/>
    <w:rsid w:val="006D09CC"/>
    <w:rsid w:val="006D0B28"/>
    <w:rsid w:val="006D0B42"/>
    <w:rsid w:val="006D0C42"/>
    <w:rsid w:val="006D1344"/>
    <w:rsid w:val="006D1349"/>
    <w:rsid w:val="006D148D"/>
    <w:rsid w:val="006D14EF"/>
    <w:rsid w:val="006D1601"/>
    <w:rsid w:val="006D1701"/>
    <w:rsid w:val="006D1FFE"/>
    <w:rsid w:val="006D20D0"/>
    <w:rsid w:val="006D22D1"/>
    <w:rsid w:val="006D22E5"/>
    <w:rsid w:val="006D2620"/>
    <w:rsid w:val="006D2938"/>
    <w:rsid w:val="006D2C17"/>
    <w:rsid w:val="006D2D9A"/>
    <w:rsid w:val="006D306B"/>
    <w:rsid w:val="006D3481"/>
    <w:rsid w:val="006D3B20"/>
    <w:rsid w:val="006D42FD"/>
    <w:rsid w:val="006D445F"/>
    <w:rsid w:val="006D4F01"/>
    <w:rsid w:val="006D53E8"/>
    <w:rsid w:val="006D548C"/>
    <w:rsid w:val="006D5500"/>
    <w:rsid w:val="006D5957"/>
    <w:rsid w:val="006D5F8C"/>
    <w:rsid w:val="006D60B9"/>
    <w:rsid w:val="006D65EA"/>
    <w:rsid w:val="006D68B9"/>
    <w:rsid w:val="006D69FE"/>
    <w:rsid w:val="006D6CD1"/>
    <w:rsid w:val="006D6EEE"/>
    <w:rsid w:val="006D70CA"/>
    <w:rsid w:val="006D728E"/>
    <w:rsid w:val="006D74CD"/>
    <w:rsid w:val="006D75F8"/>
    <w:rsid w:val="006D79C5"/>
    <w:rsid w:val="006D7D09"/>
    <w:rsid w:val="006D7ED9"/>
    <w:rsid w:val="006E035E"/>
    <w:rsid w:val="006E0369"/>
    <w:rsid w:val="006E0796"/>
    <w:rsid w:val="006E0AF3"/>
    <w:rsid w:val="006E0CFE"/>
    <w:rsid w:val="006E1052"/>
    <w:rsid w:val="006E131B"/>
    <w:rsid w:val="006E1AC5"/>
    <w:rsid w:val="006E1C0F"/>
    <w:rsid w:val="006E1CA5"/>
    <w:rsid w:val="006E1D32"/>
    <w:rsid w:val="006E1EA1"/>
    <w:rsid w:val="006E21FB"/>
    <w:rsid w:val="006E263E"/>
    <w:rsid w:val="006E288F"/>
    <w:rsid w:val="006E2B1B"/>
    <w:rsid w:val="006E3407"/>
    <w:rsid w:val="006E3417"/>
    <w:rsid w:val="006E3493"/>
    <w:rsid w:val="006E34AC"/>
    <w:rsid w:val="006E3859"/>
    <w:rsid w:val="006E38AF"/>
    <w:rsid w:val="006E3ACF"/>
    <w:rsid w:val="006E3C5D"/>
    <w:rsid w:val="006E4602"/>
    <w:rsid w:val="006E4AB2"/>
    <w:rsid w:val="006E4B14"/>
    <w:rsid w:val="006E4B94"/>
    <w:rsid w:val="006E4DD8"/>
    <w:rsid w:val="006E4E57"/>
    <w:rsid w:val="006E4FA9"/>
    <w:rsid w:val="006E51F0"/>
    <w:rsid w:val="006E5321"/>
    <w:rsid w:val="006E58DF"/>
    <w:rsid w:val="006E5BC5"/>
    <w:rsid w:val="006E5EB5"/>
    <w:rsid w:val="006E6187"/>
    <w:rsid w:val="006E6224"/>
    <w:rsid w:val="006E70AD"/>
    <w:rsid w:val="006E7203"/>
    <w:rsid w:val="006E74B9"/>
    <w:rsid w:val="006E75D6"/>
    <w:rsid w:val="006E7B1B"/>
    <w:rsid w:val="006E7BC2"/>
    <w:rsid w:val="006E7CD7"/>
    <w:rsid w:val="006E7E5C"/>
    <w:rsid w:val="006F02DB"/>
    <w:rsid w:val="006F0EC7"/>
    <w:rsid w:val="006F1049"/>
    <w:rsid w:val="006F1288"/>
    <w:rsid w:val="006F12AF"/>
    <w:rsid w:val="006F1DCB"/>
    <w:rsid w:val="006F1F18"/>
    <w:rsid w:val="006F25EB"/>
    <w:rsid w:val="006F2BE5"/>
    <w:rsid w:val="006F3451"/>
    <w:rsid w:val="006F3679"/>
    <w:rsid w:val="006F36D4"/>
    <w:rsid w:val="006F39DB"/>
    <w:rsid w:val="006F3B73"/>
    <w:rsid w:val="006F3CA6"/>
    <w:rsid w:val="006F4229"/>
    <w:rsid w:val="006F4408"/>
    <w:rsid w:val="006F4582"/>
    <w:rsid w:val="006F46D6"/>
    <w:rsid w:val="006F47BA"/>
    <w:rsid w:val="006F47F1"/>
    <w:rsid w:val="006F4DE4"/>
    <w:rsid w:val="006F53C4"/>
    <w:rsid w:val="006F54A7"/>
    <w:rsid w:val="006F56B6"/>
    <w:rsid w:val="006F582D"/>
    <w:rsid w:val="006F5C00"/>
    <w:rsid w:val="006F5F1C"/>
    <w:rsid w:val="006F5F99"/>
    <w:rsid w:val="006F614B"/>
    <w:rsid w:val="006F6811"/>
    <w:rsid w:val="006F6EB3"/>
    <w:rsid w:val="006F7BD4"/>
    <w:rsid w:val="006F7E5A"/>
    <w:rsid w:val="006F7E86"/>
    <w:rsid w:val="006F7F33"/>
    <w:rsid w:val="007000D3"/>
    <w:rsid w:val="00700596"/>
    <w:rsid w:val="007007CF"/>
    <w:rsid w:val="00700919"/>
    <w:rsid w:val="00700A69"/>
    <w:rsid w:val="00701020"/>
    <w:rsid w:val="007010E0"/>
    <w:rsid w:val="007013FE"/>
    <w:rsid w:val="00701553"/>
    <w:rsid w:val="007016F8"/>
    <w:rsid w:val="00701FD5"/>
    <w:rsid w:val="00702059"/>
    <w:rsid w:val="0070234C"/>
    <w:rsid w:val="007023F1"/>
    <w:rsid w:val="00702618"/>
    <w:rsid w:val="007028D3"/>
    <w:rsid w:val="00702A84"/>
    <w:rsid w:val="00702D80"/>
    <w:rsid w:val="00703250"/>
    <w:rsid w:val="00703498"/>
    <w:rsid w:val="00703599"/>
    <w:rsid w:val="0070397B"/>
    <w:rsid w:val="00703985"/>
    <w:rsid w:val="00703E18"/>
    <w:rsid w:val="007047D2"/>
    <w:rsid w:val="00704E8F"/>
    <w:rsid w:val="0070527A"/>
    <w:rsid w:val="00705341"/>
    <w:rsid w:val="0070550E"/>
    <w:rsid w:val="00705952"/>
    <w:rsid w:val="00705AA8"/>
    <w:rsid w:val="00705D3D"/>
    <w:rsid w:val="0070617A"/>
    <w:rsid w:val="00706207"/>
    <w:rsid w:val="0070621A"/>
    <w:rsid w:val="007064B8"/>
    <w:rsid w:val="007064CB"/>
    <w:rsid w:val="00706A2D"/>
    <w:rsid w:val="00706FC6"/>
    <w:rsid w:val="0070745B"/>
    <w:rsid w:val="00707568"/>
    <w:rsid w:val="0070784C"/>
    <w:rsid w:val="00707DDF"/>
    <w:rsid w:val="00707F26"/>
    <w:rsid w:val="00710974"/>
    <w:rsid w:val="00710A0B"/>
    <w:rsid w:val="00710C82"/>
    <w:rsid w:val="00711109"/>
    <w:rsid w:val="007115D1"/>
    <w:rsid w:val="00711643"/>
    <w:rsid w:val="007117E0"/>
    <w:rsid w:val="007118FF"/>
    <w:rsid w:val="00711C3B"/>
    <w:rsid w:val="007126E1"/>
    <w:rsid w:val="00712A08"/>
    <w:rsid w:val="00712CA7"/>
    <w:rsid w:val="00713694"/>
    <w:rsid w:val="00713C34"/>
    <w:rsid w:val="00713F93"/>
    <w:rsid w:val="0071478E"/>
    <w:rsid w:val="00714904"/>
    <w:rsid w:val="007149B9"/>
    <w:rsid w:val="00714B60"/>
    <w:rsid w:val="00714BD1"/>
    <w:rsid w:val="00714E05"/>
    <w:rsid w:val="00715143"/>
    <w:rsid w:val="00715799"/>
    <w:rsid w:val="007159B5"/>
    <w:rsid w:val="00715A93"/>
    <w:rsid w:val="00715CC0"/>
    <w:rsid w:val="00715EA1"/>
    <w:rsid w:val="00715EDE"/>
    <w:rsid w:val="00715FE4"/>
    <w:rsid w:val="007164E9"/>
    <w:rsid w:val="007167D5"/>
    <w:rsid w:val="007169D8"/>
    <w:rsid w:val="007171AE"/>
    <w:rsid w:val="00717536"/>
    <w:rsid w:val="0071755D"/>
    <w:rsid w:val="00717A2B"/>
    <w:rsid w:val="00717BC3"/>
    <w:rsid w:val="00717E72"/>
    <w:rsid w:val="007203AA"/>
    <w:rsid w:val="007208F8"/>
    <w:rsid w:val="0072109D"/>
    <w:rsid w:val="00721316"/>
    <w:rsid w:val="00721362"/>
    <w:rsid w:val="00721E2E"/>
    <w:rsid w:val="0072281A"/>
    <w:rsid w:val="0072283B"/>
    <w:rsid w:val="00722A33"/>
    <w:rsid w:val="00722D48"/>
    <w:rsid w:val="00722E2B"/>
    <w:rsid w:val="00722E7E"/>
    <w:rsid w:val="0072305E"/>
    <w:rsid w:val="0072354E"/>
    <w:rsid w:val="007238A4"/>
    <w:rsid w:val="00723BFC"/>
    <w:rsid w:val="007241DA"/>
    <w:rsid w:val="0072454F"/>
    <w:rsid w:val="0072499F"/>
    <w:rsid w:val="00724C2B"/>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1C9E"/>
    <w:rsid w:val="007322FD"/>
    <w:rsid w:val="007329BF"/>
    <w:rsid w:val="00733201"/>
    <w:rsid w:val="007334DB"/>
    <w:rsid w:val="0073357B"/>
    <w:rsid w:val="007335A0"/>
    <w:rsid w:val="00733A6A"/>
    <w:rsid w:val="00733EC8"/>
    <w:rsid w:val="00733F55"/>
    <w:rsid w:val="0073413B"/>
    <w:rsid w:val="00734197"/>
    <w:rsid w:val="00734236"/>
    <w:rsid w:val="007346AC"/>
    <w:rsid w:val="007348C0"/>
    <w:rsid w:val="00734E64"/>
    <w:rsid w:val="0073512B"/>
    <w:rsid w:val="007353E7"/>
    <w:rsid w:val="007355E0"/>
    <w:rsid w:val="007357A1"/>
    <w:rsid w:val="00735935"/>
    <w:rsid w:val="00735AC4"/>
    <w:rsid w:val="007365E7"/>
    <w:rsid w:val="00736670"/>
    <w:rsid w:val="007366D9"/>
    <w:rsid w:val="00736A58"/>
    <w:rsid w:val="00736AC0"/>
    <w:rsid w:val="0073745C"/>
    <w:rsid w:val="0074065A"/>
    <w:rsid w:val="007406D3"/>
    <w:rsid w:val="00741042"/>
    <w:rsid w:val="00741121"/>
    <w:rsid w:val="00741202"/>
    <w:rsid w:val="00741289"/>
    <w:rsid w:val="00741470"/>
    <w:rsid w:val="00741B13"/>
    <w:rsid w:val="00742477"/>
    <w:rsid w:val="007427D8"/>
    <w:rsid w:val="00742879"/>
    <w:rsid w:val="007428BF"/>
    <w:rsid w:val="00742A9B"/>
    <w:rsid w:val="00742FDC"/>
    <w:rsid w:val="007433B9"/>
    <w:rsid w:val="00743CDD"/>
    <w:rsid w:val="00743FB0"/>
    <w:rsid w:val="007440DF"/>
    <w:rsid w:val="0074417E"/>
    <w:rsid w:val="00744414"/>
    <w:rsid w:val="0074443F"/>
    <w:rsid w:val="007444D5"/>
    <w:rsid w:val="00744656"/>
    <w:rsid w:val="00744F05"/>
    <w:rsid w:val="00745630"/>
    <w:rsid w:val="0074573E"/>
    <w:rsid w:val="007464DB"/>
    <w:rsid w:val="007470DB"/>
    <w:rsid w:val="00747229"/>
    <w:rsid w:val="00747A46"/>
    <w:rsid w:val="00747AF6"/>
    <w:rsid w:val="00747B9C"/>
    <w:rsid w:val="00747DBD"/>
    <w:rsid w:val="007500B6"/>
    <w:rsid w:val="007500F2"/>
    <w:rsid w:val="00750125"/>
    <w:rsid w:val="0075052A"/>
    <w:rsid w:val="00750692"/>
    <w:rsid w:val="007508C6"/>
    <w:rsid w:val="0075091F"/>
    <w:rsid w:val="007509B4"/>
    <w:rsid w:val="00750EF2"/>
    <w:rsid w:val="007510B1"/>
    <w:rsid w:val="007515FA"/>
    <w:rsid w:val="00751666"/>
    <w:rsid w:val="007516FD"/>
    <w:rsid w:val="00751726"/>
    <w:rsid w:val="00751865"/>
    <w:rsid w:val="00751A36"/>
    <w:rsid w:val="00751BED"/>
    <w:rsid w:val="00751C63"/>
    <w:rsid w:val="00751EAD"/>
    <w:rsid w:val="00751FA9"/>
    <w:rsid w:val="00752753"/>
    <w:rsid w:val="007527DD"/>
    <w:rsid w:val="00752880"/>
    <w:rsid w:val="007528A5"/>
    <w:rsid w:val="00752920"/>
    <w:rsid w:val="007529DB"/>
    <w:rsid w:val="00752E29"/>
    <w:rsid w:val="00753029"/>
    <w:rsid w:val="007533AE"/>
    <w:rsid w:val="00753533"/>
    <w:rsid w:val="00753BBE"/>
    <w:rsid w:val="00753D3D"/>
    <w:rsid w:val="00753DC4"/>
    <w:rsid w:val="00754306"/>
    <w:rsid w:val="0075488B"/>
    <w:rsid w:val="00754ACB"/>
    <w:rsid w:val="00754F86"/>
    <w:rsid w:val="00754F9C"/>
    <w:rsid w:val="007551A2"/>
    <w:rsid w:val="00755553"/>
    <w:rsid w:val="007555F6"/>
    <w:rsid w:val="0075596C"/>
    <w:rsid w:val="00755FFE"/>
    <w:rsid w:val="007560EC"/>
    <w:rsid w:val="00756907"/>
    <w:rsid w:val="00756A51"/>
    <w:rsid w:val="00756B7D"/>
    <w:rsid w:val="00757169"/>
    <w:rsid w:val="00757197"/>
    <w:rsid w:val="007575B3"/>
    <w:rsid w:val="00757D14"/>
    <w:rsid w:val="00757FC9"/>
    <w:rsid w:val="00760435"/>
    <w:rsid w:val="00760825"/>
    <w:rsid w:val="007609EF"/>
    <w:rsid w:val="00760D23"/>
    <w:rsid w:val="00760F48"/>
    <w:rsid w:val="00761010"/>
    <w:rsid w:val="0076188D"/>
    <w:rsid w:val="00761A84"/>
    <w:rsid w:val="00761AF5"/>
    <w:rsid w:val="00761E12"/>
    <w:rsid w:val="0076263F"/>
    <w:rsid w:val="00762685"/>
    <w:rsid w:val="007626C0"/>
    <w:rsid w:val="0076280C"/>
    <w:rsid w:val="00763155"/>
    <w:rsid w:val="007631A9"/>
    <w:rsid w:val="00763415"/>
    <w:rsid w:val="007638D6"/>
    <w:rsid w:val="007639C5"/>
    <w:rsid w:val="00763C8D"/>
    <w:rsid w:val="00763C94"/>
    <w:rsid w:val="00763EB6"/>
    <w:rsid w:val="0076436D"/>
    <w:rsid w:val="007646DB"/>
    <w:rsid w:val="00764861"/>
    <w:rsid w:val="007648FE"/>
    <w:rsid w:val="00764A95"/>
    <w:rsid w:val="00764E84"/>
    <w:rsid w:val="00765153"/>
    <w:rsid w:val="00765237"/>
    <w:rsid w:val="007652AA"/>
    <w:rsid w:val="00765411"/>
    <w:rsid w:val="007654AC"/>
    <w:rsid w:val="00765AAC"/>
    <w:rsid w:val="00766092"/>
    <w:rsid w:val="0076645B"/>
    <w:rsid w:val="00766761"/>
    <w:rsid w:val="00766888"/>
    <w:rsid w:val="00766BD2"/>
    <w:rsid w:val="00766C55"/>
    <w:rsid w:val="00766F62"/>
    <w:rsid w:val="007675E5"/>
    <w:rsid w:val="007677D6"/>
    <w:rsid w:val="00767C1C"/>
    <w:rsid w:val="00767C33"/>
    <w:rsid w:val="00770BAD"/>
    <w:rsid w:val="0077111D"/>
    <w:rsid w:val="007712B7"/>
    <w:rsid w:val="0077136E"/>
    <w:rsid w:val="007714B5"/>
    <w:rsid w:val="00771807"/>
    <w:rsid w:val="0077185E"/>
    <w:rsid w:val="007719D3"/>
    <w:rsid w:val="00771A3B"/>
    <w:rsid w:val="00771CF9"/>
    <w:rsid w:val="007728E1"/>
    <w:rsid w:val="00772DFD"/>
    <w:rsid w:val="00772E11"/>
    <w:rsid w:val="00772E30"/>
    <w:rsid w:val="00773209"/>
    <w:rsid w:val="00773483"/>
    <w:rsid w:val="00773951"/>
    <w:rsid w:val="00773BE8"/>
    <w:rsid w:val="00773E50"/>
    <w:rsid w:val="00774279"/>
    <w:rsid w:val="00774497"/>
    <w:rsid w:val="00774B75"/>
    <w:rsid w:val="00774BBC"/>
    <w:rsid w:val="00774EFF"/>
    <w:rsid w:val="007751F7"/>
    <w:rsid w:val="00775A78"/>
    <w:rsid w:val="00775FA2"/>
    <w:rsid w:val="00775FC8"/>
    <w:rsid w:val="0077600C"/>
    <w:rsid w:val="007765FB"/>
    <w:rsid w:val="0077660C"/>
    <w:rsid w:val="00776842"/>
    <w:rsid w:val="0077698A"/>
    <w:rsid w:val="007771C1"/>
    <w:rsid w:val="0077789D"/>
    <w:rsid w:val="0077796A"/>
    <w:rsid w:val="00777C7B"/>
    <w:rsid w:val="00777D6F"/>
    <w:rsid w:val="00777E6E"/>
    <w:rsid w:val="00780B11"/>
    <w:rsid w:val="00780ED2"/>
    <w:rsid w:val="00780F77"/>
    <w:rsid w:val="00781005"/>
    <w:rsid w:val="00781150"/>
    <w:rsid w:val="00781752"/>
    <w:rsid w:val="007817CC"/>
    <w:rsid w:val="007818A7"/>
    <w:rsid w:val="00781C0B"/>
    <w:rsid w:val="00781C30"/>
    <w:rsid w:val="00781C6F"/>
    <w:rsid w:val="00782066"/>
    <w:rsid w:val="00782442"/>
    <w:rsid w:val="0078268A"/>
    <w:rsid w:val="007826DB"/>
    <w:rsid w:val="0078281D"/>
    <w:rsid w:val="00782962"/>
    <w:rsid w:val="00782FD4"/>
    <w:rsid w:val="007835AC"/>
    <w:rsid w:val="007837F1"/>
    <w:rsid w:val="00783CD9"/>
    <w:rsid w:val="00783E71"/>
    <w:rsid w:val="007840F4"/>
    <w:rsid w:val="00784123"/>
    <w:rsid w:val="007844FF"/>
    <w:rsid w:val="00784791"/>
    <w:rsid w:val="00784B2D"/>
    <w:rsid w:val="00784DE1"/>
    <w:rsid w:val="00784EEC"/>
    <w:rsid w:val="00784F9E"/>
    <w:rsid w:val="00785128"/>
    <w:rsid w:val="007853D9"/>
    <w:rsid w:val="007858BC"/>
    <w:rsid w:val="00785A67"/>
    <w:rsid w:val="00785BEF"/>
    <w:rsid w:val="00786160"/>
    <w:rsid w:val="0078621A"/>
    <w:rsid w:val="007862FF"/>
    <w:rsid w:val="0078635A"/>
    <w:rsid w:val="00786679"/>
    <w:rsid w:val="00786B2A"/>
    <w:rsid w:val="00786CE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21DF"/>
    <w:rsid w:val="00792342"/>
    <w:rsid w:val="007926D8"/>
    <w:rsid w:val="00792CCF"/>
    <w:rsid w:val="00792DB2"/>
    <w:rsid w:val="00792EA6"/>
    <w:rsid w:val="00793121"/>
    <w:rsid w:val="00793372"/>
    <w:rsid w:val="00793742"/>
    <w:rsid w:val="007938C0"/>
    <w:rsid w:val="00793D0D"/>
    <w:rsid w:val="00793FFE"/>
    <w:rsid w:val="00794031"/>
    <w:rsid w:val="00794161"/>
    <w:rsid w:val="007941DF"/>
    <w:rsid w:val="00794AD1"/>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6B4"/>
    <w:rsid w:val="007A0752"/>
    <w:rsid w:val="007A08AE"/>
    <w:rsid w:val="007A0FB3"/>
    <w:rsid w:val="007A10F1"/>
    <w:rsid w:val="007A1152"/>
    <w:rsid w:val="007A12B7"/>
    <w:rsid w:val="007A1359"/>
    <w:rsid w:val="007A267C"/>
    <w:rsid w:val="007A26CC"/>
    <w:rsid w:val="007A2A94"/>
    <w:rsid w:val="007A2BD9"/>
    <w:rsid w:val="007A3297"/>
    <w:rsid w:val="007A3664"/>
    <w:rsid w:val="007A395D"/>
    <w:rsid w:val="007A3EF6"/>
    <w:rsid w:val="007A48B0"/>
    <w:rsid w:val="007A4FF0"/>
    <w:rsid w:val="007A4FF6"/>
    <w:rsid w:val="007A5288"/>
    <w:rsid w:val="007A568C"/>
    <w:rsid w:val="007A5691"/>
    <w:rsid w:val="007A56ED"/>
    <w:rsid w:val="007A5DB3"/>
    <w:rsid w:val="007A63FB"/>
    <w:rsid w:val="007A66B7"/>
    <w:rsid w:val="007A6795"/>
    <w:rsid w:val="007A687C"/>
    <w:rsid w:val="007A6E08"/>
    <w:rsid w:val="007A755E"/>
    <w:rsid w:val="007A772E"/>
    <w:rsid w:val="007A7E8B"/>
    <w:rsid w:val="007A7E9B"/>
    <w:rsid w:val="007A7EF8"/>
    <w:rsid w:val="007B0123"/>
    <w:rsid w:val="007B03F5"/>
    <w:rsid w:val="007B0ADD"/>
    <w:rsid w:val="007B1016"/>
    <w:rsid w:val="007B1167"/>
    <w:rsid w:val="007B17BE"/>
    <w:rsid w:val="007B1C33"/>
    <w:rsid w:val="007B21ED"/>
    <w:rsid w:val="007B2494"/>
    <w:rsid w:val="007B25E9"/>
    <w:rsid w:val="007B260A"/>
    <w:rsid w:val="007B2663"/>
    <w:rsid w:val="007B2ADA"/>
    <w:rsid w:val="007B2CB5"/>
    <w:rsid w:val="007B2D31"/>
    <w:rsid w:val="007B3128"/>
    <w:rsid w:val="007B3709"/>
    <w:rsid w:val="007B3826"/>
    <w:rsid w:val="007B3A8F"/>
    <w:rsid w:val="007B409E"/>
    <w:rsid w:val="007B40C1"/>
    <w:rsid w:val="007B40C5"/>
    <w:rsid w:val="007B4567"/>
    <w:rsid w:val="007B4760"/>
    <w:rsid w:val="007B4A3B"/>
    <w:rsid w:val="007B50E5"/>
    <w:rsid w:val="007B512A"/>
    <w:rsid w:val="007B544F"/>
    <w:rsid w:val="007B57DA"/>
    <w:rsid w:val="007B5ADF"/>
    <w:rsid w:val="007B5B42"/>
    <w:rsid w:val="007B5E5B"/>
    <w:rsid w:val="007B5F88"/>
    <w:rsid w:val="007B6022"/>
    <w:rsid w:val="007B616B"/>
    <w:rsid w:val="007B6500"/>
    <w:rsid w:val="007B6E3C"/>
    <w:rsid w:val="007B71CC"/>
    <w:rsid w:val="007B7763"/>
    <w:rsid w:val="007B7C09"/>
    <w:rsid w:val="007B7CE3"/>
    <w:rsid w:val="007C00D1"/>
    <w:rsid w:val="007C0146"/>
    <w:rsid w:val="007C0340"/>
    <w:rsid w:val="007C04BD"/>
    <w:rsid w:val="007C0542"/>
    <w:rsid w:val="007C0974"/>
    <w:rsid w:val="007C0C3B"/>
    <w:rsid w:val="007C153D"/>
    <w:rsid w:val="007C2097"/>
    <w:rsid w:val="007C237B"/>
    <w:rsid w:val="007C23AE"/>
    <w:rsid w:val="007C23B7"/>
    <w:rsid w:val="007C27AC"/>
    <w:rsid w:val="007C292D"/>
    <w:rsid w:val="007C2F7B"/>
    <w:rsid w:val="007C2FBA"/>
    <w:rsid w:val="007C3605"/>
    <w:rsid w:val="007C37DB"/>
    <w:rsid w:val="007C38A3"/>
    <w:rsid w:val="007C38F6"/>
    <w:rsid w:val="007C39C2"/>
    <w:rsid w:val="007C3ED3"/>
    <w:rsid w:val="007C3F36"/>
    <w:rsid w:val="007C48EA"/>
    <w:rsid w:val="007C49DF"/>
    <w:rsid w:val="007C5141"/>
    <w:rsid w:val="007C574A"/>
    <w:rsid w:val="007C5812"/>
    <w:rsid w:val="007C5BA6"/>
    <w:rsid w:val="007C5ED7"/>
    <w:rsid w:val="007C5EF7"/>
    <w:rsid w:val="007C63AB"/>
    <w:rsid w:val="007C6414"/>
    <w:rsid w:val="007C6628"/>
    <w:rsid w:val="007C6AE3"/>
    <w:rsid w:val="007C770D"/>
    <w:rsid w:val="007C78FA"/>
    <w:rsid w:val="007C7C45"/>
    <w:rsid w:val="007C7C67"/>
    <w:rsid w:val="007C7E56"/>
    <w:rsid w:val="007D0C7C"/>
    <w:rsid w:val="007D0C89"/>
    <w:rsid w:val="007D114A"/>
    <w:rsid w:val="007D1221"/>
    <w:rsid w:val="007D1A56"/>
    <w:rsid w:val="007D2178"/>
    <w:rsid w:val="007D2190"/>
    <w:rsid w:val="007D21EF"/>
    <w:rsid w:val="007D2270"/>
    <w:rsid w:val="007D2E7E"/>
    <w:rsid w:val="007D31AB"/>
    <w:rsid w:val="007D3342"/>
    <w:rsid w:val="007D4047"/>
    <w:rsid w:val="007D459B"/>
    <w:rsid w:val="007D4689"/>
    <w:rsid w:val="007D4872"/>
    <w:rsid w:val="007D4EE2"/>
    <w:rsid w:val="007D521E"/>
    <w:rsid w:val="007D5260"/>
    <w:rsid w:val="007D52F9"/>
    <w:rsid w:val="007D54B2"/>
    <w:rsid w:val="007D5543"/>
    <w:rsid w:val="007D55BC"/>
    <w:rsid w:val="007D5FAD"/>
    <w:rsid w:val="007D645F"/>
    <w:rsid w:val="007D679D"/>
    <w:rsid w:val="007D68DD"/>
    <w:rsid w:val="007D68F5"/>
    <w:rsid w:val="007D68FE"/>
    <w:rsid w:val="007D69AA"/>
    <w:rsid w:val="007D6A07"/>
    <w:rsid w:val="007D6EA4"/>
    <w:rsid w:val="007D7494"/>
    <w:rsid w:val="007D75E8"/>
    <w:rsid w:val="007D7972"/>
    <w:rsid w:val="007D7C46"/>
    <w:rsid w:val="007D7D1B"/>
    <w:rsid w:val="007E00B3"/>
    <w:rsid w:val="007E015E"/>
    <w:rsid w:val="007E0360"/>
    <w:rsid w:val="007E0395"/>
    <w:rsid w:val="007E03FF"/>
    <w:rsid w:val="007E0453"/>
    <w:rsid w:val="007E062F"/>
    <w:rsid w:val="007E0B32"/>
    <w:rsid w:val="007E0CD6"/>
    <w:rsid w:val="007E0E5B"/>
    <w:rsid w:val="007E10FB"/>
    <w:rsid w:val="007E1583"/>
    <w:rsid w:val="007E18BE"/>
    <w:rsid w:val="007E1B08"/>
    <w:rsid w:val="007E1BA2"/>
    <w:rsid w:val="007E1D3E"/>
    <w:rsid w:val="007E2352"/>
    <w:rsid w:val="007E2616"/>
    <w:rsid w:val="007E2B05"/>
    <w:rsid w:val="007E2D48"/>
    <w:rsid w:val="007E32CB"/>
    <w:rsid w:val="007E3493"/>
    <w:rsid w:val="007E3739"/>
    <w:rsid w:val="007E373F"/>
    <w:rsid w:val="007E3785"/>
    <w:rsid w:val="007E3806"/>
    <w:rsid w:val="007E3B13"/>
    <w:rsid w:val="007E3EC7"/>
    <w:rsid w:val="007E483D"/>
    <w:rsid w:val="007E484E"/>
    <w:rsid w:val="007E4918"/>
    <w:rsid w:val="007E4B69"/>
    <w:rsid w:val="007E4E65"/>
    <w:rsid w:val="007E4EAF"/>
    <w:rsid w:val="007E5603"/>
    <w:rsid w:val="007E5AD3"/>
    <w:rsid w:val="007E60B9"/>
    <w:rsid w:val="007E6314"/>
    <w:rsid w:val="007E6337"/>
    <w:rsid w:val="007E6473"/>
    <w:rsid w:val="007E67F2"/>
    <w:rsid w:val="007E68CC"/>
    <w:rsid w:val="007E6ADF"/>
    <w:rsid w:val="007E6DD0"/>
    <w:rsid w:val="007E6F95"/>
    <w:rsid w:val="007E7192"/>
    <w:rsid w:val="007E76A0"/>
    <w:rsid w:val="007E76AF"/>
    <w:rsid w:val="007E7C71"/>
    <w:rsid w:val="007F0088"/>
    <w:rsid w:val="007F00FD"/>
    <w:rsid w:val="007F07BC"/>
    <w:rsid w:val="007F0809"/>
    <w:rsid w:val="007F0A30"/>
    <w:rsid w:val="007F0D44"/>
    <w:rsid w:val="007F0E4C"/>
    <w:rsid w:val="007F0FB0"/>
    <w:rsid w:val="007F1264"/>
    <w:rsid w:val="007F1870"/>
    <w:rsid w:val="007F18CA"/>
    <w:rsid w:val="007F1AAF"/>
    <w:rsid w:val="007F1EF6"/>
    <w:rsid w:val="007F20ED"/>
    <w:rsid w:val="007F2400"/>
    <w:rsid w:val="007F2585"/>
    <w:rsid w:val="007F2592"/>
    <w:rsid w:val="007F25B6"/>
    <w:rsid w:val="007F28F9"/>
    <w:rsid w:val="007F2C19"/>
    <w:rsid w:val="007F31ED"/>
    <w:rsid w:val="007F32FB"/>
    <w:rsid w:val="007F35E5"/>
    <w:rsid w:val="007F3FAD"/>
    <w:rsid w:val="007F4286"/>
    <w:rsid w:val="007F454D"/>
    <w:rsid w:val="007F45FE"/>
    <w:rsid w:val="007F461A"/>
    <w:rsid w:val="007F481D"/>
    <w:rsid w:val="007F4AAA"/>
    <w:rsid w:val="007F4B1B"/>
    <w:rsid w:val="007F4B45"/>
    <w:rsid w:val="007F4E9D"/>
    <w:rsid w:val="007F4F7B"/>
    <w:rsid w:val="007F58B3"/>
    <w:rsid w:val="007F5AC4"/>
    <w:rsid w:val="007F5CA7"/>
    <w:rsid w:val="007F5DBD"/>
    <w:rsid w:val="007F5FFB"/>
    <w:rsid w:val="007F61D1"/>
    <w:rsid w:val="007F7399"/>
    <w:rsid w:val="007F74BB"/>
    <w:rsid w:val="007F7635"/>
    <w:rsid w:val="008002C2"/>
    <w:rsid w:val="0080076F"/>
    <w:rsid w:val="00800C07"/>
    <w:rsid w:val="00800C9C"/>
    <w:rsid w:val="008016BB"/>
    <w:rsid w:val="00801BCB"/>
    <w:rsid w:val="0080224D"/>
    <w:rsid w:val="0080239F"/>
    <w:rsid w:val="008023DD"/>
    <w:rsid w:val="008023FB"/>
    <w:rsid w:val="0080240E"/>
    <w:rsid w:val="008028F4"/>
    <w:rsid w:val="008029E3"/>
    <w:rsid w:val="00802BEB"/>
    <w:rsid w:val="00803042"/>
    <w:rsid w:val="00803245"/>
    <w:rsid w:val="008035E5"/>
    <w:rsid w:val="00803961"/>
    <w:rsid w:val="00803A93"/>
    <w:rsid w:val="00803BCB"/>
    <w:rsid w:val="00803CEA"/>
    <w:rsid w:val="008040F0"/>
    <w:rsid w:val="0080424B"/>
    <w:rsid w:val="00804626"/>
    <w:rsid w:val="008048B7"/>
    <w:rsid w:val="00804A8A"/>
    <w:rsid w:val="00804C57"/>
    <w:rsid w:val="00805334"/>
    <w:rsid w:val="00805442"/>
    <w:rsid w:val="008054A8"/>
    <w:rsid w:val="008056A3"/>
    <w:rsid w:val="008056B5"/>
    <w:rsid w:val="0080577C"/>
    <w:rsid w:val="008057A6"/>
    <w:rsid w:val="008057EB"/>
    <w:rsid w:val="00805B50"/>
    <w:rsid w:val="00805B89"/>
    <w:rsid w:val="00806022"/>
    <w:rsid w:val="00806089"/>
    <w:rsid w:val="008060C7"/>
    <w:rsid w:val="008062F7"/>
    <w:rsid w:val="00806365"/>
    <w:rsid w:val="00806537"/>
    <w:rsid w:val="0080668C"/>
    <w:rsid w:val="008067C9"/>
    <w:rsid w:val="00806855"/>
    <w:rsid w:val="00806980"/>
    <w:rsid w:val="00806BEA"/>
    <w:rsid w:val="00806CDF"/>
    <w:rsid w:val="00806DD3"/>
    <w:rsid w:val="00806E29"/>
    <w:rsid w:val="00807336"/>
    <w:rsid w:val="00807607"/>
    <w:rsid w:val="008077A5"/>
    <w:rsid w:val="00807A4E"/>
    <w:rsid w:val="00807F09"/>
    <w:rsid w:val="00810667"/>
    <w:rsid w:val="00810833"/>
    <w:rsid w:val="00810903"/>
    <w:rsid w:val="00810F02"/>
    <w:rsid w:val="00810FBA"/>
    <w:rsid w:val="00810FBC"/>
    <w:rsid w:val="00811F34"/>
    <w:rsid w:val="00811F4A"/>
    <w:rsid w:val="00812028"/>
    <w:rsid w:val="00812068"/>
    <w:rsid w:val="008121EA"/>
    <w:rsid w:val="0081229E"/>
    <w:rsid w:val="008127B7"/>
    <w:rsid w:val="008128B7"/>
    <w:rsid w:val="00812A2C"/>
    <w:rsid w:val="00812B21"/>
    <w:rsid w:val="00812D63"/>
    <w:rsid w:val="0081397C"/>
    <w:rsid w:val="00813C90"/>
    <w:rsid w:val="00813DC2"/>
    <w:rsid w:val="008149CB"/>
    <w:rsid w:val="00814BEF"/>
    <w:rsid w:val="0081556F"/>
    <w:rsid w:val="008155B4"/>
    <w:rsid w:val="00815976"/>
    <w:rsid w:val="00815B6B"/>
    <w:rsid w:val="00815C9A"/>
    <w:rsid w:val="00815FD5"/>
    <w:rsid w:val="00816216"/>
    <w:rsid w:val="00816894"/>
    <w:rsid w:val="00816CBB"/>
    <w:rsid w:val="00817D79"/>
    <w:rsid w:val="00817E23"/>
    <w:rsid w:val="00817F7F"/>
    <w:rsid w:val="008201EB"/>
    <w:rsid w:val="008206AB"/>
    <w:rsid w:val="00820780"/>
    <w:rsid w:val="0082093C"/>
    <w:rsid w:val="00821365"/>
    <w:rsid w:val="0082154D"/>
    <w:rsid w:val="0082178C"/>
    <w:rsid w:val="00822351"/>
    <w:rsid w:val="00822401"/>
    <w:rsid w:val="00822499"/>
    <w:rsid w:val="0082257A"/>
    <w:rsid w:val="008225FC"/>
    <w:rsid w:val="00822919"/>
    <w:rsid w:val="00822B98"/>
    <w:rsid w:val="00822C99"/>
    <w:rsid w:val="00822ECA"/>
    <w:rsid w:val="00822F0A"/>
    <w:rsid w:val="00823330"/>
    <w:rsid w:val="008233C4"/>
    <w:rsid w:val="00823DCB"/>
    <w:rsid w:val="0082413A"/>
    <w:rsid w:val="00824530"/>
    <w:rsid w:val="00824879"/>
    <w:rsid w:val="0082496B"/>
    <w:rsid w:val="00825474"/>
    <w:rsid w:val="00825902"/>
    <w:rsid w:val="00825F13"/>
    <w:rsid w:val="00826217"/>
    <w:rsid w:val="0082641C"/>
    <w:rsid w:val="0082673C"/>
    <w:rsid w:val="0082681D"/>
    <w:rsid w:val="008268AD"/>
    <w:rsid w:val="00827035"/>
    <w:rsid w:val="008275FF"/>
    <w:rsid w:val="00827672"/>
    <w:rsid w:val="008276F7"/>
    <w:rsid w:val="00827B35"/>
    <w:rsid w:val="00827E13"/>
    <w:rsid w:val="00827E78"/>
    <w:rsid w:val="008300C2"/>
    <w:rsid w:val="008305CC"/>
    <w:rsid w:val="00830695"/>
    <w:rsid w:val="00830876"/>
    <w:rsid w:val="008309CD"/>
    <w:rsid w:val="00830B46"/>
    <w:rsid w:val="008317B0"/>
    <w:rsid w:val="00831AF8"/>
    <w:rsid w:val="00831B36"/>
    <w:rsid w:val="00831C72"/>
    <w:rsid w:val="00831ED4"/>
    <w:rsid w:val="0083201D"/>
    <w:rsid w:val="00832278"/>
    <w:rsid w:val="008324A8"/>
    <w:rsid w:val="0083285A"/>
    <w:rsid w:val="0083290F"/>
    <w:rsid w:val="00832A2C"/>
    <w:rsid w:val="00832A6C"/>
    <w:rsid w:val="00832C8B"/>
    <w:rsid w:val="00832ED6"/>
    <w:rsid w:val="00833351"/>
    <w:rsid w:val="008334FE"/>
    <w:rsid w:val="00833895"/>
    <w:rsid w:val="0083389B"/>
    <w:rsid w:val="00833928"/>
    <w:rsid w:val="008339FD"/>
    <w:rsid w:val="00834227"/>
    <w:rsid w:val="0083448B"/>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5F1"/>
    <w:rsid w:val="0083666C"/>
    <w:rsid w:val="008366FA"/>
    <w:rsid w:val="00836750"/>
    <w:rsid w:val="00836B2D"/>
    <w:rsid w:val="0083713D"/>
    <w:rsid w:val="008376BF"/>
    <w:rsid w:val="008377A2"/>
    <w:rsid w:val="00837E0D"/>
    <w:rsid w:val="00837F29"/>
    <w:rsid w:val="00840054"/>
    <w:rsid w:val="008400F9"/>
    <w:rsid w:val="00840322"/>
    <w:rsid w:val="0084051E"/>
    <w:rsid w:val="0084091C"/>
    <w:rsid w:val="00840BF8"/>
    <w:rsid w:val="00840ED9"/>
    <w:rsid w:val="0084120B"/>
    <w:rsid w:val="00841288"/>
    <w:rsid w:val="008412D1"/>
    <w:rsid w:val="0084155A"/>
    <w:rsid w:val="008416CA"/>
    <w:rsid w:val="00841BEF"/>
    <w:rsid w:val="00841E3B"/>
    <w:rsid w:val="00841F3C"/>
    <w:rsid w:val="008420A6"/>
    <w:rsid w:val="00842346"/>
    <w:rsid w:val="00842FE6"/>
    <w:rsid w:val="00843070"/>
    <w:rsid w:val="00843316"/>
    <w:rsid w:val="0084334D"/>
    <w:rsid w:val="0084370C"/>
    <w:rsid w:val="0084393A"/>
    <w:rsid w:val="00843A1D"/>
    <w:rsid w:val="00843B63"/>
    <w:rsid w:val="00843DBE"/>
    <w:rsid w:val="00843F92"/>
    <w:rsid w:val="00844650"/>
    <w:rsid w:val="00844DB3"/>
    <w:rsid w:val="00844DD8"/>
    <w:rsid w:val="008457B6"/>
    <w:rsid w:val="008457CE"/>
    <w:rsid w:val="008457DA"/>
    <w:rsid w:val="00845A55"/>
    <w:rsid w:val="00845CFF"/>
    <w:rsid w:val="008460B6"/>
    <w:rsid w:val="008460C4"/>
    <w:rsid w:val="00846342"/>
    <w:rsid w:val="008463B4"/>
    <w:rsid w:val="00846513"/>
    <w:rsid w:val="00847728"/>
    <w:rsid w:val="00847DB5"/>
    <w:rsid w:val="00847F69"/>
    <w:rsid w:val="00847FA9"/>
    <w:rsid w:val="008500CF"/>
    <w:rsid w:val="00850228"/>
    <w:rsid w:val="00850261"/>
    <w:rsid w:val="008508D4"/>
    <w:rsid w:val="0085091A"/>
    <w:rsid w:val="00850A7B"/>
    <w:rsid w:val="00851019"/>
    <w:rsid w:val="00851043"/>
    <w:rsid w:val="008512D0"/>
    <w:rsid w:val="0085146A"/>
    <w:rsid w:val="00851551"/>
    <w:rsid w:val="0085182F"/>
    <w:rsid w:val="00851A41"/>
    <w:rsid w:val="00851B2F"/>
    <w:rsid w:val="00851DF7"/>
    <w:rsid w:val="00852949"/>
    <w:rsid w:val="00852ED8"/>
    <w:rsid w:val="00853136"/>
    <w:rsid w:val="008531E2"/>
    <w:rsid w:val="00853434"/>
    <w:rsid w:val="00853826"/>
    <w:rsid w:val="008538DB"/>
    <w:rsid w:val="008541E5"/>
    <w:rsid w:val="008543C4"/>
    <w:rsid w:val="00854598"/>
    <w:rsid w:val="00854C52"/>
    <w:rsid w:val="00854EEE"/>
    <w:rsid w:val="008558AC"/>
    <w:rsid w:val="00855A24"/>
    <w:rsid w:val="0085608F"/>
    <w:rsid w:val="0085657F"/>
    <w:rsid w:val="00856653"/>
    <w:rsid w:val="008567CF"/>
    <w:rsid w:val="00856AD5"/>
    <w:rsid w:val="00856FB3"/>
    <w:rsid w:val="00857502"/>
    <w:rsid w:val="00857A23"/>
    <w:rsid w:val="00857CCE"/>
    <w:rsid w:val="00857E1F"/>
    <w:rsid w:val="00860193"/>
    <w:rsid w:val="008603C6"/>
    <w:rsid w:val="00860EAD"/>
    <w:rsid w:val="008610AE"/>
    <w:rsid w:val="008611E0"/>
    <w:rsid w:val="00861313"/>
    <w:rsid w:val="00861358"/>
    <w:rsid w:val="008613B7"/>
    <w:rsid w:val="008618E7"/>
    <w:rsid w:val="0086199F"/>
    <w:rsid w:val="00861B96"/>
    <w:rsid w:val="008622E8"/>
    <w:rsid w:val="00862667"/>
    <w:rsid w:val="008626E7"/>
    <w:rsid w:val="008628F0"/>
    <w:rsid w:val="00862D89"/>
    <w:rsid w:val="00862F2C"/>
    <w:rsid w:val="00863570"/>
    <w:rsid w:val="0086358B"/>
    <w:rsid w:val="00863DC8"/>
    <w:rsid w:val="00864156"/>
    <w:rsid w:val="008641D9"/>
    <w:rsid w:val="008643C5"/>
    <w:rsid w:val="00864805"/>
    <w:rsid w:val="008648BE"/>
    <w:rsid w:val="00864C6B"/>
    <w:rsid w:val="00864CFF"/>
    <w:rsid w:val="00865027"/>
    <w:rsid w:val="00865278"/>
    <w:rsid w:val="0086530D"/>
    <w:rsid w:val="008654B1"/>
    <w:rsid w:val="008656AC"/>
    <w:rsid w:val="0086594B"/>
    <w:rsid w:val="00865AE4"/>
    <w:rsid w:val="00865C08"/>
    <w:rsid w:val="00865DEB"/>
    <w:rsid w:val="00866694"/>
    <w:rsid w:val="00866A19"/>
    <w:rsid w:val="00867129"/>
    <w:rsid w:val="008674DE"/>
    <w:rsid w:val="00867A32"/>
    <w:rsid w:val="00867CE8"/>
    <w:rsid w:val="00867E02"/>
    <w:rsid w:val="008700E8"/>
    <w:rsid w:val="00870122"/>
    <w:rsid w:val="00870331"/>
    <w:rsid w:val="00870542"/>
    <w:rsid w:val="00870702"/>
    <w:rsid w:val="00870803"/>
    <w:rsid w:val="008708A0"/>
    <w:rsid w:val="008708F7"/>
    <w:rsid w:val="00870BEC"/>
    <w:rsid w:val="00870D32"/>
    <w:rsid w:val="00870E7D"/>
    <w:rsid w:val="00870EE7"/>
    <w:rsid w:val="00871470"/>
    <w:rsid w:val="0087156B"/>
    <w:rsid w:val="00871815"/>
    <w:rsid w:val="00871922"/>
    <w:rsid w:val="00871941"/>
    <w:rsid w:val="008719AE"/>
    <w:rsid w:val="00871B40"/>
    <w:rsid w:val="00871C04"/>
    <w:rsid w:val="00872035"/>
    <w:rsid w:val="008721C1"/>
    <w:rsid w:val="00872379"/>
    <w:rsid w:val="008723E0"/>
    <w:rsid w:val="00872403"/>
    <w:rsid w:val="00872427"/>
    <w:rsid w:val="008724C9"/>
    <w:rsid w:val="0087273F"/>
    <w:rsid w:val="008727CB"/>
    <w:rsid w:val="008727EB"/>
    <w:rsid w:val="0087289E"/>
    <w:rsid w:val="00872AA9"/>
    <w:rsid w:val="00872B89"/>
    <w:rsid w:val="00872E3B"/>
    <w:rsid w:val="008730E4"/>
    <w:rsid w:val="0087325F"/>
    <w:rsid w:val="008738B8"/>
    <w:rsid w:val="00873AD3"/>
    <w:rsid w:val="00874221"/>
    <w:rsid w:val="0087449C"/>
    <w:rsid w:val="00874B56"/>
    <w:rsid w:val="00875211"/>
    <w:rsid w:val="008756E0"/>
    <w:rsid w:val="008757E2"/>
    <w:rsid w:val="00875A73"/>
    <w:rsid w:val="00875AEF"/>
    <w:rsid w:val="00875C13"/>
    <w:rsid w:val="00875E16"/>
    <w:rsid w:val="008760F6"/>
    <w:rsid w:val="008763C2"/>
    <w:rsid w:val="008765F3"/>
    <w:rsid w:val="00876953"/>
    <w:rsid w:val="00876E52"/>
    <w:rsid w:val="00876EE0"/>
    <w:rsid w:val="00876F20"/>
    <w:rsid w:val="00877775"/>
    <w:rsid w:val="008777C0"/>
    <w:rsid w:val="00877AE8"/>
    <w:rsid w:val="00877ECE"/>
    <w:rsid w:val="008802F8"/>
    <w:rsid w:val="00880549"/>
    <w:rsid w:val="0088092D"/>
    <w:rsid w:val="00880B92"/>
    <w:rsid w:val="00880E40"/>
    <w:rsid w:val="00881325"/>
    <w:rsid w:val="0088156E"/>
    <w:rsid w:val="0088165B"/>
    <w:rsid w:val="008818D0"/>
    <w:rsid w:val="00881E36"/>
    <w:rsid w:val="00882299"/>
    <w:rsid w:val="008822C5"/>
    <w:rsid w:val="00882387"/>
    <w:rsid w:val="008823C2"/>
    <w:rsid w:val="008828F4"/>
    <w:rsid w:val="00882938"/>
    <w:rsid w:val="00882A28"/>
    <w:rsid w:val="00883216"/>
    <w:rsid w:val="0088344C"/>
    <w:rsid w:val="0088346A"/>
    <w:rsid w:val="00883579"/>
    <w:rsid w:val="00883956"/>
    <w:rsid w:val="00883DC6"/>
    <w:rsid w:val="00884247"/>
    <w:rsid w:val="00884300"/>
    <w:rsid w:val="0088448A"/>
    <w:rsid w:val="00884721"/>
    <w:rsid w:val="00884B15"/>
    <w:rsid w:val="00884CD4"/>
    <w:rsid w:val="0088543E"/>
    <w:rsid w:val="008854FA"/>
    <w:rsid w:val="0088560F"/>
    <w:rsid w:val="008857E9"/>
    <w:rsid w:val="00885872"/>
    <w:rsid w:val="008859E2"/>
    <w:rsid w:val="0088615D"/>
    <w:rsid w:val="00886623"/>
    <w:rsid w:val="00886663"/>
    <w:rsid w:val="008867D2"/>
    <w:rsid w:val="00886B3A"/>
    <w:rsid w:val="00886EC5"/>
    <w:rsid w:val="008870C0"/>
    <w:rsid w:val="008876BE"/>
    <w:rsid w:val="008877F2"/>
    <w:rsid w:val="00887C5B"/>
    <w:rsid w:val="00887D55"/>
    <w:rsid w:val="00887FC0"/>
    <w:rsid w:val="008904F6"/>
    <w:rsid w:val="008914D3"/>
    <w:rsid w:val="008914DD"/>
    <w:rsid w:val="00891513"/>
    <w:rsid w:val="00891820"/>
    <w:rsid w:val="0089196A"/>
    <w:rsid w:val="00891B76"/>
    <w:rsid w:val="00891E9E"/>
    <w:rsid w:val="00891FB1"/>
    <w:rsid w:val="00892079"/>
    <w:rsid w:val="00892244"/>
    <w:rsid w:val="00892AC6"/>
    <w:rsid w:val="00892EA9"/>
    <w:rsid w:val="00893160"/>
    <w:rsid w:val="008933E9"/>
    <w:rsid w:val="0089371E"/>
    <w:rsid w:val="008937CE"/>
    <w:rsid w:val="00893D59"/>
    <w:rsid w:val="00894A1B"/>
    <w:rsid w:val="00894B25"/>
    <w:rsid w:val="00894B7E"/>
    <w:rsid w:val="00894FB7"/>
    <w:rsid w:val="00895246"/>
    <w:rsid w:val="0089545B"/>
    <w:rsid w:val="008958FE"/>
    <w:rsid w:val="00895924"/>
    <w:rsid w:val="00895CBC"/>
    <w:rsid w:val="00895D6F"/>
    <w:rsid w:val="0089632C"/>
    <w:rsid w:val="00896593"/>
    <w:rsid w:val="00896746"/>
    <w:rsid w:val="0089688C"/>
    <w:rsid w:val="00896A2C"/>
    <w:rsid w:val="00896C69"/>
    <w:rsid w:val="00897527"/>
    <w:rsid w:val="00897925"/>
    <w:rsid w:val="00897A8F"/>
    <w:rsid w:val="00897DBB"/>
    <w:rsid w:val="00897F11"/>
    <w:rsid w:val="008A035A"/>
    <w:rsid w:val="008A06F2"/>
    <w:rsid w:val="008A0A00"/>
    <w:rsid w:val="008A11D9"/>
    <w:rsid w:val="008A155B"/>
    <w:rsid w:val="008A1BA1"/>
    <w:rsid w:val="008A1EA1"/>
    <w:rsid w:val="008A1ECD"/>
    <w:rsid w:val="008A20D3"/>
    <w:rsid w:val="008A2701"/>
    <w:rsid w:val="008A2B46"/>
    <w:rsid w:val="008A2B4B"/>
    <w:rsid w:val="008A2FC3"/>
    <w:rsid w:val="008A3115"/>
    <w:rsid w:val="008A3BC5"/>
    <w:rsid w:val="008A3CE1"/>
    <w:rsid w:val="008A3CFC"/>
    <w:rsid w:val="008A40EA"/>
    <w:rsid w:val="008A441D"/>
    <w:rsid w:val="008A4494"/>
    <w:rsid w:val="008A4724"/>
    <w:rsid w:val="008A4790"/>
    <w:rsid w:val="008A4A0A"/>
    <w:rsid w:val="008A5006"/>
    <w:rsid w:val="008A55E2"/>
    <w:rsid w:val="008A59FD"/>
    <w:rsid w:val="008A620C"/>
    <w:rsid w:val="008A6A89"/>
    <w:rsid w:val="008A6E50"/>
    <w:rsid w:val="008A7267"/>
    <w:rsid w:val="008A73C2"/>
    <w:rsid w:val="008A7D84"/>
    <w:rsid w:val="008A7D9A"/>
    <w:rsid w:val="008A7E9B"/>
    <w:rsid w:val="008A7FCB"/>
    <w:rsid w:val="008B0060"/>
    <w:rsid w:val="008B0071"/>
    <w:rsid w:val="008B0166"/>
    <w:rsid w:val="008B0750"/>
    <w:rsid w:val="008B0B38"/>
    <w:rsid w:val="008B0DEB"/>
    <w:rsid w:val="008B10E1"/>
    <w:rsid w:val="008B1178"/>
    <w:rsid w:val="008B117F"/>
    <w:rsid w:val="008B15FC"/>
    <w:rsid w:val="008B161C"/>
    <w:rsid w:val="008B1A0F"/>
    <w:rsid w:val="008B1B0C"/>
    <w:rsid w:val="008B1B17"/>
    <w:rsid w:val="008B1CB8"/>
    <w:rsid w:val="008B2231"/>
    <w:rsid w:val="008B25B9"/>
    <w:rsid w:val="008B29CA"/>
    <w:rsid w:val="008B29F5"/>
    <w:rsid w:val="008B2A76"/>
    <w:rsid w:val="008B2B30"/>
    <w:rsid w:val="008B2B35"/>
    <w:rsid w:val="008B2F94"/>
    <w:rsid w:val="008B316F"/>
    <w:rsid w:val="008B33DE"/>
    <w:rsid w:val="008B365B"/>
    <w:rsid w:val="008B3732"/>
    <w:rsid w:val="008B3840"/>
    <w:rsid w:val="008B3D24"/>
    <w:rsid w:val="008B3EB5"/>
    <w:rsid w:val="008B4019"/>
    <w:rsid w:val="008B4110"/>
    <w:rsid w:val="008B4817"/>
    <w:rsid w:val="008B5148"/>
    <w:rsid w:val="008B51BB"/>
    <w:rsid w:val="008B5370"/>
    <w:rsid w:val="008B54A8"/>
    <w:rsid w:val="008B5645"/>
    <w:rsid w:val="008B5729"/>
    <w:rsid w:val="008B5D7A"/>
    <w:rsid w:val="008B648B"/>
    <w:rsid w:val="008B6C6C"/>
    <w:rsid w:val="008B6CA5"/>
    <w:rsid w:val="008B6CF4"/>
    <w:rsid w:val="008B6D56"/>
    <w:rsid w:val="008B716D"/>
    <w:rsid w:val="008B73B1"/>
    <w:rsid w:val="008B74A8"/>
    <w:rsid w:val="008B7724"/>
    <w:rsid w:val="008B7ABD"/>
    <w:rsid w:val="008B7E9E"/>
    <w:rsid w:val="008C0CFB"/>
    <w:rsid w:val="008C1108"/>
    <w:rsid w:val="008C12FB"/>
    <w:rsid w:val="008C18C9"/>
    <w:rsid w:val="008C1D28"/>
    <w:rsid w:val="008C20AF"/>
    <w:rsid w:val="008C2B34"/>
    <w:rsid w:val="008C2E9B"/>
    <w:rsid w:val="008C30A3"/>
    <w:rsid w:val="008C32B7"/>
    <w:rsid w:val="008C3919"/>
    <w:rsid w:val="008C3C8D"/>
    <w:rsid w:val="008C3DCF"/>
    <w:rsid w:val="008C4567"/>
    <w:rsid w:val="008C46A1"/>
    <w:rsid w:val="008C4D19"/>
    <w:rsid w:val="008C4DB4"/>
    <w:rsid w:val="008C51FA"/>
    <w:rsid w:val="008C5408"/>
    <w:rsid w:val="008C54C6"/>
    <w:rsid w:val="008C5610"/>
    <w:rsid w:val="008C5855"/>
    <w:rsid w:val="008C5942"/>
    <w:rsid w:val="008C5A38"/>
    <w:rsid w:val="008C5A77"/>
    <w:rsid w:val="008C5E7E"/>
    <w:rsid w:val="008C6096"/>
    <w:rsid w:val="008C60EC"/>
    <w:rsid w:val="008C633E"/>
    <w:rsid w:val="008C636A"/>
    <w:rsid w:val="008C679E"/>
    <w:rsid w:val="008C6840"/>
    <w:rsid w:val="008C69DD"/>
    <w:rsid w:val="008C6B2C"/>
    <w:rsid w:val="008C6DF3"/>
    <w:rsid w:val="008C6E62"/>
    <w:rsid w:val="008C6F8E"/>
    <w:rsid w:val="008C73A7"/>
    <w:rsid w:val="008C743C"/>
    <w:rsid w:val="008C78FB"/>
    <w:rsid w:val="008C791E"/>
    <w:rsid w:val="008C7CB9"/>
    <w:rsid w:val="008D012A"/>
    <w:rsid w:val="008D08F0"/>
    <w:rsid w:val="008D0C60"/>
    <w:rsid w:val="008D0C6D"/>
    <w:rsid w:val="008D0F6F"/>
    <w:rsid w:val="008D1241"/>
    <w:rsid w:val="008D1516"/>
    <w:rsid w:val="008D190A"/>
    <w:rsid w:val="008D1968"/>
    <w:rsid w:val="008D198D"/>
    <w:rsid w:val="008D2100"/>
    <w:rsid w:val="008D235F"/>
    <w:rsid w:val="008D240E"/>
    <w:rsid w:val="008D2B43"/>
    <w:rsid w:val="008D2D67"/>
    <w:rsid w:val="008D3024"/>
    <w:rsid w:val="008D3281"/>
    <w:rsid w:val="008D3376"/>
    <w:rsid w:val="008D3D25"/>
    <w:rsid w:val="008D43A2"/>
    <w:rsid w:val="008D46D3"/>
    <w:rsid w:val="008D483B"/>
    <w:rsid w:val="008D4940"/>
    <w:rsid w:val="008D49BA"/>
    <w:rsid w:val="008D4BCA"/>
    <w:rsid w:val="008D4BE9"/>
    <w:rsid w:val="008D55E4"/>
    <w:rsid w:val="008D5A03"/>
    <w:rsid w:val="008D5A40"/>
    <w:rsid w:val="008D5AFF"/>
    <w:rsid w:val="008D5B10"/>
    <w:rsid w:val="008D5CCD"/>
    <w:rsid w:val="008D61FA"/>
    <w:rsid w:val="008D6280"/>
    <w:rsid w:val="008D6607"/>
    <w:rsid w:val="008D681C"/>
    <w:rsid w:val="008D6BCA"/>
    <w:rsid w:val="008D6C6F"/>
    <w:rsid w:val="008D6D9C"/>
    <w:rsid w:val="008D6DA4"/>
    <w:rsid w:val="008D6F6B"/>
    <w:rsid w:val="008D71BF"/>
    <w:rsid w:val="008D7737"/>
    <w:rsid w:val="008D7849"/>
    <w:rsid w:val="008D7893"/>
    <w:rsid w:val="008D7BF4"/>
    <w:rsid w:val="008D7FB2"/>
    <w:rsid w:val="008E022A"/>
    <w:rsid w:val="008E0258"/>
    <w:rsid w:val="008E0333"/>
    <w:rsid w:val="008E0400"/>
    <w:rsid w:val="008E09F2"/>
    <w:rsid w:val="008E0EAF"/>
    <w:rsid w:val="008E1067"/>
    <w:rsid w:val="008E11F8"/>
    <w:rsid w:val="008E159E"/>
    <w:rsid w:val="008E1A7E"/>
    <w:rsid w:val="008E216A"/>
    <w:rsid w:val="008E2759"/>
    <w:rsid w:val="008E2820"/>
    <w:rsid w:val="008E2850"/>
    <w:rsid w:val="008E3025"/>
    <w:rsid w:val="008E320D"/>
    <w:rsid w:val="008E3484"/>
    <w:rsid w:val="008E359E"/>
    <w:rsid w:val="008E366D"/>
    <w:rsid w:val="008E3873"/>
    <w:rsid w:val="008E39E3"/>
    <w:rsid w:val="008E3AE3"/>
    <w:rsid w:val="008E3CEF"/>
    <w:rsid w:val="008E3DDC"/>
    <w:rsid w:val="008E3F1E"/>
    <w:rsid w:val="008E3FDC"/>
    <w:rsid w:val="008E4380"/>
    <w:rsid w:val="008E4585"/>
    <w:rsid w:val="008E4A07"/>
    <w:rsid w:val="008E4FA7"/>
    <w:rsid w:val="008E53BF"/>
    <w:rsid w:val="008E5646"/>
    <w:rsid w:val="008E56A7"/>
    <w:rsid w:val="008E56F2"/>
    <w:rsid w:val="008E5762"/>
    <w:rsid w:val="008E5A70"/>
    <w:rsid w:val="008E5D77"/>
    <w:rsid w:val="008E63CA"/>
    <w:rsid w:val="008E6581"/>
    <w:rsid w:val="008E6EE5"/>
    <w:rsid w:val="008E7747"/>
    <w:rsid w:val="008E7AAD"/>
    <w:rsid w:val="008E7DD0"/>
    <w:rsid w:val="008E7EE8"/>
    <w:rsid w:val="008F0201"/>
    <w:rsid w:val="008F0274"/>
    <w:rsid w:val="008F09F1"/>
    <w:rsid w:val="008F0C30"/>
    <w:rsid w:val="008F0C59"/>
    <w:rsid w:val="008F0C7F"/>
    <w:rsid w:val="008F0CA1"/>
    <w:rsid w:val="008F10F4"/>
    <w:rsid w:val="008F129C"/>
    <w:rsid w:val="008F1FA5"/>
    <w:rsid w:val="008F22D0"/>
    <w:rsid w:val="008F2913"/>
    <w:rsid w:val="008F2EC6"/>
    <w:rsid w:val="008F366E"/>
    <w:rsid w:val="008F3A8C"/>
    <w:rsid w:val="008F3D85"/>
    <w:rsid w:val="008F3DD7"/>
    <w:rsid w:val="008F405E"/>
    <w:rsid w:val="008F4170"/>
    <w:rsid w:val="008F50B9"/>
    <w:rsid w:val="008F5628"/>
    <w:rsid w:val="008F57EF"/>
    <w:rsid w:val="008F5B5A"/>
    <w:rsid w:val="008F5C3F"/>
    <w:rsid w:val="008F5D6E"/>
    <w:rsid w:val="008F5E0D"/>
    <w:rsid w:val="008F5E33"/>
    <w:rsid w:val="008F6035"/>
    <w:rsid w:val="008F6239"/>
    <w:rsid w:val="008F67F0"/>
    <w:rsid w:val="008F682F"/>
    <w:rsid w:val="008F686C"/>
    <w:rsid w:val="008F6ACF"/>
    <w:rsid w:val="008F6B1B"/>
    <w:rsid w:val="008F6B1C"/>
    <w:rsid w:val="008F6FD5"/>
    <w:rsid w:val="008F71A0"/>
    <w:rsid w:val="008F7B6D"/>
    <w:rsid w:val="0090003D"/>
    <w:rsid w:val="009002BC"/>
    <w:rsid w:val="0090065F"/>
    <w:rsid w:val="009006CA"/>
    <w:rsid w:val="0090111A"/>
    <w:rsid w:val="0090135A"/>
    <w:rsid w:val="00901699"/>
    <w:rsid w:val="009018B6"/>
    <w:rsid w:val="00902CA0"/>
    <w:rsid w:val="009031E3"/>
    <w:rsid w:val="009032E3"/>
    <w:rsid w:val="009032E7"/>
    <w:rsid w:val="00903A9D"/>
    <w:rsid w:val="00903D1D"/>
    <w:rsid w:val="00903E13"/>
    <w:rsid w:val="00903FC3"/>
    <w:rsid w:val="00903FDD"/>
    <w:rsid w:val="009041A9"/>
    <w:rsid w:val="0090469B"/>
    <w:rsid w:val="00904B28"/>
    <w:rsid w:val="0090508F"/>
    <w:rsid w:val="0090571A"/>
    <w:rsid w:val="0090589F"/>
    <w:rsid w:val="00905A20"/>
    <w:rsid w:val="009062D0"/>
    <w:rsid w:val="0090661F"/>
    <w:rsid w:val="009066A9"/>
    <w:rsid w:val="009068B2"/>
    <w:rsid w:val="00906937"/>
    <w:rsid w:val="00906CE7"/>
    <w:rsid w:val="00906DB4"/>
    <w:rsid w:val="00907054"/>
    <w:rsid w:val="00907845"/>
    <w:rsid w:val="00907B02"/>
    <w:rsid w:val="00907DEE"/>
    <w:rsid w:val="00910027"/>
    <w:rsid w:val="00910086"/>
    <w:rsid w:val="00910C82"/>
    <w:rsid w:val="00910EE7"/>
    <w:rsid w:val="00911219"/>
    <w:rsid w:val="00911848"/>
    <w:rsid w:val="00911C4A"/>
    <w:rsid w:val="00911EF5"/>
    <w:rsid w:val="009122A3"/>
    <w:rsid w:val="00912668"/>
    <w:rsid w:val="009128CF"/>
    <w:rsid w:val="0091295E"/>
    <w:rsid w:val="00912CB5"/>
    <w:rsid w:val="00912CCE"/>
    <w:rsid w:val="00912D27"/>
    <w:rsid w:val="009131EB"/>
    <w:rsid w:val="00913254"/>
    <w:rsid w:val="009135A1"/>
    <w:rsid w:val="00913E21"/>
    <w:rsid w:val="00913E4E"/>
    <w:rsid w:val="009143D9"/>
    <w:rsid w:val="0091444D"/>
    <w:rsid w:val="009147E8"/>
    <w:rsid w:val="00914EBB"/>
    <w:rsid w:val="00915225"/>
    <w:rsid w:val="00915650"/>
    <w:rsid w:val="009156C2"/>
    <w:rsid w:val="009157CE"/>
    <w:rsid w:val="00915939"/>
    <w:rsid w:val="009167EF"/>
    <w:rsid w:val="0091692D"/>
    <w:rsid w:val="00916CAD"/>
    <w:rsid w:val="00916FC9"/>
    <w:rsid w:val="009175D3"/>
    <w:rsid w:val="00917759"/>
    <w:rsid w:val="00917CF0"/>
    <w:rsid w:val="00917E08"/>
    <w:rsid w:val="00920175"/>
    <w:rsid w:val="00920392"/>
    <w:rsid w:val="00920491"/>
    <w:rsid w:val="009204FA"/>
    <w:rsid w:val="009206B9"/>
    <w:rsid w:val="009206E7"/>
    <w:rsid w:val="00920ABC"/>
    <w:rsid w:val="009210CF"/>
    <w:rsid w:val="009212DB"/>
    <w:rsid w:val="0092132B"/>
    <w:rsid w:val="00921A19"/>
    <w:rsid w:val="00921D1B"/>
    <w:rsid w:val="00921F5D"/>
    <w:rsid w:val="00922186"/>
    <w:rsid w:val="0092230F"/>
    <w:rsid w:val="009226CC"/>
    <w:rsid w:val="009231A3"/>
    <w:rsid w:val="0092366D"/>
    <w:rsid w:val="00923826"/>
    <w:rsid w:val="00923859"/>
    <w:rsid w:val="009238C7"/>
    <w:rsid w:val="00923F02"/>
    <w:rsid w:val="009240EE"/>
    <w:rsid w:val="0092410C"/>
    <w:rsid w:val="009241D0"/>
    <w:rsid w:val="0092454D"/>
    <w:rsid w:val="009246A9"/>
    <w:rsid w:val="00924732"/>
    <w:rsid w:val="009248E2"/>
    <w:rsid w:val="00924F43"/>
    <w:rsid w:val="00925A6E"/>
    <w:rsid w:val="00925C03"/>
    <w:rsid w:val="00925D70"/>
    <w:rsid w:val="00925ECC"/>
    <w:rsid w:val="0092662D"/>
    <w:rsid w:val="00926690"/>
    <w:rsid w:val="0092675C"/>
    <w:rsid w:val="00926E8F"/>
    <w:rsid w:val="00926FD7"/>
    <w:rsid w:val="0092718A"/>
    <w:rsid w:val="009272F0"/>
    <w:rsid w:val="00927B2A"/>
    <w:rsid w:val="00927C06"/>
    <w:rsid w:val="00927DB5"/>
    <w:rsid w:val="00930308"/>
    <w:rsid w:val="00930730"/>
    <w:rsid w:val="009307EA"/>
    <w:rsid w:val="0093091E"/>
    <w:rsid w:val="00930922"/>
    <w:rsid w:val="00930B11"/>
    <w:rsid w:val="00930CFF"/>
    <w:rsid w:val="00930EA9"/>
    <w:rsid w:val="00931160"/>
    <w:rsid w:val="0093128B"/>
    <w:rsid w:val="00931495"/>
    <w:rsid w:val="009319B4"/>
    <w:rsid w:val="00931B89"/>
    <w:rsid w:val="00931B9C"/>
    <w:rsid w:val="009323D9"/>
    <w:rsid w:val="0093274E"/>
    <w:rsid w:val="00932B0A"/>
    <w:rsid w:val="009331FE"/>
    <w:rsid w:val="00933601"/>
    <w:rsid w:val="009336A8"/>
    <w:rsid w:val="00933E72"/>
    <w:rsid w:val="009340CA"/>
    <w:rsid w:val="00934278"/>
    <w:rsid w:val="009346E4"/>
    <w:rsid w:val="009348B0"/>
    <w:rsid w:val="009348CB"/>
    <w:rsid w:val="00934DC6"/>
    <w:rsid w:val="00935162"/>
    <w:rsid w:val="00935639"/>
    <w:rsid w:val="00935C41"/>
    <w:rsid w:val="00935FCB"/>
    <w:rsid w:val="00936096"/>
    <w:rsid w:val="009360B5"/>
    <w:rsid w:val="009360D9"/>
    <w:rsid w:val="0093621E"/>
    <w:rsid w:val="00936DD3"/>
    <w:rsid w:val="00936EE0"/>
    <w:rsid w:val="009372C5"/>
    <w:rsid w:val="0093745C"/>
    <w:rsid w:val="0093761C"/>
    <w:rsid w:val="00937646"/>
    <w:rsid w:val="00937DCB"/>
    <w:rsid w:val="00937FAF"/>
    <w:rsid w:val="009400B9"/>
    <w:rsid w:val="009401CE"/>
    <w:rsid w:val="00940337"/>
    <w:rsid w:val="0094087E"/>
    <w:rsid w:val="0094091F"/>
    <w:rsid w:val="00940BAC"/>
    <w:rsid w:val="00941000"/>
    <w:rsid w:val="00941060"/>
    <w:rsid w:val="00941743"/>
    <w:rsid w:val="009419A8"/>
    <w:rsid w:val="00941D34"/>
    <w:rsid w:val="00941E23"/>
    <w:rsid w:val="0094231A"/>
    <w:rsid w:val="0094256A"/>
    <w:rsid w:val="00942C98"/>
    <w:rsid w:val="00942D94"/>
    <w:rsid w:val="00943025"/>
    <w:rsid w:val="0094377B"/>
    <w:rsid w:val="0094383F"/>
    <w:rsid w:val="00943A9D"/>
    <w:rsid w:val="00943B0D"/>
    <w:rsid w:val="00944467"/>
    <w:rsid w:val="00944622"/>
    <w:rsid w:val="00944B61"/>
    <w:rsid w:val="00944D6C"/>
    <w:rsid w:val="00944F0D"/>
    <w:rsid w:val="00945087"/>
    <w:rsid w:val="009453CD"/>
    <w:rsid w:val="00945618"/>
    <w:rsid w:val="009462A3"/>
    <w:rsid w:val="00946500"/>
    <w:rsid w:val="0094683D"/>
    <w:rsid w:val="009468F1"/>
    <w:rsid w:val="00946DCF"/>
    <w:rsid w:val="009474F9"/>
    <w:rsid w:val="00947B7C"/>
    <w:rsid w:val="00947BF8"/>
    <w:rsid w:val="00950183"/>
    <w:rsid w:val="00950700"/>
    <w:rsid w:val="0095088C"/>
    <w:rsid w:val="0095111F"/>
    <w:rsid w:val="00951343"/>
    <w:rsid w:val="0095135A"/>
    <w:rsid w:val="00951384"/>
    <w:rsid w:val="009514B7"/>
    <w:rsid w:val="00951538"/>
    <w:rsid w:val="00951A30"/>
    <w:rsid w:val="00951DE0"/>
    <w:rsid w:val="00951E18"/>
    <w:rsid w:val="00951FB9"/>
    <w:rsid w:val="009523DB"/>
    <w:rsid w:val="00952430"/>
    <w:rsid w:val="00952B12"/>
    <w:rsid w:val="00952BEB"/>
    <w:rsid w:val="00952DF0"/>
    <w:rsid w:val="00952E91"/>
    <w:rsid w:val="00953C59"/>
    <w:rsid w:val="00953D64"/>
    <w:rsid w:val="0095405D"/>
    <w:rsid w:val="009541E3"/>
    <w:rsid w:val="009544E3"/>
    <w:rsid w:val="00954C5A"/>
    <w:rsid w:val="00954CAF"/>
    <w:rsid w:val="00955976"/>
    <w:rsid w:val="00956129"/>
    <w:rsid w:val="009562BD"/>
    <w:rsid w:val="00956422"/>
    <w:rsid w:val="009567F7"/>
    <w:rsid w:val="00956801"/>
    <w:rsid w:val="009569BE"/>
    <w:rsid w:val="00956D2A"/>
    <w:rsid w:val="009573BC"/>
    <w:rsid w:val="009574A9"/>
    <w:rsid w:val="009575E6"/>
    <w:rsid w:val="00957687"/>
    <w:rsid w:val="00957C26"/>
    <w:rsid w:val="00957F89"/>
    <w:rsid w:val="009600BA"/>
    <w:rsid w:val="00960213"/>
    <w:rsid w:val="009603B7"/>
    <w:rsid w:val="0096042B"/>
    <w:rsid w:val="009608FA"/>
    <w:rsid w:val="00960BCC"/>
    <w:rsid w:val="00960E16"/>
    <w:rsid w:val="00960FED"/>
    <w:rsid w:val="009613A9"/>
    <w:rsid w:val="009615D7"/>
    <w:rsid w:val="00961604"/>
    <w:rsid w:val="00961655"/>
    <w:rsid w:val="00961981"/>
    <w:rsid w:val="00961BAA"/>
    <w:rsid w:val="00961F05"/>
    <w:rsid w:val="009620C4"/>
    <w:rsid w:val="00962190"/>
    <w:rsid w:val="00962248"/>
    <w:rsid w:val="00962D34"/>
    <w:rsid w:val="0096355E"/>
    <w:rsid w:val="009639FA"/>
    <w:rsid w:val="00964314"/>
    <w:rsid w:val="009643E8"/>
    <w:rsid w:val="009644E0"/>
    <w:rsid w:val="0096467A"/>
    <w:rsid w:val="00964706"/>
    <w:rsid w:val="0096486C"/>
    <w:rsid w:val="00964BC2"/>
    <w:rsid w:val="00965379"/>
    <w:rsid w:val="009653E9"/>
    <w:rsid w:val="00965525"/>
    <w:rsid w:val="00965827"/>
    <w:rsid w:val="009662A3"/>
    <w:rsid w:val="009662BB"/>
    <w:rsid w:val="0096644D"/>
    <w:rsid w:val="0096645B"/>
    <w:rsid w:val="0096657B"/>
    <w:rsid w:val="00966695"/>
    <w:rsid w:val="00967C20"/>
    <w:rsid w:val="00967D26"/>
    <w:rsid w:val="0097016C"/>
    <w:rsid w:val="009701BD"/>
    <w:rsid w:val="0097030B"/>
    <w:rsid w:val="009703EC"/>
    <w:rsid w:val="0097044A"/>
    <w:rsid w:val="00970512"/>
    <w:rsid w:val="009705F6"/>
    <w:rsid w:val="00970C84"/>
    <w:rsid w:val="00970D81"/>
    <w:rsid w:val="00970E4D"/>
    <w:rsid w:val="00970F02"/>
    <w:rsid w:val="00970F27"/>
    <w:rsid w:val="00970F3B"/>
    <w:rsid w:val="0097142A"/>
    <w:rsid w:val="009717DC"/>
    <w:rsid w:val="00971B4C"/>
    <w:rsid w:val="00971EE4"/>
    <w:rsid w:val="00971F9B"/>
    <w:rsid w:val="00971FBF"/>
    <w:rsid w:val="00972168"/>
    <w:rsid w:val="009726E5"/>
    <w:rsid w:val="0097289C"/>
    <w:rsid w:val="00972BE1"/>
    <w:rsid w:val="00972D9E"/>
    <w:rsid w:val="009731E5"/>
    <w:rsid w:val="0097347F"/>
    <w:rsid w:val="00973903"/>
    <w:rsid w:val="0097420A"/>
    <w:rsid w:val="00974896"/>
    <w:rsid w:val="00974ABE"/>
    <w:rsid w:val="00974AF3"/>
    <w:rsid w:val="00974BDD"/>
    <w:rsid w:val="00974DE3"/>
    <w:rsid w:val="00974E4B"/>
    <w:rsid w:val="00974F1B"/>
    <w:rsid w:val="00975272"/>
    <w:rsid w:val="0097536C"/>
    <w:rsid w:val="00975625"/>
    <w:rsid w:val="00975751"/>
    <w:rsid w:val="009760C4"/>
    <w:rsid w:val="00976174"/>
    <w:rsid w:val="00976183"/>
    <w:rsid w:val="00976457"/>
    <w:rsid w:val="009765ED"/>
    <w:rsid w:val="00976603"/>
    <w:rsid w:val="00976FFC"/>
    <w:rsid w:val="00977647"/>
    <w:rsid w:val="00977699"/>
    <w:rsid w:val="009777D9"/>
    <w:rsid w:val="00980305"/>
    <w:rsid w:val="00980315"/>
    <w:rsid w:val="009803F3"/>
    <w:rsid w:val="0098043F"/>
    <w:rsid w:val="009805D1"/>
    <w:rsid w:val="009805EC"/>
    <w:rsid w:val="00980830"/>
    <w:rsid w:val="009808DC"/>
    <w:rsid w:val="00980911"/>
    <w:rsid w:val="00980C2C"/>
    <w:rsid w:val="009810AF"/>
    <w:rsid w:val="009810FF"/>
    <w:rsid w:val="0098148E"/>
    <w:rsid w:val="009814AE"/>
    <w:rsid w:val="00982142"/>
    <w:rsid w:val="00982468"/>
    <w:rsid w:val="00982506"/>
    <w:rsid w:val="00982805"/>
    <w:rsid w:val="009828CA"/>
    <w:rsid w:val="00982918"/>
    <w:rsid w:val="00982BB8"/>
    <w:rsid w:val="00982C1C"/>
    <w:rsid w:val="00982DA4"/>
    <w:rsid w:val="0098300C"/>
    <w:rsid w:val="0098330C"/>
    <w:rsid w:val="0098393D"/>
    <w:rsid w:val="00983A24"/>
    <w:rsid w:val="00983C06"/>
    <w:rsid w:val="00983E7F"/>
    <w:rsid w:val="00984409"/>
    <w:rsid w:val="009849E0"/>
    <w:rsid w:val="00984A47"/>
    <w:rsid w:val="00984D8F"/>
    <w:rsid w:val="00985425"/>
    <w:rsid w:val="00985D80"/>
    <w:rsid w:val="00985EAA"/>
    <w:rsid w:val="009860EA"/>
    <w:rsid w:val="00986129"/>
    <w:rsid w:val="0098628F"/>
    <w:rsid w:val="00986342"/>
    <w:rsid w:val="00986406"/>
    <w:rsid w:val="00986430"/>
    <w:rsid w:val="009864A7"/>
    <w:rsid w:val="009868F4"/>
    <w:rsid w:val="00986C26"/>
    <w:rsid w:val="009870FF"/>
    <w:rsid w:val="00987113"/>
    <w:rsid w:val="009879A3"/>
    <w:rsid w:val="00987A0A"/>
    <w:rsid w:val="00987AE0"/>
    <w:rsid w:val="00987B9F"/>
    <w:rsid w:val="009900E9"/>
    <w:rsid w:val="0099031F"/>
    <w:rsid w:val="0099071A"/>
    <w:rsid w:val="009909BF"/>
    <w:rsid w:val="00990A28"/>
    <w:rsid w:val="0099182E"/>
    <w:rsid w:val="009918D9"/>
    <w:rsid w:val="00991B88"/>
    <w:rsid w:val="009921D8"/>
    <w:rsid w:val="00992326"/>
    <w:rsid w:val="00992664"/>
    <w:rsid w:val="009926E4"/>
    <w:rsid w:val="00992C47"/>
    <w:rsid w:val="00992FAA"/>
    <w:rsid w:val="009935A0"/>
    <w:rsid w:val="009935F7"/>
    <w:rsid w:val="009937EF"/>
    <w:rsid w:val="0099391B"/>
    <w:rsid w:val="00993950"/>
    <w:rsid w:val="00993C26"/>
    <w:rsid w:val="009940ED"/>
    <w:rsid w:val="009943C1"/>
    <w:rsid w:val="00994D0D"/>
    <w:rsid w:val="00994EF6"/>
    <w:rsid w:val="009950B1"/>
    <w:rsid w:val="00995102"/>
    <w:rsid w:val="009955A1"/>
    <w:rsid w:val="00995722"/>
    <w:rsid w:val="009958C0"/>
    <w:rsid w:val="00995A3F"/>
    <w:rsid w:val="009960A9"/>
    <w:rsid w:val="00996805"/>
    <w:rsid w:val="00996848"/>
    <w:rsid w:val="00996DB9"/>
    <w:rsid w:val="009974E5"/>
    <w:rsid w:val="00997573"/>
    <w:rsid w:val="00997661"/>
    <w:rsid w:val="00997795"/>
    <w:rsid w:val="00997B4F"/>
    <w:rsid w:val="00997E6D"/>
    <w:rsid w:val="009A030C"/>
    <w:rsid w:val="009A05D5"/>
    <w:rsid w:val="009A0B1C"/>
    <w:rsid w:val="009A0F3F"/>
    <w:rsid w:val="009A1A79"/>
    <w:rsid w:val="009A2358"/>
    <w:rsid w:val="009A2800"/>
    <w:rsid w:val="009A28E1"/>
    <w:rsid w:val="009A2DC3"/>
    <w:rsid w:val="009A36EC"/>
    <w:rsid w:val="009A3758"/>
    <w:rsid w:val="009A37CB"/>
    <w:rsid w:val="009A3B2A"/>
    <w:rsid w:val="009A3BD7"/>
    <w:rsid w:val="009A3CD9"/>
    <w:rsid w:val="009A3E87"/>
    <w:rsid w:val="009A42BB"/>
    <w:rsid w:val="009A4700"/>
    <w:rsid w:val="009A4954"/>
    <w:rsid w:val="009A50B4"/>
    <w:rsid w:val="009A55B2"/>
    <w:rsid w:val="009A571A"/>
    <w:rsid w:val="009A58F2"/>
    <w:rsid w:val="009A5AC4"/>
    <w:rsid w:val="009A5B70"/>
    <w:rsid w:val="009A5C23"/>
    <w:rsid w:val="009A5FBF"/>
    <w:rsid w:val="009A616F"/>
    <w:rsid w:val="009A65B6"/>
    <w:rsid w:val="009A686E"/>
    <w:rsid w:val="009A6BD7"/>
    <w:rsid w:val="009A6D3B"/>
    <w:rsid w:val="009A6F4F"/>
    <w:rsid w:val="009A70AF"/>
    <w:rsid w:val="009A729C"/>
    <w:rsid w:val="009A72A8"/>
    <w:rsid w:val="009A77AC"/>
    <w:rsid w:val="009A78E3"/>
    <w:rsid w:val="009A7A66"/>
    <w:rsid w:val="009A7B52"/>
    <w:rsid w:val="009B00B6"/>
    <w:rsid w:val="009B0A6D"/>
    <w:rsid w:val="009B0F97"/>
    <w:rsid w:val="009B15CB"/>
    <w:rsid w:val="009B1920"/>
    <w:rsid w:val="009B1A0B"/>
    <w:rsid w:val="009B1BB3"/>
    <w:rsid w:val="009B1D67"/>
    <w:rsid w:val="009B1DA3"/>
    <w:rsid w:val="009B22AE"/>
    <w:rsid w:val="009B2933"/>
    <w:rsid w:val="009B2C0F"/>
    <w:rsid w:val="009B2DE1"/>
    <w:rsid w:val="009B2EA2"/>
    <w:rsid w:val="009B2F12"/>
    <w:rsid w:val="009B2FD7"/>
    <w:rsid w:val="009B30A7"/>
    <w:rsid w:val="009B3223"/>
    <w:rsid w:val="009B3561"/>
    <w:rsid w:val="009B3646"/>
    <w:rsid w:val="009B36A6"/>
    <w:rsid w:val="009B4053"/>
    <w:rsid w:val="009B426D"/>
    <w:rsid w:val="009B4312"/>
    <w:rsid w:val="009B4435"/>
    <w:rsid w:val="009B5171"/>
    <w:rsid w:val="009B55EB"/>
    <w:rsid w:val="009B5666"/>
    <w:rsid w:val="009B56F5"/>
    <w:rsid w:val="009B58E2"/>
    <w:rsid w:val="009B5B8B"/>
    <w:rsid w:val="009B5F75"/>
    <w:rsid w:val="009B61CA"/>
    <w:rsid w:val="009B634F"/>
    <w:rsid w:val="009B6508"/>
    <w:rsid w:val="009B6827"/>
    <w:rsid w:val="009B695F"/>
    <w:rsid w:val="009B6BC0"/>
    <w:rsid w:val="009B6C31"/>
    <w:rsid w:val="009B6C6E"/>
    <w:rsid w:val="009B6CC6"/>
    <w:rsid w:val="009B7283"/>
    <w:rsid w:val="009B7398"/>
    <w:rsid w:val="009B764B"/>
    <w:rsid w:val="009B7797"/>
    <w:rsid w:val="009B7B5E"/>
    <w:rsid w:val="009B7B69"/>
    <w:rsid w:val="009B7FE5"/>
    <w:rsid w:val="009C01C7"/>
    <w:rsid w:val="009C031D"/>
    <w:rsid w:val="009C032A"/>
    <w:rsid w:val="009C03AE"/>
    <w:rsid w:val="009C06CE"/>
    <w:rsid w:val="009C07C4"/>
    <w:rsid w:val="009C08DA"/>
    <w:rsid w:val="009C0E86"/>
    <w:rsid w:val="009C0FD7"/>
    <w:rsid w:val="009C17CC"/>
    <w:rsid w:val="009C1806"/>
    <w:rsid w:val="009C18C4"/>
    <w:rsid w:val="009C19B9"/>
    <w:rsid w:val="009C212A"/>
    <w:rsid w:val="009C2420"/>
    <w:rsid w:val="009C2631"/>
    <w:rsid w:val="009C2B05"/>
    <w:rsid w:val="009C2B09"/>
    <w:rsid w:val="009C2D07"/>
    <w:rsid w:val="009C3035"/>
    <w:rsid w:val="009C358F"/>
    <w:rsid w:val="009C35C5"/>
    <w:rsid w:val="009C36C9"/>
    <w:rsid w:val="009C3950"/>
    <w:rsid w:val="009C3A3C"/>
    <w:rsid w:val="009C3B1D"/>
    <w:rsid w:val="009C3E72"/>
    <w:rsid w:val="009C3E76"/>
    <w:rsid w:val="009C414D"/>
    <w:rsid w:val="009C443D"/>
    <w:rsid w:val="009C445C"/>
    <w:rsid w:val="009C46C4"/>
    <w:rsid w:val="009C477A"/>
    <w:rsid w:val="009C4884"/>
    <w:rsid w:val="009C4ECF"/>
    <w:rsid w:val="009C4F71"/>
    <w:rsid w:val="009C5A1D"/>
    <w:rsid w:val="009C5DBF"/>
    <w:rsid w:val="009C6092"/>
    <w:rsid w:val="009C60F0"/>
    <w:rsid w:val="009C62DE"/>
    <w:rsid w:val="009C6332"/>
    <w:rsid w:val="009C69C5"/>
    <w:rsid w:val="009C6BD7"/>
    <w:rsid w:val="009C70AB"/>
    <w:rsid w:val="009C73D5"/>
    <w:rsid w:val="009C7426"/>
    <w:rsid w:val="009C7482"/>
    <w:rsid w:val="009C7484"/>
    <w:rsid w:val="009C7B67"/>
    <w:rsid w:val="009D01F3"/>
    <w:rsid w:val="009D07B3"/>
    <w:rsid w:val="009D085A"/>
    <w:rsid w:val="009D10DF"/>
    <w:rsid w:val="009D1267"/>
    <w:rsid w:val="009D1669"/>
    <w:rsid w:val="009D1680"/>
    <w:rsid w:val="009D177A"/>
    <w:rsid w:val="009D178A"/>
    <w:rsid w:val="009D1C79"/>
    <w:rsid w:val="009D2089"/>
    <w:rsid w:val="009D224E"/>
    <w:rsid w:val="009D2293"/>
    <w:rsid w:val="009D25C6"/>
    <w:rsid w:val="009D277F"/>
    <w:rsid w:val="009D299E"/>
    <w:rsid w:val="009D29A8"/>
    <w:rsid w:val="009D2A2F"/>
    <w:rsid w:val="009D2F92"/>
    <w:rsid w:val="009D3369"/>
    <w:rsid w:val="009D4082"/>
    <w:rsid w:val="009D47E0"/>
    <w:rsid w:val="009D4CEA"/>
    <w:rsid w:val="009D4EC5"/>
    <w:rsid w:val="009D4F2E"/>
    <w:rsid w:val="009D4F5B"/>
    <w:rsid w:val="009D52AC"/>
    <w:rsid w:val="009D55F3"/>
    <w:rsid w:val="009D5642"/>
    <w:rsid w:val="009D589B"/>
    <w:rsid w:val="009D59F2"/>
    <w:rsid w:val="009D5B66"/>
    <w:rsid w:val="009D5BC7"/>
    <w:rsid w:val="009D5D29"/>
    <w:rsid w:val="009D65AA"/>
    <w:rsid w:val="009D683F"/>
    <w:rsid w:val="009D693F"/>
    <w:rsid w:val="009D69DB"/>
    <w:rsid w:val="009D6CBF"/>
    <w:rsid w:val="009D6D71"/>
    <w:rsid w:val="009D6EDC"/>
    <w:rsid w:val="009D6F30"/>
    <w:rsid w:val="009D7200"/>
    <w:rsid w:val="009D7D2B"/>
    <w:rsid w:val="009D7FB0"/>
    <w:rsid w:val="009E0211"/>
    <w:rsid w:val="009E0227"/>
    <w:rsid w:val="009E0293"/>
    <w:rsid w:val="009E0589"/>
    <w:rsid w:val="009E0D81"/>
    <w:rsid w:val="009E0E15"/>
    <w:rsid w:val="009E16CC"/>
    <w:rsid w:val="009E174E"/>
    <w:rsid w:val="009E19AB"/>
    <w:rsid w:val="009E22D6"/>
    <w:rsid w:val="009E2387"/>
    <w:rsid w:val="009E249D"/>
    <w:rsid w:val="009E2778"/>
    <w:rsid w:val="009E29F0"/>
    <w:rsid w:val="009E2CB7"/>
    <w:rsid w:val="009E2E34"/>
    <w:rsid w:val="009E2FA9"/>
    <w:rsid w:val="009E3297"/>
    <w:rsid w:val="009E36F8"/>
    <w:rsid w:val="009E3A32"/>
    <w:rsid w:val="009E3F32"/>
    <w:rsid w:val="009E3FC2"/>
    <w:rsid w:val="009E4317"/>
    <w:rsid w:val="009E445B"/>
    <w:rsid w:val="009E4C8A"/>
    <w:rsid w:val="009E4CA6"/>
    <w:rsid w:val="009E4FEE"/>
    <w:rsid w:val="009E533C"/>
    <w:rsid w:val="009E555E"/>
    <w:rsid w:val="009E5717"/>
    <w:rsid w:val="009E5C05"/>
    <w:rsid w:val="009E5F5E"/>
    <w:rsid w:val="009E6067"/>
    <w:rsid w:val="009E686E"/>
    <w:rsid w:val="009E6A48"/>
    <w:rsid w:val="009E6B5B"/>
    <w:rsid w:val="009E6B7F"/>
    <w:rsid w:val="009E6C5E"/>
    <w:rsid w:val="009E6E70"/>
    <w:rsid w:val="009E7089"/>
    <w:rsid w:val="009E7225"/>
    <w:rsid w:val="009E791A"/>
    <w:rsid w:val="009E798F"/>
    <w:rsid w:val="009E7C8A"/>
    <w:rsid w:val="009F032A"/>
    <w:rsid w:val="009F0645"/>
    <w:rsid w:val="009F079F"/>
    <w:rsid w:val="009F08A5"/>
    <w:rsid w:val="009F08FD"/>
    <w:rsid w:val="009F0FCF"/>
    <w:rsid w:val="009F128D"/>
    <w:rsid w:val="009F232E"/>
    <w:rsid w:val="009F2389"/>
    <w:rsid w:val="009F2617"/>
    <w:rsid w:val="009F3515"/>
    <w:rsid w:val="009F3B6A"/>
    <w:rsid w:val="009F3D50"/>
    <w:rsid w:val="009F3FD5"/>
    <w:rsid w:val="009F3FF1"/>
    <w:rsid w:val="009F4119"/>
    <w:rsid w:val="009F437F"/>
    <w:rsid w:val="009F5406"/>
    <w:rsid w:val="009F5513"/>
    <w:rsid w:val="009F57BC"/>
    <w:rsid w:val="009F5946"/>
    <w:rsid w:val="009F5DC9"/>
    <w:rsid w:val="009F5E2B"/>
    <w:rsid w:val="009F5FF2"/>
    <w:rsid w:val="009F610D"/>
    <w:rsid w:val="009F6683"/>
    <w:rsid w:val="009F66A1"/>
    <w:rsid w:val="009F6AC0"/>
    <w:rsid w:val="009F6DF8"/>
    <w:rsid w:val="009F72BB"/>
    <w:rsid w:val="009F733A"/>
    <w:rsid w:val="009F7549"/>
    <w:rsid w:val="009F7612"/>
    <w:rsid w:val="00A00339"/>
    <w:rsid w:val="00A008D3"/>
    <w:rsid w:val="00A00A51"/>
    <w:rsid w:val="00A00D44"/>
    <w:rsid w:val="00A01228"/>
    <w:rsid w:val="00A01305"/>
    <w:rsid w:val="00A0165F"/>
    <w:rsid w:val="00A0189F"/>
    <w:rsid w:val="00A01AF7"/>
    <w:rsid w:val="00A020EB"/>
    <w:rsid w:val="00A022AC"/>
    <w:rsid w:val="00A022D2"/>
    <w:rsid w:val="00A02604"/>
    <w:rsid w:val="00A02723"/>
    <w:rsid w:val="00A02747"/>
    <w:rsid w:val="00A027F9"/>
    <w:rsid w:val="00A0290C"/>
    <w:rsid w:val="00A029A1"/>
    <w:rsid w:val="00A02B34"/>
    <w:rsid w:val="00A02C4B"/>
    <w:rsid w:val="00A02D90"/>
    <w:rsid w:val="00A02FF3"/>
    <w:rsid w:val="00A031B8"/>
    <w:rsid w:val="00A033F7"/>
    <w:rsid w:val="00A033FC"/>
    <w:rsid w:val="00A037A9"/>
    <w:rsid w:val="00A03A3F"/>
    <w:rsid w:val="00A03BBC"/>
    <w:rsid w:val="00A040A6"/>
    <w:rsid w:val="00A042E5"/>
    <w:rsid w:val="00A04372"/>
    <w:rsid w:val="00A04C82"/>
    <w:rsid w:val="00A04CDA"/>
    <w:rsid w:val="00A04F03"/>
    <w:rsid w:val="00A04FD9"/>
    <w:rsid w:val="00A050AA"/>
    <w:rsid w:val="00A05624"/>
    <w:rsid w:val="00A05785"/>
    <w:rsid w:val="00A058EA"/>
    <w:rsid w:val="00A05901"/>
    <w:rsid w:val="00A06C94"/>
    <w:rsid w:val="00A06D22"/>
    <w:rsid w:val="00A06DBB"/>
    <w:rsid w:val="00A06DD9"/>
    <w:rsid w:val="00A06EFF"/>
    <w:rsid w:val="00A07072"/>
    <w:rsid w:val="00A072C3"/>
    <w:rsid w:val="00A07307"/>
    <w:rsid w:val="00A07C0B"/>
    <w:rsid w:val="00A10166"/>
    <w:rsid w:val="00A10348"/>
    <w:rsid w:val="00A103E1"/>
    <w:rsid w:val="00A10522"/>
    <w:rsid w:val="00A109D8"/>
    <w:rsid w:val="00A10B9C"/>
    <w:rsid w:val="00A10BC6"/>
    <w:rsid w:val="00A112FD"/>
    <w:rsid w:val="00A11380"/>
    <w:rsid w:val="00A114AF"/>
    <w:rsid w:val="00A1169C"/>
    <w:rsid w:val="00A1181E"/>
    <w:rsid w:val="00A11B22"/>
    <w:rsid w:val="00A11B2D"/>
    <w:rsid w:val="00A11D06"/>
    <w:rsid w:val="00A11E54"/>
    <w:rsid w:val="00A1227A"/>
    <w:rsid w:val="00A1291A"/>
    <w:rsid w:val="00A12D94"/>
    <w:rsid w:val="00A12EAA"/>
    <w:rsid w:val="00A132CD"/>
    <w:rsid w:val="00A13458"/>
    <w:rsid w:val="00A13741"/>
    <w:rsid w:val="00A13C30"/>
    <w:rsid w:val="00A1412F"/>
    <w:rsid w:val="00A14713"/>
    <w:rsid w:val="00A14A27"/>
    <w:rsid w:val="00A14FFC"/>
    <w:rsid w:val="00A1530A"/>
    <w:rsid w:val="00A15458"/>
    <w:rsid w:val="00A158AE"/>
    <w:rsid w:val="00A15B67"/>
    <w:rsid w:val="00A15E79"/>
    <w:rsid w:val="00A16444"/>
    <w:rsid w:val="00A16E93"/>
    <w:rsid w:val="00A16F20"/>
    <w:rsid w:val="00A1766F"/>
    <w:rsid w:val="00A17D54"/>
    <w:rsid w:val="00A2068B"/>
    <w:rsid w:val="00A20A82"/>
    <w:rsid w:val="00A20AA9"/>
    <w:rsid w:val="00A20F63"/>
    <w:rsid w:val="00A2128F"/>
    <w:rsid w:val="00A2142C"/>
    <w:rsid w:val="00A2145B"/>
    <w:rsid w:val="00A21478"/>
    <w:rsid w:val="00A21529"/>
    <w:rsid w:val="00A21667"/>
    <w:rsid w:val="00A216F4"/>
    <w:rsid w:val="00A219C4"/>
    <w:rsid w:val="00A21B3B"/>
    <w:rsid w:val="00A21C5E"/>
    <w:rsid w:val="00A21F7F"/>
    <w:rsid w:val="00A22B1A"/>
    <w:rsid w:val="00A23243"/>
    <w:rsid w:val="00A233FD"/>
    <w:rsid w:val="00A239D9"/>
    <w:rsid w:val="00A23A98"/>
    <w:rsid w:val="00A23C0D"/>
    <w:rsid w:val="00A2404C"/>
    <w:rsid w:val="00A24671"/>
    <w:rsid w:val="00A2482E"/>
    <w:rsid w:val="00A24949"/>
    <w:rsid w:val="00A24B8D"/>
    <w:rsid w:val="00A25939"/>
    <w:rsid w:val="00A25945"/>
    <w:rsid w:val="00A259BB"/>
    <w:rsid w:val="00A259FF"/>
    <w:rsid w:val="00A25B45"/>
    <w:rsid w:val="00A25CC3"/>
    <w:rsid w:val="00A26227"/>
    <w:rsid w:val="00A26237"/>
    <w:rsid w:val="00A26460"/>
    <w:rsid w:val="00A26835"/>
    <w:rsid w:val="00A26E9C"/>
    <w:rsid w:val="00A27717"/>
    <w:rsid w:val="00A27912"/>
    <w:rsid w:val="00A27CFF"/>
    <w:rsid w:val="00A27ED7"/>
    <w:rsid w:val="00A30039"/>
    <w:rsid w:val="00A3003A"/>
    <w:rsid w:val="00A301BD"/>
    <w:rsid w:val="00A3026C"/>
    <w:rsid w:val="00A30283"/>
    <w:rsid w:val="00A3048C"/>
    <w:rsid w:val="00A30A99"/>
    <w:rsid w:val="00A3144F"/>
    <w:rsid w:val="00A315D3"/>
    <w:rsid w:val="00A31B87"/>
    <w:rsid w:val="00A31B8A"/>
    <w:rsid w:val="00A31E77"/>
    <w:rsid w:val="00A31FA3"/>
    <w:rsid w:val="00A3213E"/>
    <w:rsid w:val="00A32644"/>
    <w:rsid w:val="00A328E8"/>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38"/>
    <w:rsid w:val="00A351DE"/>
    <w:rsid w:val="00A35323"/>
    <w:rsid w:val="00A354A2"/>
    <w:rsid w:val="00A3566B"/>
    <w:rsid w:val="00A35948"/>
    <w:rsid w:val="00A359A6"/>
    <w:rsid w:val="00A35B75"/>
    <w:rsid w:val="00A3627C"/>
    <w:rsid w:val="00A36495"/>
    <w:rsid w:val="00A36505"/>
    <w:rsid w:val="00A367F3"/>
    <w:rsid w:val="00A36CBB"/>
    <w:rsid w:val="00A37003"/>
    <w:rsid w:val="00A37A46"/>
    <w:rsid w:val="00A400E6"/>
    <w:rsid w:val="00A40238"/>
    <w:rsid w:val="00A4039B"/>
    <w:rsid w:val="00A406FF"/>
    <w:rsid w:val="00A40842"/>
    <w:rsid w:val="00A40CCD"/>
    <w:rsid w:val="00A40F2D"/>
    <w:rsid w:val="00A40FB2"/>
    <w:rsid w:val="00A4149C"/>
    <w:rsid w:val="00A415D3"/>
    <w:rsid w:val="00A41653"/>
    <w:rsid w:val="00A4184A"/>
    <w:rsid w:val="00A4192A"/>
    <w:rsid w:val="00A4195B"/>
    <w:rsid w:val="00A420D0"/>
    <w:rsid w:val="00A42205"/>
    <w:rsid w:val="00A4228F"/>
    <w:rsid w:val="00A42683"/>
    <w:rsid w:val="00A42684"/>
    <w:rsid w:val="00A429AC"/>
    <w:rsid w:val="00A429DC"/>
    <w:rsid w:val="00A42B70"/>
    <w:rsid w:val="00A42CD3"/>
    <w:rsid w:val="00A42D22"/>
    <w:rsid w:val="00A43196"/>
    <w:rsid w:val="00A43213"/>
    <w:rsid w:val="00A436C3"/>
    <w:rsid w:val="00A43A6C"/>
    <w:rsid w:val="00A43DA2"/>
    <w:rsid w:val="00A43DAC"/>
    <w:rsid w:val="00A43E4F"/>
    <w:rsid w:val="00A43F41"/>
    <w:rsid w:val="00A44151"/>
    <w:rsid w:val="00A442B1"/>
    <w:rsid w:val="00A445BF"/>
    <w:rsid w:val="00A445EC"/>
    <w:rsid w:val="00A44A50"/>
    <w:rsid w:val="00A45326"/>
    <w:rsid w:val="00A456E7"/>
    <w:rsid w:val="00A457F5"/>
    <w:rsid w:val="00A459CF"/>
    <w:rsid w:val="00A45A56"/>
    <w:rsid w:val="00A45A5E"/>
    <w:rsid w:val="00A45BBC"/>
    <w:rsid w:val="00A45D8C"/>
    <w:rsid w:val="00A4629D"/>
    <w:rsid w:val="00A4674F"/>
    <w:rsid w:val="00A467E4"/>
    <w:rsid w:val="00A46860"/>
    <w:rsid w:val="00A46915"/>
    <w:rsid w:val="00A46AEC"/>
    <w:rsid w:val="00A4729B"/>
    <w:rsid w:val="00A47572"/>
    <w:rsid w:val="00A47ACF"/>
    <w:rsid w:val="00A47E70"/>
    <w:rsid w:val="00A50200"/>
    <w:rsid w:val="00A503DB"/>
    <w:rsid w:val="00A50410"/>
    <w:rsid w:val="00A50A1F"/>
    <w:rsid w:val="00A50BEF"/>
    <w:rsid w:val="00A51311"/>
    <w:rsid w:val="00A5179A"/>
    <w:rsid w:val="00A517D0"/>
    <w:rsid w:val="00A517E0"/>
    <w:rsid w:val="00A51C7C"/>
    <w:rsid w:val="00A51DBF"/>
    <w:rsid w:val="00A51E18"/>
    <w:rsid w:val="00A522EE"/>
    <w:rsid w:val="00A52423"/>
    <w:rsid w:val="00A52531"/>
    <w:rsid w:val="00A52D9C"/>
    <w:rsid w:val="00A530F1"/>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4F22"/>
    <w:rsid w:val="00A550FB"/>
    <w:rsid w:val="00A5544F"/>
    <w:rsid w:val="00A5549A"/>
    <w:rsid w:val="00A55583"/>
    <w:rsid w:val="00A557B5"/>
    <w:rsid w:val="00A55B7E"/>
    <w:rsid w:val="00A55BC9"/>
    <w:rsid w:val="00A55FC2"/>
    <w:rsid w:val="00A56596"/>
    <w:rsid w:val="00A5685A"/>
    <w:rsid w:val="00A569E7"/>
    <w:rsid w:val="00A57933"/>
    <w:rsid w:val="00A57C47"/>
    <w:rsid w:val="00A57FDE"/>
    <w:rsid w:val="00A60044"/>
    <w:rsid w:val="00A60C09"/>
    <w:rsid w:val="00A60C35"/>
    <w:rsid w:val="00A61005"/>
    <w:rsid w:val="00A61108"/>
    <w:rsid w:val="00A6139F"/>
    <w:rsid w:val="00A61705"/>
    <w:rsid w:val="00A617CF"/>
    <w:rsid w:val="00A61A02"/>
    <w:rsid w:val="00A61C08"/>
    <w:rsid w:val="00A61E2A"/>
    <w:rsid w:val="00A61F54"/>
    <w:rsid w:val="00A62049"/>
    <w:rsid w:val="00A6207C"/>
    <w:rsid w:val="00A62139"/>
    <w:rsid w:val="00A6282B"/>
    <w:rsid w:val="00A62838"/>
    <w:rsid w:val="00A630E4"/>
    <w:rsid w:val="00A63321"/>
    <w:rsid w:val="00A6373A"/>
    <w:rsid w:val="00A639D2"/>
    <w:rsid w:val="00A639E6"/>
    <w:rsid w:val="00A63F92"/>
    <w:rsid w:val="00A64196"/>
    <w:rsid w:val="00A641D8"/>
    <w:rsid w:val="00A649A7"/>
    <w:rsid w:val="00A64DB7"/>
    <w:rsid w:val="00A658DD"/>
    <w:rsid w:val="00A659F2"/>
    <w:rsid w:val="00A65A8E"/>
    <w:rsid w:val="00A6649E"/>
    <w:rsid w:val="00A664BD"/>
    <w:rsid w:val="00A667EF"/>
    <w:rsid w:val="00A66833"/>
    <w:rsid w:val="00A66890"/>
    <w:rsid w:val="00A668B7"/>
    <w:rsid w:val="00A6696D"/>
    <w:rsid w:val="00A67514"/>
    <w:rsid w:val="00A6754C"/>
    <w:rsid w:val="00A67E88"/>
    <w:rsid w:val="00A67ECD"/>
    <w:rsid w:val="00A7042D"/>
    <w:rsid w:val="00A704E3"/>
    <w:rsid w:val="00A708AA"/>
    <w:rsid w:val="00A70D1E"/>
    <w:rsid w:val="00A70D22"/>
    <w:rsid w:val="00A71075"/>
    <w:rsid w:val="00A71259"/>
    <w:rsid w:val="00A71C1C"/>
    <w:rsid w:val="00A71F6C"/>
    <w:rsid w:val="00A71F83"/>
    <w:rsid w:val="00A7206C"/>
    <w:rsid w:val="00A7221B"/>
    <w:rsid w:val="00A722B8"/>
    <w:rsid w:val="00A72389"/>
    <w:rsid w:val="00A723E4"/>
    <w:rsid w:val="00A72526"/>
    <w:rsid w:val="00A72AA6"/>
    <w:rsid w:val="00A72DB3"/>
    <w:rsid w:val="00A72FA9"/>
    <w:rsid w:val="00A7321C"/>
    <w:rsid w:val="00A73367"/>
    <w:rsid w:val="00A735DC"/>
    <w:rsid w:val="00A73637"/>
    <w:rsid w:val="00A73869"/>
    <w:rsid w:val="00A738DC"/>
    <w:rsid w:val="00A73C25"/>
    <w:rsid w:val="00A743DE"/>
    <w:rsid w:val="00A747BE"/>
    <w:rsid w:val="00A74FDC"/>
    <w:rsid w:val="00A755FE"/>
    <w:rsid w:val="00A7564F"/>
    <w:rsid w:val="00A75689"/>
    <w:rsid w:val="00A756C6"/>
    <w:rsid w:val="00A758E5"/>
    <w:rsid w:val="00A762EC"/>
    <w:rsid w:val="00A76A68"/>
    <w:rsid w:val="00A76C2A"/>
    <w:rsid w:val="00A77010"/>
    <w:rsid w:val="00A77056"/>
    <w:rsid w:val="00A7732A"/>
    <w:rsid w:val="00A7753F"/>
    <w:rsid w:val="00A777CF"/>
    <w:rsid w:val="00A77BE4"/>
    <w:rsid w:val="00A80B6B"/>
    <w:rsid w:val="00A80BFD"/>
    <w:rsid w:val="00A80EAF"/>
    <w:rsid w:val="00A81290"/>
    <w:rsid w:val="00A81CF1"/>
    <w:rsid w:val="00A81EC1"/>
    <w:rsid w:val="00A81F25"/>
    <w:rsid w:val="00A827B8"/>
    <w:rsid w:val="00A82E7D"/>
    <w:rsid w:val="00A82FDC"/>
    <w:rsid w:val="00A831B0"/>
    <w:rsid w:val="00A832D2"/>
    <w:rsid w:val="00A8342F"/>
    <w:rsid w:val="00A8365B"/>
    <w:rsid w:val="00A83964"/>
    <w:rsid w:val="00A83D2B"/>
    <w:rsid w:val="00A84284"/>
    <w:rsid w:val="00A8474A"/>
    <w:rsid w:val="00A849B4"/>
    <w:rsid w:val="00A84E5F"/>
    <w:rsid w:val="00A858A0"/>
    <w:rsid w:val="00A85BC9"/>
    <w:rsid w:val="00A85E4E"/>
    <w:rsid w:val="00A8634A"/>
    <w:rsid w:val="00A86543"/>
    <w:rsid w:val="00A866A2"/>
    <w:rsid w:val="00A866AC"/>
    <w:rsid w:val="00A869F4"/>
    <w:rsid w:val="00A86AFC"/>
    <w:rsid w:val="00A871DC"/>
    <w:rsid w:val="00A872B1"/>
    <w:rsid w:val="00A8794C"/>
    <w:rsid w:val="00A87EDA"/>
    <w:rsid w:val="00A90105"/>
    <w:rsid w:val="00A902A1"/>
    <w:rsid w:val="00A905A2"/>
    <w:rsid w:val="00A908F3"/>
    <w:rsid w:val="00A910C0"/>
    <w:rsid w:val="00A91535"/>
    <w:rsid w:val="00A9181F"/>
    <w:rsid w:val="00A9186F"/>
    <w:rsid w:val="00A919E7"/>
    <w:rsid w:val="00A91AE5"/>
    <w:rsid w:val="00A91B7B"/>
    <w:rsid w:val="00A91DC6"/>
    <w:rsid w:val="00A921A5"/>
    <w:rsid w:val="00A92215"/>
    <w:rsid w:val="00A92D32"/>
    <w:rsid w:val="00A9316C"/>
    <w:rsid w:val="00A931D8"/>
    <w:rsid w:val="00A93675"/>
    <w:rsid w:val="00A939E8"/>
    <w:rsid w:val="00A939ED"/>
    <w:rsid w:val="00A93A6A"/>
    <w:rsid w:val="00A93AF6"/>
    <w:rsid w:val="00A93B3C"/>
    <w:rsid w:val="00A93B76"/>
    <w:rsid w:val="00A93FBC"/>
    <w:rsid w:val="00A95068"/>
    <w:rsid w:val="00A9559E"/>
    <w:rsid w:val="00A95692"/>
    <w:rsid w:val="00A959B6"/>
    <w:rsid w:val="00A95A42"/>
    <w:rsid w:val="00A95A4F"/>
    <w:rsid w:val="00A95BAA"/>
    <w:rsid w:val="00A95F34"/>
    <w:rsid w:val="00A96078"/>
    <w:rsid w:val="00A96425"/>
    <w:rsid w:val="00A964EC"/>
    <w:rsid w:val="00A96A11"/>
    <w:rsid w:val="00A96E23"/>
    <w:rsid w:val="00A97EB7"/>
    <w:rsid w:val="00AA00CB"/>
    <w:rsid w:val="00AA0903"/>
    <w:rsid w:val="00AA0995"/>
    <w:rsid w:val="00AA09BE"/>
    <w:rsid w:val="00AA0C77"/>
    <w:rsid w:val="00AA0CB4"/>
    <w:rsid w:val="00AA15B6"/>
    <w:rsid w:val="00AA166E"/>
    <w:rsid w:val="00AA1AFB"/>
    <w:rsid w:val="00AA2008"/>
    <w:rsid w:val="00AA22B5"/>
    <w:rsid w:val="00AA2339"/>
    <w:rsid w:val="00AA23F5"/>
    <w:rsid w:val="00AA245A"/>
    <w:rsid w:val="00AA26BA"/>
    <w:rsid w:val="00AA28CD"/>
    <w:rsid w:val="00AA2C65"/>
    <w:rsid w:val="00AA2E2D"/>
    <w:rsid w:val="00AA3098"/>
    <w:rsid w:val="00AA314E"/>
    <w:rsid w:val="00AA31A3"/>
    <w:rsid w:val="00AA3716"/>
    <w:rsid w:val="00AA3BE4"/>
    <w:rsid w:val="00AA3E0B"/>
    <w:rsid w:val="00AA3F5F"/>
    <w:rsid w:val="00AA41BE"/>
    <w:rsid w:val="00AA4874"/>
    <w:rsid w:val="00AA4AF4"/>
    <w:rsid w:val="00AA4C75"/>
    <w:rsid w:val="00AA52E5"/>
    <w:rsid w:val="00AA5A1B"/>
    <w:rsid w:val="00AA5C92"/>
    <w:rsid w:val="00AA5FAE"/>
    <w:rsid w:val="00AA6959"/>
    <w:rsid w:val="00AA6D98"/>
    <w:rsid w:val="00AA6F63"/>
    <w:rsid w:val="00AA71D9"/>
    <w:rsid w:val="00AA7707"/>
    <w:rsid w:val="00AA7770"/>
    <w:rsid w:val="00AA789E"/>
    <w:rsid w:val="00AA7A04"/>
    <w:rsid w:val="00AA7E67"/>
    <w:rsid w:val="00AB06E0"/>
    <w:rsid w:val="00AB0D21"/>
    <w:rsid w:val="00AB1077"/>
    <w:rsid w:val="00AB112F"/>
    <w:rsid w:val="00AB1365"/>
    <w:rsid w:val="00AB1571"/>
    <w:rsid w:val="00AB17A2"/>
    <w:rsid w:val="00AB1848"/>
    <w:rsid w:val="00AB195E"/>
    <w:rsid w:val="00AB1AD2"/>
    <w:rsid w:val="00AB1C4C"/>
    <w:rsid w:val="00AB1F73"/>
    <w:rsid w:val="00AB2296"/>
    <w:rsid w:val="00AB22A8"/>
    <w:rsid w:val="00AB267A"/>
    <w:rsid w:val="00AB2D3C"/>
    <w:rsid w:val="00AB2F34"/>
    <w:rsid w:val="00AB32D2"/>
    <w:rsid w:val="00AB3332"/>
    <w:rsid w:val="00AB334E"/>
    <w:rsid w:val="00AB3667"/>
    <w:rsid w:val="00AB36B1"/>
    <w:rsid w:val="00AB39CB"/>
    <w:rsid w:val="00AB4339"/>
    <w:rsid w:val="00AB4372"/>
    <w:rsid w:val="00AB4510"/>
    <w:rsid w:val="00AB478A"/>
    <w:rsid w:val="00AB4832"/>
    <w:rsid w:val="00AB48B3"/>
    <w:rsid w:val="00AB4ED1"/>
    <w:rsid w:val="00AB4F34"/>
    <w:rsid w:val="00AB50AB"/>
    <w:rsid w:val="00AB554C"/>
    <w:rsid w:val="00AB5677"/>
    <w:rsid w:val="00AB5A31"/>
    <w:rsid w:val="00AB5C91"/>
    <w:rsid w:val="00AB620F"/>
    <w:rsid w:val="00AB6368"/>
    <w:rsid w:val="00AB6A61"/>
    <w:rsid w:val="00AB6AE5"/>
    <w:rsid w:val="00AB6C59"/>
    <w:rsid w:val="00AB6E3D"/>
    <w:rsid w:val="00AB704D"/>
    <w:rsid w:val="00AB70BB"/>
    <w:rsid w:val="00AB7663"/>
    <w:rsid w:val="00AB768F"/>
    <w:rsid w:val="00AB76A4"/>
    <w:rsid w:val="00AB7B23"/>
    <w:rsid w:val="00AB7CB7"/>
    <w:rsid w:val="00AC01D9"/>
    <w:rsid w:val="00AC0234"/>
    <w:rsid w:val="00AC0DA7"/>
    <w:rsid w:val="00AC1D38"/>
    <w:rsid w:val="00AC20CB"/>
    <w:rsid w:val="00AC268C"/>
    <w:rsid w:val="00AC2C3C"/>
    <w:rsid w:val="00AC2E53"/>
    <w:rsid w:val="00AC30D5"/>
    <w:rsid w:val="00AC35DF"/>
    <w:rsid w:val="00AC36EB"/>
    <w:rsid w:val="00AC38D7"/>
    <w:rsid w:val="00AC4149"/>
    <w:rsid w:val="00AC41DA"/>
    <w:rsid w:val="00AC43DA"/>
    <w:rsid w:val="00AC446F"/>
    <w:rsid w:val="00AC462C"/>
    <w:rsid w:val="00AC4849"/>
    <w:rsid w:val="00AC4B8A"/>
    <w:rsid w:val="00AC4F26"/>
    <w:rsid w:val="00AC4FDC"/>
    <w:rsid w:val="00AC55F5"/>
    <w:rsid w:val="00AC562D"/>
    <w:rsid w:val="00AC5633"/>
    <w:rsid w:val="00AC5694"/>
    <w:rsid w:val="00AC59C1"/>
    <w:rsid w:val="00AC5A8B"/>
    <w:rsid w:val="00AC5ABE"/>
    <w:rsid w:val="00AC5B40"/>
    <w:rsid w:val="00AC5D11"/>
    <w:rsid w:val="00AC60FE"/>
    <w:rsid w:val="00AC6298"/>
    <w:rsid w:val="00AC657A"/>
    <w:rsid w:val="00AC6580"/>
    <w:rsid w:val="00AC6776"/>
    <w:rsid w:val="00AC67D9"/>
    <w:rsid w:val="00AC6D19"/>
    <w:rsid w:val="00AC6D43"/>
    <w:rsid w:val="00AC7031"/>
    <w:rsid w:val="00AC7298"/>
    <w:rsid w:val="00AC73D4"/>
    <w:rsid w:val="00AC7465"/>
    <w:rsid w:val="00AC7C40"/>
    <w:rsid w:val="00AC7D1C"/>
    <w:rsid w:val="00AC7D61"/>
    <w:rsid w:val="00AD0019"/>
    <w:rsid w:val="00AD0047"/>
    <w:rsid w:val="00AD0118"/>
    <w:rsid w:val="00AD0391"/>
    <w:rsid w:val="00AD060E"/>
    <w:rsid w:val="00AD0707"/>
    <w:rsid w:val="00AD0FCC"/>
    <w:rsid w:val="00AD11C6"/>
    <w:rsid w:val="00AD14FE"/>
    <w:rsid w:val="00AD1A13"/>
    <w:rsid w:val="00AD1FD0"/>
    <w:rsid w:val="00AD2631"/>
    <w:rsid w:val="00AD284B"/>
    <w:rsid w:val="00AD2B2F"/>
    <w:rsid w:val="00AD2DFD"/>
    <w:rsid w:val="00AD2E52"/>
    <w:rsid w:val="00AD33D1"/>
    <w:rsid w:val="00AD3468"/>
    <w:rsid w:val="00AD388F"/>
    <w:rsid w:val="00AD3CAC"/>
    <w:rsid w:val="00AD405B"/>
    <w:rsid w:val="00AD4222"/>
    <w:rsid w:val="00AD42F1"/>
    <w:rsid w:val="00AD4378"/>
    <w:rsid w:val="00AD465B"/>
    <w:rsid w:val="00AD4680"/>
    <w:rsid w:val="00AD48CE"/>
    <w:rsid w:val="00AD4947"/>
    <w:rsid w:val="00AD4991"/>
    <w:rsid w:val="00AD4B02"/>
    <w:rsid w:val="00AD4D82"/>
    <w:rsid w:val="00AD4E86"/>
    <w:rsid w:val="00AD4E95"/>
    <w:rsid w:val="00AD53AA"/>
    <w:rsid w:val="00AD563F"/>
    <w:rsid w:val="00AD5774"/>
    <w:rsid w:val="00AD589A"/>
    <w:rsid w:val="00AD5917"/>
    <w:rsid w:val="00AD5A41"/>
    <w:rsid w:val="00AD61DE"/>
    <w:rsid w:val="00AD658C"/>
    <w:rsid w:val="00AD668E"/>
    <w:rsid w:val="00AD699C"/>
    <w:rsid w:val="00AD6F0A"/>
    <w:rsid w:val="00AD762D"/>
    <w:rsid w:val="00AD7666"/>
    <w:rsid w:val="00AD7916"/>
    <w:rsid w:val="00AE0512"/>
    <w:rsid w:val="00AE051E"/>
    <w:rsid w:val="00AE0572"/>
    <w:rsid w:val="00AE057C"/>
    <w:rsid w:val="00AE0646"/>
    <w:rsid w:val="00AE085B"/>
    <w:rsid w:val="00AE08C8"/>
    <w:rsid w:val="00AE08D0"/>
    <w:rsid w:val="00AE098D"/>
    <w:rsid w:val="00AE0B4B"/>
    <w:rsid w:val="00AE0E5C"/>
    <w:rsid w:val="00AE0F70"/>
    <w:rsid w:val="00AE12E4"/>
    <w:rsid w:val="00AE13A0"/>
    <w:rsid w:val="00AE140B"/>
    <w:rsid w:val="00AE179D"/>
    <w:rsid w:val="00AE2477"/>
    <w:rsid w:val="00AE26AF"/>
    <w:rsid w:val="00AE2D5C"/>
    <w:rsid w:val="00AE2F31"/>
    <w:rsid w:val="00AE33A4"/>
    <w:rsid w:val="00AE3638"/>
    <w:rsid w:val="00AE36CD"/>
    <w:rsid w:val="00AE3709"/>
    <w:rsid w:val="00AE3C55"/>
    <w:rsid w:val="00AE3C6C"/>
    <w:rsid w:val="00AE3DFA"/>
    <w:rsid w:val="00AE422E"/>
    <w:rsid w:val="00AE4388"/>
    <w:rsid w:val="00AE5002"/>
    <w:rsid w:val="00AE5124"/>
    <w:rsid w:val="00AE5568"/>
    <w:rsid w:val="00AE563E"/>
    <w:rsid w:val="00AE5AA6"/>
    <w:rsid w:val="00AE5FD8"/>
    <w:rsid w:val="00AE6D8E"/>
    <w:rsid w:val="00AE7021"/>
    <w:rsid w:val="00AE703B"/>
    <w:rsid w:val="00AE70AF"/>
    <w:rsid w:val="00AE7232"/>
    <w:rsid w:val="00AE74C6"/>
    <w:rsid w:val="00AE7AC0"/>
    <w:rsid w:val="00AE7B37"/>
    <w:rsid w:val="00AF015A"/>
    <w:rsid w:val="00AF04E8"/>
    <w:rsid w:val="00AF0596"/>
    <w:rsid w:val="00AF0896"/>
    <w:rsid w:val="00AF0AEF"/>
    <w:rsid w:val="00AF0B61"/>
    <w:rsid w:val="00AF106F"/>
    <w:rsid w:val="00AF133F"/>
    <w:rsid w:val="00AF15C4"/>
    <w:rsid w:val="00AF1B68"/>
    <w:rsid w:val="00AF1C53"/>
    <w:rsid w:val="00AF1F91"/>
    <w:rsid w:val="00AF234B"/>
    <w:rsid w:val="00AF2368"/>
    <w:rsid w:val="00AF2CDF"/>
    <w:rsid w:val="00AF30FC"/>
    <w:rsid w:val="00AF3762"/>
    <w:rsid w:val="00AF3875"/>
    <w:rsid w:val="00AF3AC9"/>
    <w:rsid w:val="00AF3E4F"/>
    <w:rsid w:val="00AF3E50"/>
    <w:rsid w:val="00AF4168"/>
    <w:rsid w:val="00AF473D"/>
    <w:rsid w:val="00AF49CD"/>
    <w:rsid w:val="00AF4E33"/>
    <w:rsid w:val="00AF536A"/>
    <w:rsid w:val="00AF5540"/>
    <w:rsid w:val="00AF5781"/>
    <w:rsid w:val="00AF5B33"/>
    <w:rsid w:val="00AF60CF"/>
    <w:rsid w:val="00AF61A0"/>
    <w:rsid w:val="00AF689D"/>
    <w:rsid w:val="00AF68C9"/>
    <w:rsid w:val="00AF7029"/>
    <w:rsid w:val="00AF7612"/>
    <w:rsid w:val="00AF76C1"/>
    <w:rsid w:val="00AF7897"/>
    <w:rsid w:val="00AF7B3F"/>
    <w:rsid w:val="00AF7B54"/>
    <w:rsid w:val="00AF7BD5"/>
    <w:rsid w:val="00B0002D"/>
    <w:rsid w:val="00B0044A"/>
    <w:rsid w:val="00B00592"/>
    <w:rsid w:val="00B00B16"/>
    <w:rsid w:val="00B00E81"/>
    <w:rsid w:val="00B00F72"/>
    <w:rsid w:val="00B01169"/>
    <w:rsid w:val="00B01B87"/>
    <w:rsid w:val="00B01FEB"/>
    <w:rsid w:val="00B02382"/>
    <w:rsid w:val="00B027F4"/>
    <w:rsid w:val="00B02954"/>
    <w:rsid w:val="00B02B67"/>
    <w:rsid w:val="00B03431"/>
    <w:rsid w:val="00B04722"/>
    <w:rsid w:val="00B0480A"/>
    <w:rsid w:val="00B04E37"/>
    <w:rsid w:val="00B0529F"/>
    <w:rsid w:val="00B05507"/>
    <w:rsid w:val="00B0555C"/>
    <w:rsid w:val="00B05831"/>
    <w:rsid w:val="00B058FF"/>
    <w:rsid w:val="00B05AE2"/>
    <w:rsid w:val="00B05DDD"/>
    <w:rsid w:val="00B06005"/>
    <w:rsid w:val="00B06163"/>
    <w:rsid w:val="00B06225"/>
    <w:rsid w:val="00B0636E"/>
    <w:rsid w:val="00B0674E"/>
    <w:rsid w:val="00B06CAA"/>
    <w:rsid w:val="00B06D16"/>
    <w:rsid w:val="00B078AF"/>
    <w:rsid w:val="00B079BC"/>
    <w:rsid w:val="00B07E31"/>
    <w:rsid w:val="00B10088"/>
    <w:rsid w:val="00B1024E"/>
    <w:rsid w:val="00B103AE"/>
    <w:rsid w:val="00B10474"/>
    <w:rsid w:val="00B1069D"/>
    <w:rsid w:val="00B10946"/>
    <w:rsid w:val="00B10B11"/>
    <w:rsid w:val="00B10CB8"/>
    <w:rsid w:val="00B10D32"/>
    <w:rsid w:val="00B10D3B"/>
    <w:rsid w:val="00B11678"/>
    <w:rsid w:val="00B1282C"/>
    <w:rsid w:val="00B12B7A"/>
    <w:rsid w:val="00B12E1E"/>
    <w:rsid w:val="00B12E4B"/>
    <w:rsid w:val="00B12F10"/>
    <w:rsid w:val="00B12FFB"/>
    <w:rsid w:val="00B13046"/>
    <w:rsid w:val="00B139B7"/>
    <w:rsid w:val="00B13F8E"/>
    <w:rsid w:val="00B1416D"/>
    <w:rsid w:val="00B14A3D"/>
    <w:rsid w:val="00B15111"/>
    <w:rsid w:val="00B1535F"/>
    <w:rsid w:val="00B1555F"/>
    <w:rsid w:val="00B155EA"/>
    <w:rsid w:val="00B1584C"/>
    <w:rsid w:val="00B15E85"/>
    <w:rsid w:val="00B15EF5"/>
    <w:rsid w:val="00B16043"/>
    <w:rsid w:val="00B1618F"/>
    <w:rsid w:val="00B1683B"/>
    <w:rsid w:val="00B16C2B"/>
    <w:rsid w:val="00B16C91"/>
    <w:rsid w:val="00B173A8"/>
    <w:rsid w:val="00B1756D"/>
    <w:rsid w:val="00B17606"/>
    <w:rsid w:val="00B1773D"/>
    <w:rsid w:val="00B17C7B"/>
    <w:rsid w:val="00B17D75"/>
    <w:rsid w:val="00B200C0"/>
    <w:rsid w:val="00B2024A"/>
    <w:rsid w:val="00B203D4"/>
    <w:rsid w:val="00B20D5A"/>
    <w:rsid w:val="00B20EF6"/>
    <w:rsid w:val="00B211C8"/>
    <w:rsid w:val="00B21232"/>
    <w:rsid w:val="00B214C5"/>
    <w:rsid w:val="00B215B5"/>
    <w:rsid w:val="00B2161A"/>
    <w:rsid w:val="00B22FA0"/>
    <w:rsid w:val="00B22FC2"/>
    <w:rsid w:val="00B23184"/>
    <w:rsid w:val="00B23200"/>
    <w:rsid w:val="00B23481"/>
    <w:rsid w:val="00B23E78"/>
    <w:rsid w:val="00B2417A"/>
    <w:rsid w:val="00B2424A"/>
    <w:rsid w:val="00B245A0"/>
    <w:rsid w:val="00B246B0"/>
    <w:rsid w:val="00B24CF7"/>
    <w:rsid w:val="00B2544E"/>
    <w:rsid w:val="00B255A0"/>
    <w:rsid w:val="00B2575E"/>
    <w:rsid w:val="00B258BB"/>
    <w:rsid w:val="00B258EA"/>
    <w:rsid w:val="00B2590C"/>
    <w:rsid w:val="00B25BB1"/>
    <w:rsid w:val="00B264A4"/>
    <w:rsid w:val="00B26B0B"/>
    <w:rsid w:val="00B26C00"/>
    <w:rsid w:val="00B26D4C"/>
    <w:rsid w:val="00B26F14"/>
    <w:rsid w:val="00B26F88"/>
    <w:rsid w:val="00B27149"/>
    <w:rsid w:val="00B27B61"/>
    <w:rsid w:val="00B27D60"/>
    <w:rsid w:val="00B27E8D"/>
    <w:rsid w:val="00B301BA"/>
    <w:rsid w:val="00B3089E"/>
    <w:rsid w:val="00B308BC"/>
    <w:rsid w:val="00B30995"/>
    <w:rsid w:val="00B30A1F"/>
    <w:rsid w:val="00B30AF7"/>
    <w:rsid w:val="00B30CE4"/>
    <w:rsid w:val="00B30DB0"/>
    <w:rsid w:val="00B30FAF"/>
    <w:rsid w:val="00B31048"/>
    <w:rsid w:val="00B3126B"/>
    <w:rsid w:val="00B317E9"/>
    <w:rsid w:val="00B31984"/>
    <w:rsid w:val="00B31A0D"/>
    <w:rsid w:val="00B31A2E"/>
    <w:rsid w:val="00B31DCD"/>
    <w:rsid w:val="00B32097"/>
    <w:rsid w:val="00B3214C"/>
    <w:rsid w:val="00B322B1"/>
    <w:rsid w:val="00B3242A"/>
    <w:rsid w:val="00B324DF"/>
    <w:rsid w:val="00B32CE0"/>
    <w:rsid w:val="00B32D84"/>
    <w:rsid w:val="00B32E4B"/>
    <w:rsid w:val="00B331F3"/>
    <w:rsid w:val="00B33200"/>
    <w:rsid w:val="00B3321F"/>
    <w:rsid w:val="00B33331"/>
    <w:rsid w:val="00B3383D"/>
    <w:rsid w:val="00B341AB"/>
    <w:rsid w:val="00B341E4"/>
    <w:rsid w:val="00B344F9"/>
    <w:rsid w:val="00B34647"/>
    <w:rsid w:val="00B34EC0"/>
    <w:rsid w:val="00B35016"/>
    <w:rsid w:val="00B355DC"/>
    <w:rsid w:val="00B3565A"/>
    <w:rsid w:val="00B358B1"/>
    <w:rsid w:val="00B361FE"/>
    <w:rsid w:val="00B363C4"/>
    <w:rsid w:val="00B363D7"/>
    <w:rsid w:val="00B3681D"/>
    <w:rsid w:val="00B369BE"/>
    <w:rsid w:val="00B36FAF"/>
    <w:rsid w:val="00B3708C"/>
    <w:rsid w:val="00B37565"/>
    <w:rsid w:val="00B375D6"/>
    <w:rsid w:val="00B3770B"/>
    <w:rsid w:val="00B378E2"/>
    <w:rsid w:val="00B37C8C"/>
    <w:rsid w:val="00B400F5"/>
    <w:rsid w:val="00B404DB"/>
    <w:rsid w:val="00B4134D"/>
    <w:rsid w:val="00B414FB"/>
    <w:rsid w:val="00B417F1"/>
    <w:rsid w:val="00B418AE"/>
    <w:rsid w:val="00B41EA0"/>
    <w:rsid w:val="00B41F5C"/>
    <w:rsid w:val="00B421D4"/>
    <w:rsid w:val="00B42334"/>
    <w:rsid w:val="00B423F4"/>
    <w:rsid w:val="00B4251C"/>
    <w:rsid w:val="00B42948"/>
    <w:rsid w:val="00B42A71"/>
    <w:rsid w:val="00B42C7A"/>
    <w:rsid w:val="00B42CF5"/>
    <w:rsid w:val="00B42D3F"/>
    <w:rsid w:val="00B43733"/>
    <w:rsid w:val="00B4407D"/>
    <w:rsid w:val="00B4449A"/>
    <w:rsid w:val="00B44931"/>
    <w:rsid w:val="00B44ACA"/>
    <w:rsid w:val="00B44CBC"/>
    <w:rsid w:val="00B44ED9"/>
    <w:rsid w:val="00B44FCA"/>
    <w:rsid w:val="00B45119"/>
    <w:rsid w:val="00B45932"/>
    <w:rsid w:val="00B45DCD"/>
    <w:rsid w:val="00B45EB3"/>
    <w:rsid w:val="00B460DD"/>
    <w:rsid w:val="00B46183"/>
    <w:rsid w:val="00B4631D"/>
    <w:rsid w:val="00B46FE4"/>
    <w:rsid w:val="00B471E0"/>
    <w:rsid w:val="00B47914"/>
    <w:rsid w:val="00B47AF4"/>
    <w:rsid w:val="00B47B98"/>
    <w:rsid w:val="00B500F1"/>
    <w:rsid w:val="00B506C2"/>
    <w:rsid w:val="00B50C28"/>
    <w:rsid w:val="00B50DA9"/>
    <w:rsid w:val="00B50F78"/>
    <w:rsid w:val="00B511BB"/>
    <w:rsid w:val="00B51559"/>
    <w:rsid w:val="00B51651"/>
    <w:rsid w:val="00B5169D"/>
    <w:rsid w:val="00B51885"/>
    <w:rsid w:val="00B5204F"/>
    <w:rsid w:val="00B52AFF"/>
    <w:rsid w:val="00B52B08"/>
    <w:rsid w:val="00B52C2B"/>
    <w:rsid w:val="00B5382E"/>
    <w:rsid w:val="00B5395D"/>
    <w:rsid w:val="00B53972"/>
    <w:rsid w:val="00B54275"/>
    <w:rsid w:val="00B5470F"/>
    <w:rsid w:val="00B54EA8"/>
    <w:rsid w:val="00B55564"/>
    <w:rsid w:val="00B55DDE"/>
    <w:rsid w:val="00B55F3E"/>
    <w:rsid w:val="00B5675D"/>
    <w:rsid w:val="00B56932"/>
    <w:rsid w:val="00B56972"/>
    <w:rsid w:val="00B56A81"/>
    <w:rsid w:val="00B56AFA"/>
    <w:rsid w:val="00B56F61"/>
    <w:rsid w:val="00B570FC"/>
    <w:rsid w:val="00B57231"/>
    <w:rsid w:val="00B57492"/>
    <w:rsid w:val="00B57507"/>
    <w:rsid w:val="00B575C8"/>
    <w:rsid w:val="00B576FF"/>
    <w:rsid w:val="00B57E71"/>
    <w:rsid w:val="00B6052C"/>
    <w:rsid w:val="00B60785"/>
    <w:rsid w:val="00B60B3C"/>
    <w:rsid w:val="00B61048"/>
    <w:rsid w:val="00B617C1"/>
    <w:rsid w:val="00B61C92"/>
    <w:rsid w:val="00B61E5D"/>
    <w:rsid w:val="00B61F64"/>
    <w:rsid w:val="00B62105"/>
    <w:rsid w:val="00B62133"/>
    <w:rsid w:val="00B6218F"/>
    <w:rsid w:val="00B624B6"/>
    <w:rsid w:val="00B625CC"/>
    <w:rsid w:val="00B62E9D"/>
    <w:rsid w:val="00B630BB"/>
    <w:rsid w:val="00B633D5"/>
    <w:rsid w:val="00B63637"/>
    <w:rsid w:val="00B63AC3"/>
    <w:rsid w:val="00B63E44"/>
    <w:rsid w:val="00B64005"/>
    <w:rsid w:val="00B64011"/>
    <w:rsid w:val="00B64462"/>
    <w:rsid w:val="00B647FC"/>
    <w:rsid w:val="00B64952"/>
    <w:rsid w:val="00B64A9F"/>
    <w:rsid w:val="00B64B08"/>
    <w:rsid w:val="00B655B1"/>
    <w:rsid w:val="00B65792"/>
    <w:rsid w:val="00B65982"/>
    <w:rsid w:val="00B65D37"/>
    <w:rsid w:val="00B66430"/>
    <w:rsid w:val="00B6683C"/>
    <w:rsid w:val="00B66EC2"/>
    <w:rsid w:val="00B6707F"/>
    <w:rsid w:val="00B670B1"/>
    <w:rsid w:val="00B67139"/>
    <w:rsid w:val="00B67161"/>
    <w:rsid w:val="00B67263"/>
    <w:rsid w:val="00B6731A"/>
    <w:rsid w:val="00B67606"/>
    <w:rsid w:val="00B67A87"/>
    <w:rsid w:val="00B67ED5"/>
    <w:rsid w:val="00B67EFD"/>
    <w:rsid w:val="00B70184"/>
    <w:rsid w:val="00B70566"/>
    <w:rsid w:val="00B707C4"/>
    <w:rsid w:val="00B71082"/>
    <w:rsid w:val="00B715E4"/>
    <w:rsid w:val="00B7184A"/>
    <w:rsid w:val="00B7189F"/>
    <w:rsid w:val="00B7192E"/>
    <w:rsid w:val="00B71F6E"/>
    <w:rsid w:val="00B71FFF"/>
    <w:rsid w:val="00B7255B"/>
    <w:rsid w:val="00B728F4"/>
    <w:rsid w:val="00B72A4B"/>
    <w:rsid w:val="00B72AFD"/>
    <w:rsid w:val="00B72E7F"/>
    <w:rsid w:val="00B7340B"/>
    <w:rsid w:val="00B73504"/>
    <w:rsid w:val="00B736A6"/>
    <w:rsid w:val="00B73AD6"/>
    <w:rsid w:val="00B73D32"/>
    <w:rsid w:val="00B7412F"/>
    <w:rsid w:val="00B74844"/>
    <w:rsid w:val="00B748D5"/>
    <w:rsid w:val="00B74C0B"/>
    <w:rsid w:val="00B74E92"/>
    <w:rsid w:val="00B74F6B"/>
    <w:rsid w:val="00B75315"/>
    <w:rsid w:val="00B75790"/>
    <w:rsid w:val="00B75923"/>
    <w:rsid w:val="00B759E5"/>
    <w:rsid w:val="00B75A28"/>
    <w:rsid w:val="00B7619E"/>
    <w:rsid w:val="00B7621A"/>
    <w:rsid w:val="00B76307"/>
    <w:rsid w:val="00B767A3"/>
    <w:rsid w:val="00B76BAD"/>
    <w:rsid w:val="00B76DA2"/>
    <w:rsid w:val="00B77201"/>
    <w:rsid w:val="00B7753B"/>
    <w:rsid w:val="00B77F63"/>
    <w:rsid w:val="00B8001E"/>
    <w:rsid w:val="00B80AAF"/>
    <w:rsid w:val="00B80ADB"/>
    <w:rsid w:val="00B80B20"/>
    <w:rsid w:val="00B80C2B"/>
    <w:rsid w:val="00B80ED7"/>
    <w:rsid w:val="00B81172"/>
    <w:rsid w:val="00B81949"/>
    <w:rsid w:val="00B819FC"/>
    <w:rsid w:val="00B81B04"/>
    <w:rsid w:val="00B81C0B"/>
    <w:rsid w:val="00B81C43"/>
    <w:rsid w:val="00B81EAB"/>
    <w:rsid w:val="00B81FBD"/>
    <w:rsid w:val="00B82279"/>
    <w:rsid w:val="00B82501"/>
    <w:rsid w:val="00B82712"/>
    <w:rsid w:val="00B82790"/>
    <w:rsid w:val="00B82E20"/>
    <w:rsid w:val="00B8306A"/>
    <w:rsid w:val="00B8365F"/>
    <w:rsid w:val="00B84228"/>
    <w:rsid w:val="00B842F9"/>
    <w:rsid w:val="00B847A1"/>
    <w:rsid w:val="00B847D8"/>
    <w:rsid w:val="00B84923"/>
    <w:rsid w:val="00B84DD2"/>
    <w:rsid w:val="00B85085"/>
    <w:rsid w:val="00B85271"/>
    <w:rsid w:val="00B85331"/>
    <w:rsid w:val="00B8550E"/>
    <w:rsid w:val="00B8564A"/>
    <w:rsid w:val="00B856EF"/>
    <w:rsid w:val="00B85825"/>
    <w:rsid w:val="00B85F07"/>
    <w:rsid w:val="00B861B3"/>
    <w:rsid w:val="00B86276"/>
    <w:rsid w:val="00B86291"/>
    <w:rsid w:val="00B862DF"/>
    <w:rsid w:val="00B86A74"/>
    <w:rsid w:val="00B86D99"/>
    <w:rsid w:val="00B87471"/>
    <w:rsid w:val="00B87DC0"/>
    <w:rsid w:val="00B90037"/>
    <w:rsid w:val="00B90440"/>
    <w:rsid w:val="00B906F7"/>
    <w:rsid w:val="00B90B01"/>
    <w:rsid w:val="00B90C03"/>
    <w:rsid w:val="00B90D67"/>
    <w:rsid w:val="00B90E93"/>
    <w:rsid w:val="00B90EF4"/>
    <w:rsid w:val="00B91380"/>
    <w:rsid w:val="00B916B0"/>
    <w:rsid w:val="00B916E7"/>
    <w:rsid w:val="00B91A75"/>
    <w:rsid w:val="00B91DF3"/>
    <w:rsid w:val="00B91DF6"/>
    <w:rsid w:val="00B92571"/>
    <w:rsid w:val="00B93312"/>
    <w:rsid w:val="00B9339F"/>
    <w:rsid w:val="00B93C23"/>
    <w:rsid w:val="00B93EC5"/>
    <w:rsid w:val="00B94105"/>
    <w:rsid w:val="00B94271"/>
    <w:rsid w:val="00B9436C"/>
    <w:rsid w:val="00B943FA"/>
    <w:rsid w:val="00B94539"/>
    <w:rsid w:val="00B94773"/>
    <w:rsid w:val="00B94800"/>
    <w:rsid w:val="00B9481D"/>
    <w:rsid w:val="00B94C76"/>
    <w:rsid w:val="00B94CC8"/>
    <w:rsid w:val="00B94CF7"/>
    <w:rsid w:val="00B94DE6"/>
    <w:rsid w:val="00B95171"/>
    <w:rsid w:val="00B95727"/>
    <w:rsid w:val="00B958D9"/>
    <w:rsid w:val="00B95BE1"/>
    <w:rsid w:val="00B95D50"/>
    <w:rsid w:val="00B96018"/>
    <w:rsid w:val="00B960E0"/>
    <w:rsid w:val="00B9643A"/>
    <w:rsid w:val="00B96841"/>
    <w:rsid w:val="00B968C8"/>
    <w:rsid w:val="00B96B83"/>
    <w:rsid w:val="00B97008"/>
    <w:rsid w:val="00B97335"/>
    <w:rsid w:val="00B97571"/>
    <w:rsid w:val="00B97D22"/>
    <w:rsid w:val="00BA033A"/>
    <w:rsid w:val="00BA041D"/>
    <w:rsid w:val="00BA067D"/>
    <w:rsid w:val="00BA0794"/>
    <w:rsid w:val="00BA0B87"/>
    <w:rsid w:val="00BA11C2"/>
    <w:rsid w:val="00BA11D4"/>
    <w:rsid w:val="00BA1243"/>
    <w:rsid w:val="00BA1624"/>
    <w:rsid w:val="00BA18CA"/>
    <w:rsid w:val="00BA20F9"/>
    <w:rsid w:val="00BA218F"/>
    <w:rsid w:val="00BA222F"/>
    <w:rsid w:val="00BA28B0"/>
    <w:rsid w:val="00BA2C19"/>
    <w:rsid w:val="00BA2E11"/>
    <w:rsid w:val="00BA376E"/>
    <w:rsid w:val="00BA387A"/>
    <w:rsid w:val="00BA3C81"/>
    <w:rsid w:val="00BA3DDF"/>
    <w:rsid w:val="00BA3E03"/>
    <w:rsid w:val="00BA42A5"/>
    <w:rsid w:val="00BA4304"/>
    <w:rsid w:val="00BA461A"/>
    <w:rsid w:val="00BA48B8"/>
    <w:rsid w:val="00BA4BD0"/>
    <w:rsid w:val="00BA513A"/>
    <w:rsid w:val="00BA5169"/>
    <w:rsid w:val="00BA5566"/>
    <w:rsid w:val="00BA59E2"/>
    <w:rsid w:val="00BA5B38"/>
    <w:rsid w:val="00BA5B6B"/>
    <w:rsid w:val="00BA5BAC"/>
    <w:rsid w:val="00BA6006"/>
    <w:rsid w:val="00BA6154"/>
    <w:rsid w:val="00BA66D1"/>
    <w:rsid w:val="00BA6FBA"/>
    <w:rsid w:val="00BA7024"/>
    <w:rsid w:val="00BA71EE"/>
    <w:rsid w:val="00BA71F2"/>
    <w:rsid w:val="00BA7266"/>
    <w:rsid w:val="00BA75E5"/>
    <w:rsid w:val="00BA7AB4"/>
    <w:rsid w:val="00BA7B55"/>
    <w:rsid w:val="00BB020B"/>
    <w:rsid w:val="00BB022B"/>
    <w:rsid w:val="00BB0914"/>
    <w:rsid w:val="00BB0CF4"/>
    <w:rsid w:val="00BB0E21"/>
    <w:rsid w:val="00BB0EAC"/>
    <w:rsid w:val="00BB10C8"/>
    <w:rsid w:val="00BB17B9"/>
    <w:rsid w:val="00BB1D62"/>
    <w:rsid w:val="00BB1E8F"/>
    <w:rsid w:val="00BB1F68"/>
    <w:rsid w:val="00BB1FA7"/>
    <w:rsid w:val="00BB23A6"/>
    <w:rsid w:val="00BB23C2"/>
    <w:rsid w:val="00BB278F"/>
    <w:rsid w:val="00BB27A8"/>
    <w:rsid w:val="00BB289A"/>
    <w:rsid w:val="00BB2ED9"/>
    <w:rsid w:val="00BB2EE3"/>
    <w:rsid w:val="00BB2F9F"/>
    <w:rsid w:val="00BB3FB4"/>
    <w:rsid w:val="00BB41DF"/>
    <w:rsid w:val="00BB425A"/>
    <w:rsid w:val="00BB4286"/>
    <w:rsid w:val="00BB44A9"/>
    <w:rsid w:val="00BB45B4"/>
    <w:rsid w:val="00BB4929"/>
    <w:rsid w:val="00BB4B04"/>
    <w:rsid w:val="00BB4CDC"/>
    <w:rsid w:val="00BB5058"/>
    <w:rsid w:val="00BB58BB"/>
    <w:rsid w:val="00BB5CA6"/>
    <w:rsid w:val="00BB5DFC"/>
    <w:rsid w:val="00BB6526"/>
    <w:rsid w:val="00BB66C2"/>
    <w:rsid w:val="00BB66C5"/>
    <w:rsid w:val="00BB6FA1"/>
    <w:rsid w:val="00BB74B7"/>
    <w:rsid w:val="00BB7DB2"/>
    <w:rsid w:val="00BC027B"/>
    <w:rsid w:val="00BC06A9"/>
    <w:rsid w:val="00BC0A28"/>
    <w:rsid w:val="00BC0D3A"/>
    <w:rsid w:val="00BC103E"/>
    <w:rsid w:val="00BC1195"/>
    <w:rsid w:val="00BC12B0"/>
    <w:rsid w:val="00BC1618"/>
    <w:rsid w:val="00BC1B40"/>
    <w:rsid w:val="00BC2163"/>
    <w:rsid w:val="00BC2C56"/>
    <w:rsid w:val="00BC2E1C"/>
    <w:rsid w:val="00BC2EEC"/>
    <w:rsid w:val="00BC30BA"/>
    <w:rsid w:val="00BC34AC"/>
    <w:rsid w:val="00BC3593"/>
    <w:rsid w:val="00BC36D9"/>
    <w:rsid w:val="00BC3709"/>
    <w:rsid w:val="00BC3AB0"/>
    <w:rsid w:val="00BC3E66"/>
    <w:rsid w:val="00BC454B"/>
    <w:rsid w:val="00BC46A6"/>
    <w:rsid w:val="00BC46CB"/>
    <w:rsid w:val="00BC6139"/>
    <w:rsid w:val="00BC615A"/>
    <w:rsid w:val="00BC678C"/>
    <w:rsid w:val="00BC6916"/>
    <w:rsid w:val="00BC69B1"/>
    <w:rsid w:val="00BC69FA"/>
    <w:rsid w:val="00BC6A3A"/>
    <w:rsid w:val="00BC6B1A"/>
    <w:rsid w:val="00BC6B6D"/>
    <w:rsid w:val="00BC6D27"/>
    <w:rsid w:val="00BC7727"/>
    <w:rsid w:val="00BC7801"/>
    <w:rsid w:val="00BC784D"/>
    <w:rsid w:val="00BC793C"/>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BE8"/>
    <w:rsid w:val="00BD2C9C"/>
    <w:rsid w:val="00BD2EC1"/>
    <w:rsid w:val="00BD32BC"/>
    <w:rsid w:val="00BD3711"/>
    <w:rsid w:val="00BD372D"/>
    <w:rsid w:val="00BD398C"/>
    <w:rsid w:val="00BD3F8D"/>
    <w:rsid w:val="00BD403C"/>
    <w:rsid w:val="00BD4596"/>
    <w:rsid w:val="00BD4DD9"/>
    <w:rsid w:val="00BD508A"/>
    <w:rsid w:val="00BD52EE"/>
    <w:rsid w:val="00BD63B8"/>
    <w:rsid w:val="00BD70E0"/>
    <w:rsid w:val="00BD7442"/>
    <w:rsid w:val="00BD75D7"/>
    <w:rsid w:val="00BD7606"/>
    <w:rsid w:val="00BD7A7D"/>
    <w:rsid w:val="00BD7BCC"/>
    <w:rsid w:val="00BD7D45"/>
    <w:rsid w:val="00BD7E46"/>
    <w:rsid w:val="00BE0117"/>
    <w:rsid w:val="00BE02C4"/>
    <w:rsid w:val="00BE062C"/>
    <w:rsid w:val="00BE0CD0"/>
    <w:rsid w:val="00BE0FD2"/>
    <w:rsid w:val="00BE15C4"/>
    <w:rsid w:val="00BE165C"/>
    <w:rsid w:val="00BE188D"/>
    <w:rsid w:val="00BE19CF"/>
    <w:rsid w:val="00BE1A23"/>
    <w:rsid w:val="00BE1D24"/>
    <w:rsid w:val="00BE2A24"/>
    <w:rsid w:val="00BE2B95"/>
    <w:rsid w:val="00BE2C95"/>
    <w:rsid w:val="00BE2E9F"/>
    <w:rsid w:val="00BE3089"/>
    <w:rsid w:val="00BE385D"/>
    <w:rsid w:val="00BE3B75"/>
    <w:rsid w:val="00BE3B85"/>
    <w:rsid w:val="00BE3C62"/>
    <w:rsid w:val="00BE42E6"/>
    <w:rsid w:val="00BE4442"/>
    <w:rsid w:val="00BE451A"/>
    <w:rsid w:val="00BE4792"/>
    <w:rsid w:val="00BE4BF5"/>
    <w:rsid w:val="00BE50B4"/>
    <w:rsid w:val="00BE52B3"/>
    <w:rsid w:val="00BE5886"/>
    <w:rsid w:val="00BE5DE4"/>
    <w:rsid w:val="00BE62C5"/>
    <w:rsid w:val="00BE6511"/>
    <w:rsid w:val="00BE6971"/>
    <w:rsid w:val="00BE6A15"/>
    <w:rsid w:val="00BE7027"/>
    <w:rsid w:val="00BE7318"/>
    <w:rsid w:val="00BE7583"/>
    <w:rsid w:val="00BE7B6E"/>
    <w:rsid w:val="00BE7C1E"/>
    <w:rsid w:val="00BE7C99"/>
    <w:rsid w:val="00BE7DF3"/>
    <w:rsid w:val="00BF0534"/>
    <w:rsid w:val="00BF05F0"/>
    <w:rsid w:val="00BF06A9"/>
    <w:rsid w:val="00BF0915"/>
    <w:rsid w:val="00BF0A58"/>
    <w:rsid w:val="00BF0C8B"/>
    <w:rsid w:val="00BF0FFE"/>
    <w:rsid w:val="00BF168E"/>
    <w:rsid w:val="00BF17BC"/>
    <w:rsid w:val="00BF19D7"/>
    <w:rsid w:val="00BF19F5"/>
    <w:rsid w:val="00BF1C8C"/>
    <w:rsid w:val="00BF1DB5"/>
    <w:rsid w:val="00BF20F7"/>
    <w:rsid w:val="00BF2109"/>
    <w:rsid w:val="00BF23A8"/>
    <w:rsid w:val="00BF23CC"/>
    <w:rsid w:val="00BF26DE"/>
    <w:rsid w:val="00BF2745"/>
    <w:rsid w:val="00BF2DD4"/>
    <w:rsid w:val="00BF2F94"/>
    <w:rsid w:val="00BF3070"/>
    <w:rsid w:val="00BF30F4"/>
    <w:rsid w:val="00BF32CC"/>
    <w:rsid w:val="00BF339A"/>
    <w:rsid w:val="00BF356D"/>
    <w:rsid w:val="00BF3577"/>
    <w:rsid w:val="00BF37E3"/>
    <w:rsid w:val="00BF3B12"/>
    <w:rsid w:val="00BF3B88"/>
    <w:rsid w:val="00BF3D7B"/>
    <w:rsid w:val="00BF44A1"/>
    <w:rsid w:val="00BF451E"/>
    <w:rsid w:val="00BF4921"/>
    <w:rsid w:val="00BF49D1"/>
    <w:rsid w:val="00BF4A63"/>
    <w:rsid w:val="00BF53FC"/>
    <w:rsid w:val="00BF59EE"/>
    <w:rsid w:val="00BF5AC3"/>
    <w:rsid w:val="00BF5C31"/>
    <w:rsid w:val="00BF7031"/>
    <w:rsid w:val="00BF77BC"/>
    <w:rsid w:val="00BF7C3E"/>
    <w:rsid w:val="00BF7EAE"/>
    <w:rsid w:val="00C001AF"/>
    <w:rsid w:val="00C00B71"/>
    <w:rsid w:val="00C00D2E"/>
    <w:rsid w:val="00C00DB1"/>
    <w:rsid w:val="00C0138C"/>
    <w:rsid w:val="00C01736"/>
    <w:rsid w:val="00C022F5"/>
    <w:rsid w:val="00C02866"/>
    <w:rsid w:val="00C02C58"/>
    <w:rsid w:val="00C02E78"/>
    <w:rsid w:val="00C02EE4"/>
    <w:rsid w:val="00C02F35"/>
    <w:rsid w:val="00C030B1"/>
    <w:rsid w:val="00C030E9"/>
    <w:rsid w:val="00C03378"/>
    <w:rsid w:val="00C03561"/>
    <w:rsid w:val="00C03C58"/>
    <w:rsid w:val="00C03CB2"/>
    <w:rsid w:val="00C03E06"/>
    <w:rsid w:val="00C03E9B"/>
    <w:rsid w:val="00C03FF6"/>
    <w:rsid w:val="00C0408B"/>
    <w:rsid w:val="00C049E5"/>
    <w:rsid w:val="00C04AE6"/>
    <w:rsid w:val="00C04F75"/>
    <w:rsid w:val="00C05B48"/>
    <w:rsid w:val="00C05D50"/>
    <w:rsid w:val="00C05FF8"/>
    <w:rsid w:val="00C061AD"/>
    <w:rsid w:val="00C06222"/>
    <w:rsid w:val="00C066CB"/>
    <w:rsid w:val="00C066DC"/>
    <w:rsid w:val="00C06B17"/>
    <w:rsid w:val="00C07433"/>
    <w:rsid w:val="00C077A5"/>
    <w:rsid w:val="00C07E40"/>
    <w:rsid w:val="00C104EF"/>
    <w:rsid w:val="00C107B8"/>
    <w:rsid w:val="00C10D01"/>
    <w:rsid w:val="00C111CB"/>
    <w:rsid w:val="00C11548"/>
    <w:rsid w:val="00C116A8"/>
    <w:rsid w:val="00C11BD0"/>
    <w:rsid w:val="00C1226E"/>
    <w:rsid w:val="00C123BD"/>
    <w:rsid w:val="00C123F2"/>
    <w:rsid w:val="00C12BB7"/>
    <w:rsid w:val="00C12D88"/>
    <w:rsid w:val="00C12E8D"/>
    <w:rsid w:val="00C13F5A"/>
    <w:rsid w:val="00C142FF"/>
    <w:rsid w:val="00C14312"/>
    <w:rsid w:val="00C144EE"/>
    <w:rsid w:val="00C147C0"/>
    <w:rsid w:val="00C148F4"/>
    <w:rsid w:val="00C14B46"/>
    <w:rsid w:val="00C1546E"/>
    <w:rsid w:val="00C155BC"/>
    <w:rsid w:val="00C15650"/>
    <w:rsid w:val="00C15894"/>
    <w:rsid w:val="00C15A46"/>
    <w:rsid w:val="00C15D15"/>
    <w:rsid w:val="00C15F31"/>
    <w:rsid w:val="00C15F6A"/>
    <w:rsid w:val="00C16175"/>
    <w:rsid w:val="00C1618C"/>
    <w:rsid w:val="00C1649B"/>
    <w:rsid w:val="00C16745"/>
    <w:rsid w:val="00C176F0"/>
    <w:rsid w:val="00C1788B"/>
    <w:rsid w:val="00C178A8"/>
    <w:rsid w:val="00C20019"/>
    <w:rsid w:val="00C201B9"/>
    <w:rsid w:val="00C20341"/>
    <w:rsid w:val="00C2061B"/>
    <w:rsid w:val="00C20AB7"/>
    <w:rsid w:val="00C20D12"/>
    <w:rsid w:val="00C20DC9"/>
    <w:rsid w:val="00C20E24"/>
    <w:rsid w:val="00C21022"/>
    <w:rsid w:val="00C215B6"/>
    <w:rsid w:val="00C215C3"/>
    <w:rsid w:val="00C21737"/>
    <w:rsid w:val="00C21C31"/>
    <w:rsid w:val="00C21C94"/>
    <w:rsid w:val="00C21CAD"/>
    <w:rsid w:val="00C21D7A"/>
    <w:rsid w:val="00C21E8D"/>
    <w:rsid w:val="00C2246F"/>
    <w:rsid w:val="00C2249A"/>
    <w:rsid w:val="00C232E9"/>
    <w:rsid w:val="00C2337E"/>
    <w:rsid w:val="00C23428"/>
    <w:rsid w:val="00C23BF5"/>
    <w:rsid w:val="00C23D54"/>
    <w:rsid w:val="00C24108"/>
    <w:rsid w:val="00C2450E"/>
    <w:rsid w:val="00C24CEE"/>
    <w:rsid w:val="00C25787"/>
    <w:rsid w:val="00C257E9"/>
    <w:rsid w:val="00C25CF7"/>
    <w:rsid w:val="00C265F1"/>
    <w:rsid w:val="00C26BF3"/>
    <w:rsid w:val="00C26D85"/>
    <w:rsid w:val="00C273A1"/>
    <w:rsid w:val="00C2748C"/>
    <w:rsid w:val="00C27742"/>
    <w:rsid w:val="00C27818"/>
    <w:rsid w:val="00C27A46"/>
    <w:rsid w:val="00C27A77"/>
    <w:rsid w:val="00C27A96"/>
    <w:rsid w:val="00C30327"/>
    <w:rsid w:val="00C30C14"/>
    <w:rsid w:val="00C31161"/>
    <w:rsid w:val="00C31186"/>
    <w:rsid w:val="00C3140D"/>
    <w:rsid w:val="00C326A8"/>
    <w:rsid w:val="00C327E8"/>
    <w:rsid w:val="00C33565"/>
    <w:rsid w:val="00C335C4"/>
    <w:rsid w:val="00C338DC"/>
    <w:rsid w:val="00C33A0F"/>
    <w:rsid w:val="00C33BC8"/>
    <w:rsid w:val="00C33C25"/>
    <w:rsid w:val="00C34029"/>
    <w:rsid w:val="00C343D6"/>
    <w:rsid w:val="00C34412"/>
    <w:rsid w:val="00C346BF"/>
    <w:rsid w:val="00C348A1"/>
    <w:rsid w:val="00C348FD"/>
    <w:rsid w:val="00C34A54"/>
    <w:rsid w:val="00C34CEA"/>
    <w:rsid w:val="00C354D1"/>
    <w:rsid w:val="00C35883"/>
    <w:rsid w:val="00C35C6E"/>
    <w:rsid w:val="00C3618F"/>
    <w:rsid w:val="00C364AF"/>
    <w:rsid w:val="00C364E5"/>
    <w:rsid w:val="00C36C48"/>
    <w:rsid w:val="00C3706E"/>
    <w:rsid w:val="00C37572"/>
    <w:rsid w:val="00C376ED"/>
    <w:rsid w:val="00C37969"/>
    <w:rsid w:val="00C37E19"/>
    <w:rsid w:val="00C401F3"/>
    <w:rsid w:val="00C4029C"/>
    <w:rsid w:val="00C403B5"/>
    <w:rsid w:val="00C40AD8"/>
    <w:rsid w:val="00C40D9B"/>
    <w:rsid w:val="00C4105F"/>
    <w:rsid w:val="00C41637"/>
    <w:rsid w:val="00C419F0"/>
    <w:rsid w:val="00C426FA"/>
    <w:rsid w:val="00C42B25"/>
    <w:rsid w:val="00C43515"/>
    <w:rsid w:val="00C43584"/>
    <w:rsid w:val="00C435BD"/>
    <w:rsid w:val="00C436FC"/>
    <w:rsid w:val="00C43E9B"/>
    <w:rsid w:val="00C44062"/>
    <w:rsid w:val="00C443EE"/>
    <w:rsid w:val="00C4455F"/>
    <w:rsid w:val="00C44831"/>
    <w:rsid w:val="00C4490A"/>
    <w:rsid w:val="00C45114"/>
    <w:rsid w:val="00C4548E"/>
    <w:rsid w:val="00C45E8D"/>
    <w:rsid w:val="00C46161"/>
    <w:rsid w:val="00C4634A"/>
    <w:rsid w:val="00C46BBB"/>
    <w:rsid w:val="00C46F17"/>
    <w:rsid w:val="00C4722A"/>
    <w:rsid w:val="00C47AE6"/>
    <w:rsid w:val="00C47DC8"/>
    <w:rsid w:val="00C50238"/>
    <w:rsid w:val="00C5024B"/>
    <w:rsid w:val="00C50359"/>
    <w:rsid w:val="00C50696"/>
    <w:rsid w:val="00C508CF"/>
    <w:rsid w:val="00C50B0D"/>
    <w:rsid w:val="00C50D81"/>
    <w:rsid w:val="00C50F05"/>
    <w:rsid w:val="00C5160B"/>
    <w:rsid w:val="00C5169B"/>
    <w:rsid w:val="00C51794"/>
    <w:rsid w:val="00C51E53"/>
    <w:rsid w:val="00C51FA0"/>
    <w:rsid w:val="00C51FD4"/>
    <w:rsid w:val="00C523F3"/>
    <w:rsid w:val="00C52466"/>
    <w:rsid w:val="00C524F0"/>
    <w:rsid w:val="00C5266D"/>
    <w:rsid w:val="00C52AD7"/>
    <w:rsid w:val="00C52BAA"/>
    <w:rsid w:val="00C533AD"/>
    <w:rsid w:val="00C53735"/>
    <w:rsid w:val="00C53802"/>
    <w:rsid w:val="00C53C4A"/>
    <w:rsid w:val="00C53DB0"/>
    <w:rsid w:val="00C53DFB"/>
    <w:rsid w:val="00C53E49"/>
    <w:rsid w:val="00C53E97"/>
    <w:rsid w:val="00C540AC"/>
    <w:rsid w:val="00C5427E"/>
    <w:rsid w:val="00C54702"/>
    <w:rsid w:val="00C548DF"/>
    <w:rsid w:val="00C549C3"/>
    <w:rsid w:val="00C54DE5"/>
    <w:rsid w:val="00C54EB3"/>
    <w:rsid w:val="00C54F61"/>
    <w:rsid w:val="00C550D4"/>
    <w:rsid w:val="00C55331"/>
    <w:rsid w:val="00C556DB"/>
    <w:rsid w:val="00C559E3"/>
    <w:rsid w:val="00C55B50"/>
    <w:rsid w:val="00C55D51"/>
    <w:rsid w:val="00C56198"/>
    <w:rsid w:val="00C561EC"/>
    <w:rsid w:val="00C56212"/>
    <w:rsid w:val="00C562C7"/>
    <w:rsid w:val="00C56345"/>
    <w:rsid w:val="00C5638F"/>
    <w:rsid w:val="00C564E0"/>
    <w:rsid w:val="00C56A3F"/>
    <w:rsid w:val="00C56D79"/>
    <w:rsid w:val="00C57020"/>
    <w:rsid w:val="00C57645"/>
    <w:rsid w:val="00C576B6"/>
    <w:rsid w:val="00C57737"/>
    <w:rsid w:val="00C57A29"/>
    <w:rsid w:val="00C57EB6"/>
    <w:rsid w:val="00C57EDE"/>
    <w:rsid w:val="00C601FE"/>
    <w:rsid w:val="00C60265"/>
    <w:rsid w:val="00C604E7"/>
    <w:rsid w:val="00C60559"/>
    <w:rsid w:val="00C606C9"/>
    <w:rsid w:val="00C6070E"/>
    <w:rsid w:val="00C60808"/>
    <w:rsid w:val="00C60A3D"/>
    <w:rsid w:val="00C60AA8"/>
    <w:rsid w:val="00C60EA3"/>
    <w:rsid w:val="00C610AF"/>
    <w:rsid w:val="00C61192"/>
    <w:rsid w:val="00C619BE"/>
    <w:rsid w:val="00C61A64"/>
    <w:rsid w:val="00C61B61"/>
    <w:rsid w:val="00C61C47"/>
    <w:rsid w:val="00C61D0B"/>
    <w:rsid w:val="00C624A8"/>
    <w:rsid w:val="00C62525"/>
    <w:rsid w:val="00C62CAC"/>
    <w:rsid w:val="00C63110"/>
    <w:rsid w:val="00C634D5"/>
    <w:rsid w:val="00C63B38"/>
    <w:rsid w:val="00C63C16"/>
    <w:rsid w:val="00C63F93"/>
    <w:rsid w:val="00C63FB0"/>
    <w:rsid w:val="00C64ABE"/>
    <w:rsid w:val="00C64E68"/>
    <w:rsid w:val="00C6531C"/>
    <w:rsid w:val="00C6547A"/>
    <w:rsid w:val="00C65BC7"/>
    <w:rsid w:val="00C65EAB"/>
    <w:rsid w:val="00C65FB8"/>
    <w:rsid w:val="00C661FA"/>
    <w:rsid w:val="00C6635A"/>
    <w:rsid w:val="00C663A6"/>
    <w:rsid w:val="00C66B43"/>
    <w:rsid w:val="00C66CC0"/>
    <w:rsid w:val="00C67023"/>
    <w:rsid w:val="00C67216"/>
    <w:rsid w:val="00C67616"/>
    <w:rsid w:val="00C67CDE"/>
    <w:rsid w:val="00C67DC1"/>
    <w:rsid w:val="00C70494"/>
    <w:rsid w:val="00C70D41"/>
    <w:rsid w:val="00C7126E"/>
    <w:rsid w:val="00C717AC"/>
    <w:rsid w:val="00C71888"/>
    <w:rsid w:val="00C71D37"/>
    <w:rsid w:val="00C7210E"/>
    <w:rsid w:val="00C72483"/>
    <w:rsid w:val="00C724FA"/>
    <w:rsid w:val="00C72C5A"/>
    <w:rsid w:val="00C72D05"/>
    <w:rsid w:val="00C72E0F"/>
    <w:rsid w:val="00C72FE5"/>
    <w:rsid w:val="00C72FEC"/>
    <w:rsid w:val="00C73214"/>
    <w:rsid w:val="00C7363D"/>
    <w:rsid w:val="00C7414F"/>
    <w:rsid w:val="00C742F6"/>
    <w:rsid w:val="00C74DFF"/>
    <w:rsid w:val="00C74EF0"/>
    <w:rsid w:val="00C7541E"/>
    <w:rsid w:val="00C761D7"/>
    <w:rsid w:val="00C76256"/>
    <w:rsid w:val="00C763C9"/>
    <w:rsid w:val="00C769DC"/>
    <w:rsid w:val="00C77155"/>
    <w:rsid w:val="00C77741"/>
    <w:rsid w:val="00C77B7E"/>
    <w:rsid w:val="00C8012C"/>
    <w:rsid w:val="00C80392"/>
    <w:rsid w:val="00C8073D"/>
    <w:rsid w:val="00C80813"/>
    <w:rsid w:val="00C80860"/>
    <w:rsid w:val="00C80B86"/>
    <w:rsid w:val="00C80DE9"/>
    <w:rsid w:val="00C812F9"/>
    <w:rsid w:val="00C815D9"/>
    <w:rsid w:val="00C81666"/>
    <w:rsid w:val="00C8186C"/>
    <w:rsid w:val="00C81A76"/>
    <w:rsid w:val="00C81A7D"/>
    <w:rsid w:val="00C81AB7"/>
    <w:rsid w:val="00C81F66"/>
    <w:rsid w:val="00C821C1"/>
    <w:rsid w:val="00C82393"/>
    <w:rsid w:val="00C82431"/>
    <w:rsid w:val="00C8250A"/>
    <w:rsid w:val="00C825FD"/>
    <w:rsid w:val="00C8296E"/>
    <w:rsid w:val="00C82E2B"/>
    <w:rsid w:val="00C82F79"/>
    <w:rsid w:val="00C82F8E"/>
    <w:rsid w:val="00C84683"/>
    <w:rsid w:val="00C84912"/>
    <w:rsid w:val="00C85179"/>
    <w:rsid w:val="00C8556B"/>
    <w:rsid w:val="00C85AB6"/>
    <w:rsid w:val="00C86341"/>
    <w:rsid w:val="00C86514"/>
    <w:rsid w:val="00C86961"/>
    <w:rsid w:val="00C87256"/>
    <w:rsid w:val="00C874F2"/>
    <w:rsid w:val="00C87737"/>
    <w:rsid w:val="00C87991"/>
    <w:rsid w:val="00C90254"/>
    <w:rsid w:val="00C902DA"/>
    <w:rsid w:val="00C90622"/>
    <w:rsid w:val="00C90FCA"/>
    <w:rsid w:val="00C9121F"/>
    <w:rsid w:val="00C912D3"/>
    <w:rsid w:val="00C918E4"/>
    <w:rsid w:val="00C91A63"/>
    <w:rsid w:val="00C921C6"/>
    <w:rsid w:val="00C925D4"/>
    <w:rsid w:val="00C92684"/>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985"/>
    <w:rsid w:val="00C95C7B"/>
    <w:rsid w:val="00C96424"/>
    <w:rsid w:val="00C9649D"/>
    <w:rsid w:val="00C9664C"/>
    <w:rsid w:val="00C968EA"/>
    <w:rsid w:val="00C9694C"/>
    <w:rsid w:val="00C9697C"/>
    <w:rsid w:val="00C97080"/>
    <w:rsid w:val="00C9712E"/>
    <w:rsid w:val="00C9756A"/>
    <w:rsid w:val="00C9761E"/>
    <w:rsid w:val="00C979AD"/>
    <w:rsid w:val="00C97AE4"/>
    <w:rsid w:val="00CA042D"/>
    <w:rsid w:val="00CA044E"/>
    <w:rsid w:val="00CA114C"/>
    <w:rsid w:val="00CA11A2"/>
    <w:rsid w:val="00CA1411"/>
    <w:rsid w:val="00CA1476"/>
    <w:rsid w:val="00CA1925"/>
    <w:rsid w:val="00CA1A9E"/>
    <w:rsid w:val="00CA1B5D"/>
    <w:rsid w:val="00CA1D27"/>
    <w:rsid w:val="00CA1DA9"/>
    <w:rsid w:val="00CA206F"/>
    <w:rsid w:val="00CA26A2"/>
    <w:rsid w:val="00CA2F34"/>
    <w:rsid w:val="00CA2F77"/>
    <w:rsid w:val="00CA3597"/>
    <w:rsid w:val="00CA3B34"/>
    <w:rsid w:val="00CA3F83"/>
    <w:rsid w:val="00CA405E"/>
    <w:rsid w:val="00CA4236"/>
    <w:rsid w:val="00CA4535"/>
    <w:rsid w:val="00CA4AD8"/>
    <w:rsid w:val="00CA5015"/>
    <w:rsid w:val="00CA554D"/>
    <w:rsid w:val="00CA5A72"/>
    <w:rsid w:val="00CA5CC4"/>
    <w:rsid w:val="00CA5F76"/>
    <w:rsid w:val="00CA6338"/>
    <w:rsid w:val="00CA6424"/>
    <w:rsid w:val="00CA661A"/>
    <w:rsid w:val="00CA695B"/>
    <w:rsid w:val="00CA6A38"/>
    <w:rsid w:val="00CA7465"/>
    <w:rsid w:val="00CA788B"/>
    <w:rsid w:val="00CA7AF4"/>
    <w:rsid w:val="00CA7BF9"/>
    <w:rsid w:val="00CA7CDB"/>
    <w:rsid w:val="00CB0330"/>
    <w:rsid w:val="00CB0D29"/>
    <w:rsid w:val="00CB19BD"/>
    <w:rsid w:val="00CB1C98"/>
    <w:rsid w:val="00CB1DB0"/>
    <w:rsid w:val="00CB208E"/>
    <w:rsid w:val="00CB22B8"/>
    <w:rsid w:val="00CB22D1"/>
    <w:rsid w:val="00CB284A"/>
    <w:rsid w:val="00CB2A10"/>
    <w:rsid w:val="00CB2B4A"/>
    <w:rsid w:val="00CB2B62"/>
    <w:rsid w:val="00CB3239"/>
    <w:rsid w:val="00CB3384"/>
    <w:rsid w:val="00CB39C3"/>
    <w:rsid w:val="00CB3C53"/>
    <w:rsid w:val="00CB41A0"/>
    <w:rsid w:val="00CB46DD"/>
    <w:rsid w:val="00CB4898"/>
    <w:rsid w:val="00CB48CE"/>
    <w:rsid w:val="00CB4AD7"/>
    <w:rsid w:val="00CB4F16"/>
    <w:rsid w:val="00CB4F93"/>
    <w:rsid w:val="00CB508E"/>
    <w:rsid w:val="00CB50AA"/>
    <w:rsid w:val="00CB53AA"/>
    <w:rsid w:val="00CB56E3"/>
    <w:rsid w:val="00CB56FE"/>
    <w:rsid w:val="00CB57EA"/>
    <w:rsid w:val="00CB58FD"/>
    <w:rsid w:val="00CB5C7A"/>
    <w:rsid w:val="00CB6246"/>
    <w:rsid w:val="00CB6819"/>
    <w:rsid w:val="00CB68A1"/>
    <w:rsid w:val="00CB6DDE"/>
    <w:rsid w:val="00CB7062"/>
    <w:rsid w:val="00CB72EA"/>
    <w:rsid w:val="00CB73D9"/>
    <w:rsid w:val="00CB76D3"/>
    <w:rsid w:val="00CB78C2"/>
    <w:rsid w:val="00CB7B39"/>
    <w:rsid w:val="00CB7FBD"/>
    <w:rsid w:val="00CC0051"/>
    <w:rsid w:val="00CC00AE"/>
    <w:rsid w:val="00CC0877"/>
    <w:rsid w:val="00CC09D2"/>
    <w:rsid w:val="00CC0C1D"/>
    <w:rsid w:val="00CC0C4B"/>
    <w:rsid w:val="00CC0F0A"/>
    <w:rsid w:val="00CC1411"/>
    <w:rsid w:val="00CC142D"/>
    <w:rsid w:val="00CC1439"/>
    <w:rsid w:val="00CC1945"/>
    <w:rsid w:val="00CC1A14"/>
    <w:rsid w:val="00CC1D30"/>
    <w:rsid w:val="00CC1F5A"/>
    <w:rsid w:val="00CC2229"/>
    <w:rsid w:val="00CC2632"/>
    <w:rsid w:val="00CC2721"/>
    <w:rsid w:val="00CC2C5E"/>
    <w:rsid w:val="00CC2C67"/>
    <w:rsid w:val="00CC3327"/>
    <w:rsid w:val="00CC363A"/>
    <w:rsid w:val="00CC3A02"/>
    <w:rsid w:val="00CC3BC7"/>
    <w:rsid w:val="00CC3F4C"/>
    <w:rsid w:val="00CC405C"/>
    <w:rsid w:val="00CC4467"/>
    <w:rsid w:val="00CC476E"/>
    <w:rsid w:val="00CC4ADD"/>
    <w:rsid w:val="00CC5026"/>
    <w:rsid w:val="00CC53CB"/>
    <w:rsid w:val="00CC58B1"/>
    <w:rsid w:val="00CC5B44"/>
    <w:rsid w:val="00CC6223"/>
    <w:rsid w:val="00CC6642"/>
    <w:rsid w:val="00CC67C6"/>
    <w:rsid w:val="00CC68A4"/>
    <w:rsid w:val="00CC693B"/>
    <w:rsid w:val="00CC69D4"/>
    <w:rsid w:val="00CC6BBC"/>
    <w:rsid w:val="00CC7128"/>
    <w:rsid w:val="00CC78CA"/>
    <w:rsid w:val="00CC7C23"/>
    <w:rsid w:val="00CC7D49"/>
    <w:rsid w:val="00CD02A4"/>
    <w:rsid w:val="00CD0651"/>
    <w:rsid w:val="00CD0B89"/>
    <w:rsid w:val="00CD0BE2"/>
    <w:rsid w:val="00CD1118"/>
    <w:rsid w:val="00CD1256"/>
    <w:rsid w:val="00CD1263"/>
    <w:rsid w:val="00CD1421"/>
    <w:rsid w:val="00CD1447"/>
    <w:rsid w:val="00CD1595"/>
    <w:rsid w:val="00CD181D"/>
    <w:rsid w:val="00CD207D"/>
    <w:rsid w:val="00CD21C8"/>
    <w:rsid w:val="00CD24C9"/>
    <w:rsid w:val="00CD2511"/>
    <w:rsid w:val="00CD253D"/>
    <w:rsid w:val="00CD26EB"/>
    <w:rsid w:val="00CD28C3"/>
    <w:rsid w:val="00CD2E96"/>
    <w:rsid w:val="00CD2F9A"/>
    <w:rsid w:val="00CD2FE2"/>
    <w:rsid w:val="00CD3270"/>
    <w:rsid w:val="00CD389C"/>
    <w:rsid w:val="00CD3D77"/>
    <w:rsid w:val="00CD4114"/>
    <w:rsid w:val="00CD436B"/>
    <w:rsid w:val="00CD43E9"/>
    <w:rsid w:val="00CD4ADC"/>
    <w:rsid w:val="00CD4ADD"/>
    <w:rsid w:val="00CD4CCF"/>
    <w:rsid w:val="00CD4CFD"/>
    <w:rsid w:val="00CD51AA"/>
    <w:rsid w:val="00CD52D9"/>
    <w:rsid w:val="00CD57DE"/>
    <w:rsid w:val="00CD58E0"/>
    <w:rsid w:val="00CD6094"/>
    <w:rsid w:val="00CD6D5D"/>
    <w:rsid w:val="00CD6DED"/>
    <w:rsid w:val="00CD770E"/>
    <w:rsid w:val="00CD7DE3"/>
    <w:rsid w:val="00CD7E09"/>
    <w:rsid w:val="00CE01DF"/>
    <w:rsid w:val="00CE0357"/>
    <w:rsid w:val="00CE0389"/>
    <w:rsid w:val="00CE0680"/>
    <w:rsid w:val="00CE0AC7"/>
    <w:rsid w:val="00CE0AF0"/>
    <w:rsid w:val="00CE112C"/>
    <w:rsid w:val="00CE13B9"/>
    <w:rsid w:val="00CE176C"/>
    <w:rsid w:val="00CE178F"/>
    <w:rsid w:val="00CE1ACA"/>
    <w:rsid w:val="00CE1AD7"/>
    <w:rsid w:val="00CE1EBA"/>
    <w:rsid w:val="00CE1FF4"/>
    <w:rsid w:val="00CE202C"/>
    <w:rsid w:val="00CE2093"/>
    <w:rsid w:val="00CE21E1"/>
    <w:rsid w:val="00CE2488"/>
    <w:rsid w:val="00CE278F"/>
    <w:rsid w:val="00CE317D"/>
    <w:rsid w:val="00CE3ADD"/>
    <w:rsid w:val="00CE40EC"/>
    <w:rsid w:val="00CE42DF"/>
    <w:rsid w:val="00CE4B7E"/>
    <w:rsid w:val="00CE4C17"/>
    <w:rsid w:val="00CE4E48"/>
    <w:rsid w:val="00CE4FF5"/>
    <w:rsid w:val="00CE5003"/>
    <w:rsid w:val="00CE58BC"/>
    <w:rsid w:val="00CE5F67"/>
    <w:rsid w:val="00CE6668"/>
    <w:rsid w:val="00CE6B30"/>
    <w:rsid w:val="00CE6B9E"/>
    <w:rsid w:val="00CE7A4B"/>
    <w:rsid w:val="00CE7AB0"/>
    <w:rsid w:val="00CE7C1F"/>
    <w:rsid w:val="00CE7FBB"/>
    <w:rsid w:val="00CF018B"/>
    <w:rsid w:val="00CF0234"/>
    <w:rsid w:val="00CF054D"/>
    <w:rsid w:val="00CF06E2"/>
    <w:rsid w:val="00CF075C"/>
    <w:rsid w:val="00CF0CEC"/>
    <w:rsid w:val="00CF0ED6"/>
    <w:rsid w:val="00CF1075"/>
    <w:rsid w:val="00CF1640"/>
    <w:rsid w:val="00CF1A39"/>
    <w:rsid w:val="00CF1AD3"/>
    <w:rsid w:val="00CF1D3B"/>
    <w:rsid w:val="00CF1F4A"/>
    <w:rsid w:val="00CF200F"/>
    <w:rsid w:val="00CF220B"/>
    <w:rsid w:val="00CF22B5"/>
    <w:rsid w:val="00CF23D2"/>
    <w:rsid w:val="00CF2562"/>
    <w:rsid w:val="00CF2623"/>
    <w:rsid w:val="00CF26A4"/>
    <w:rsid w:val="00CF2757"/>
    <w:rsid w:val="00CF293B"/>
    <w:rsid w:val="00CF2D90"/>
    <w:rsid w:val="00CF2F82"/>
    <w:rsid w:val="00CF3242"/>
    <w:rsid w:val="00CF3301"/>
    <w:rsid w:val="00CF37BC"/>
    <w:rsid w:val="00CF3843"/>
    <w:rsid w:val="00CF39B8"/>
    <w:rsid w:val="00CF3EE6"/>
    <w:rsid w:val="00CF40C0"/>
    <w:rsid w:val="00CF4AB1"/>
    <w:rsid w:val="00CF4E11"/>
    <w:rsid w:val="00CF542A"/>
    <w:rsid w:val="00CF5A24"/>
    <w:rsid w:val="00CF5F4D"/>
    <w:rsid w:val="00CF627F"/>
    <w:rsid w:val="00CF650D"/>
    <w:rsid w:val="00CF672B"/>
    <w:rsid w:val="00CF67AD"/>
    <w:rsid w:val="00CF6AA3"/>
    <w:rsid w:val="00CF7C93"/>
    <w:rsid w:val="00CF7D55"/>
    <w:rsid w:val="00CF7D73"/>
    <w:rsid w:val="00CF7E02"/>
    <w:rsid w:val="00D00054"/>
    <w:rsid w:val="00D00481"/>
    <w:rsid w:val="00D004D7"/>
    <w:rsid w:val="00D0055E"/>
    <w:rsid w:val="00D00752"/>
    <w:rsid w:val="00D00842"/>
    <w:rsid w:val="00D008D1"/>
    <w:rsid w:val="00D00B22"/>
    <w:rsid w:val="00D00F32"/>
    <w:rsid w:val="00D018A6"/>
    <w:rsid w:val="00D01B54"/>
    <w:rsid w:val="00D02353"/>
    <w:rsid w:val="00D02962"/>
    <w:rsid w:val="00D033D5"/>
    <w:rsid w:val="00D03554"/>
    <w:rsid w:val="00D037F4"/>
    <w:rsid w:val="00D03BC2"/>
    <w:rsid w:val="00D03D96"/>
    <w:rsid w:val="00D03DD5"/>
    <w:rsid w:val="00D0403B"/>
    <w:rsid w:val="00D040B4"/>
    <w:rsid w:val="00D042D2"/>
    <w:rsid w:val="00D04616"/>
    <w:rsid w:val="00D04710"/>
    <w:rsid w:val="00D04AF7"/>
    <w:rsid w:val="00D05095"/>
    <w:rsid w:val="00D0510E"/>
    <w:rsid w:val="00D05369"/>
    <w:rsid w:val="00D0611B"/>
    <w:rsid w:val="00D0616B"/>
    <w:rsid w:val="00D06224"/>
    <w:rsid w:val="00D06819"/>
    <w:rsid w:val="00D070EE"/>
    <w:rsid w:val="00D0711C"/>
    <w:rsid w:val="00D07145"/>
    <w:rsid w:val="00D0754C"/>
    <w:rsid w:val="00D076B3"/>
    <w:rsid w:val="00D0782E"/>
    <w:rsid w:val="00D079D2"/>
    <w:rsid w:val="00D07AA0"/>
    <w:rsid w:val="00D07EFD"/>
    <w:rsid w:val="00D10343"/>
    <w:rsid w:val="00D10AD0"/>
    <w:rsid w:val="00D10D3E"/>
    <w:rsid w:val="00D10F78"/>
    <w:rsid w:val="00D11281"/>
    <w:rsid w:val="00D112F6"/>
    <w:rsid w:val="00D11396"/>
    <w:rsid w:val="00D11B82"/>
    <w:rsid w:val="00D120FD"/>
    <w:rsid w:val="00D1226A"/>
    <w:rsid w:val="00D123E4"/>
    <w:rsid w:val="00D125B3"/>
    <w:rsid w:val="00D1288F"/>
    <w:rsid w:val="00D1391C"/>
    <w:rsid w:val="00D13B14"/>
    <w:rsid w:val="00D1431E"/>
    <w:rsid w:val="00D146DC"/>
    <w:rsid w:val="00D148E5"/>
    <w:rsid w:val="00D1520E"/>
    <w:rsid w:val="00D1589D"/>
    <w:rsid w:val="00D15A81"/>
    <w:rsid w:val="00D15C02"/>
    <w:rsid w:val="00D15E33"/>
    <w:rsid w:val="00D15F0E"/>
    <w:rsid w:val="00D162AE"/>
    <w:rsid w:val="00D1660B"/>
    <w:rsid w:val="00D16AF1"/>
    <w:rsid w:val="00D172F0"/>
    <w:rsid w:val="00D17A1C"/>
    <w:rsid w:val="00D17D24"/>
    <w:rsid w:val="00D17D6B"/>
    <w:rsid w:val="00D207E5"/>
    <w:rsid w:val="00D207FB"/>
    <w:rsid w:val="00D20975"/>
    <w:rsid w:val="00D20980"/>
    <w:rsid w:val="00D20C7C"/>
    <w:rsid w:val="00D21191"/>
    <w:rsid w:val="00D214C0"/>
    <w:rsid w:val="00D21562"/>
    <w:rsid w:val="00D21DC9"/>
    <w:rsid w:val="00D21E4E"/>
    <w:rsid w:val="00D2222E"/>
    <w:rsid w:val="00D222DC"/>
    <w:rsid w:val="00D224F6"/>
    <w:rsid w:val="00D2254B"/>
    <w:rsid w:val="00D22D84"/>
    <w:rsid w:val="00D2305F"/>
    <w:rsid w:val="00D234CE"/>
    <w:rsid w:val="00D23904"/>
    <w:rsid w:val="00D2456D"/>
    <w:rsid w:val="00D24DC7"/>
    <w:rsid w:val="00D24E0C"/>
    <w:rsid w:val="00D251A4"/>
    <w:rsid w:val="00D2529A"/>
    <w:rsid w:val="00D2546F"/>
    <w:rsid w:val="00D257FE"/>
    <w:rsid w:val="00D25A2F"/>
    <w:rsid w:val="00D25A32"/>
    <w:rsid w:val="00D25DA0"/>
    <w:rsid w:val="00D2607E"/>
    <w:rsid w:val="00D263F7"/>
    <w:rsid w:val="00D2640B"/>
    <w:rsid w:val="00D2651E"/>
    <w:rsid w:val="00D265C8"/>
    <w:rsid w:val="00D2662F"/>
    <w:rsid w:val="00D26A7F"/>
    <w:rsid w:val="00D27323"/>
    <w:rsid w:val="00D27341"/>
    <w:rsid w:val="00D27620"/>
    <w:rsid w:val="00D27922"/>
    <w:rsid w:val="00D30000"/>
    <w:rsid w:val="00D3054F"/>
    <w:rsid w:val="00D30618"/>
    <w:rsid w:val="00D3084A"/>
    <w:rsid w:val="00D30C70"/>
    <w:rsid w:val="00D313ED"/>
    <w:rsid w:val="00D3160F"/>
    <w:rsid w:val="00D3183C"/>
    <w:rsid w:val="00D31858"/>
    <w:rsid w:val="00D31A3C"/>
    <w:rsid w:val="00D32026"/>
    <w:rsid w:val="00D3215D"/>
    <w:rsid w:val="00D3230A"/>
    <w:rsid w:val="00D3398E"/>
    <w:rsid w:val="00D33C61"/>
    <w:rsid w:val="00D33C91"/>
    <w:rsid w:val="00D33E77"/>
    <w:rsid w:val="00D34113"/>
    <w:rsid w:val="00D3455E"/>
    <w:rsid w:val="00D35547"/>
    <w:rsid w:val="00D35554"/>
    <w:rsid w:val="00D35613"/>
    <w:rsid w:val="00D358FD"/>
    <w:rsid w:val="00D3600C"/>
    <w:rsid w:val="00D361D9"/>
    <w:rsid w:val="00D364D7"/>
    <w:rsid w:val="00D366A3"/>
    <w:rsid w:val="00D368EE"/>
    <w:rsid w:val="00D36DB2"/>
    <w:rsid w:val="00D36E17"/>
    <w:rsid w:val="00D375CA"/>
    <w:rsid w:val="00D377CB"/>
    <w:rsid w:val="00D377FD"/>
    <w:rsid w:val="00D40038"/>
    <w:rsid w:val="00D4011A"/>
    <w:rsid w:val="00D4013B"/>
    <w:rsid w:val="00D4079B"/>
    <w:rsid w:val="00D407D5"/>
    <w:rsid w:val="00D40972"/>
    <w:rsid w:val="00D41634"/>
    <w:rsid w:val="00D41AB2"/>
    <w:rsid w:val="00D41F09"/>
    <w:rsid w:val="00D41F9E"/>
    <w:rsid w:val="00D420C5"/>
    <w:rsid w:val="00D420DB"/>
    <w:rsid w:val="00D425BD"/>
    <w:rsid w:val="00D42806"/>
    <w:rsid w:val="00D42D5C"/>
    <w:rsid w:val="00D42E15"/>
    <w:rsid w:val="00D42F47"/>
    <w:rsid w:val="00D430BD"/>
    <w:rsid w:val="00D431F9"/>
    <w:rsid w:val="00D43616"/>
    <w:rsid w:val="00D43677"/>
    <w:rsid w:val="00D43D8D"/>
    <w:rsid w:val="00D440F2"/>
    <w:rsid w:val="00D44503"/>
    <w:rsid w:val="00D44511"/>
    <w:rsid w:val="00D44932"/>
    <w:rsid w:val="00D44C2E"/>
    <w:rsid w:val="00D44CAB"/>
    <w:rsid w:val="00D45081"/>
    <w:rsid w:val="00D4510C"/>
    <w:rsid w:val="00D4526E"/>
    <w:rsid w:val="00D4533E"/>
    <w:rsid w:val="00D453DF"/>
    <w:rsid w:val="00D4559F"/>
    <w:rsid w:val="00D45606"/>
    <w:rsid w:val="00D456E5"/>
    <w:rsid w:val="00D457AA"/>
    <w:rsid w:val="00D45BF9"/>
    <w:rsid w:val="00D45F5E"/>
    <w:rsid w:val="00D461ED"/>
    <w:rsid w:val="00D472BA"/>
    <w:rsid w:val="00D47390"/>
    <w:rsid w:val="00D47620"/>
    <w:rsid w:val="00D479E2"/>
    <w:rsid w:val="00D47A64"/>
    <w:rsid w:val="00D5038C"/>
    <w:rsid w:val="00D50449"/>
    <w:rsid w:val="00D50921"/>
    <w:rsid w:val="00D51201"/>
    <w:rsid w:val="00D513A5"/>
    <w:rsid w:val="00D51856"/>
    <w:rsid w:val="00D5198E"/>
    <w:rsid w:val="00D51F4D"/>
    <w:rsid w:val="00D522F0"/>
    <w:rsid w:val="00D52344"/>
    <w:rsid w:val="00D52BEC"/>
    <w:rsid w:val="00D52D15"/>
    <w:rsid w:val="00D530F2"/>
    <w:rsid w:val="00D53723"/>
    <w:rsid w:val="00D53879"/>
    <w:rsid w:val="00D53947"/>
    <w:rsid w:val="00D541C5"/>
    <w:rsid w:val="00D545E1"/>
    <w:rsid w:val="00D5484D"/>
    <w:rsid w:val="00D548DB"/>
    <w:rsid w:val="00D54978"/>
    <w:rsid w:val="00D54987"/>
    <w:rsid w:val="00D549F0"/>
    <w:rsid w:val="00D54B4E"/>
    <w:rsid w:val="00D54F57"/>
    <w:rsid w:val="00D54F98"/>
    <w:rsid w:val="00D5527F"/>
    <w:rsid w:val="00D552CF"/>
    <w:rsid w:val="00D555A4"/>
    <w:rsid w:val="00D558F9"/>
    <w:rsid w:val="00D559B0"/>
    <w:rsid w:val="00D55F9E"/>
    <w:rsid w:val="00D560C9"/>
    <w:rsid w:val="00D56925"/>
    <w:rsid w:val="00D56C58"/>
    <w:rsid w:val="00D56DEA"/>
    <w:rsid w:val="00D56E22"/>
    <w:rsid w:val="00D56E2A"/>
    <w:rsid w:val="00D56F34"/>
    <w:rsid w:val="00D5738A"/>
    <w:rsid w:val="00D573CF"/>
    <w:rsid w:val="00D576BE"/>
    <w:rsid w:val="00D577AB"/>
    <w:rsid w:val="00D578BB"/>
    <w:rsid w:val="00D57EAF"/>
    <w:rsid w:val="00D60245"/>
    <w:rsid w:val="00D60410"/>
    <w:rsid w:val="00D6061C"/>
    <w:rsid w:val="00D606B8"/>
    <w:rsid w:val="00D60782"/>
    <w:rsid w:val="00D60931"/>
    <w:rsid w:val="00D60F07"/>
    <w:rsid w:val="00D610DC"/>
    <w:rsid w:val="00D611CB"/>
    <w:rsid w:val="00D61331"/>
    <w:rsid w:val="00D6140A"/>
    <w:rsid w:val="00D6174A"/>
    <w:rsid w:val="00D618E6"/>
    <w:rsid w:val="00D61A9A"/>
    <w:rsid w:val="00D61AB4"/>
    <w:rsid w:val="00D61ACA"/>
    <w:rsid w:val="00D61F55"/>
    <w:rsid w:val="00D6200A"/>
    <w:rsid w:val="00D6272A"/>
    <w:rsid w:val="00D62759"/>
    <w:rsid w:val="00D62B8D"/>
    <w:rsid w:val="00D62C52"/>
    <w:rsid w:val="00D62E86"/>
    <w:rsid w:val="00D62F53"/>
    <w:rsid w:val="00D631A1"/>
    <w:rsid w:val="00D63409"/>
    <w:rsid w:val="00D638B2"/>
    <w:rsid w:val="00D63E51"/>
    <w:rsid w:val="00D646EF"/>
    <w:rsid w:val="00D64A37"/>
    <w:rsid w:val="00D64B5C"/>
    <w:rsid w:val="00D64F84"/>
    <w:rsid w:val="00D65321"/>
    <w:rsid w:val="00D657BE"/>
    <w:rsid w:val="00D6581C"/>
    <w:rsid w:val="00D65A0C"/>
    <w:rsid w:val="00D65B79"/>
    <w:rsid w:val="00D66219"/>
    <w:rsid w:val="00D66481"/>
    <w:rsid w:val="00D6687E"/>
    <w:rsid w:val="00D66B2D"/>
    <w:rsid w:val="00D66D43"/>
    <w:rsid w:val="00D66FC3"/>
    <w:rsid w:val="00D671B5"/>
    <w:rsid w:val="00D70682"/>
    <w:rsid w:val="00D70EBD"/>
    <w:rsid w:val="00D70F3B"/>
    <w:rsid w:val="00D71415"/>
    <w:rsid w:val="00D71A97"/>
    <w:rsid w:val="00D71FCC"/>
    <w:rsid w:val="00D720F4"/>
    <w:rsid w:val="00D7279B"/>
    <w:rsid w:val="00D72A55"/>
    <w:rsid w:val="00D72C46"/>
    <w:rsid w:val="00D72E8F"/>
    <w:rsid w:val="00D72F97"/>
    <w:rsid w:val="00D736F6"/>
    <w:rsid w:val="00D73C86"/>
    <w:rsid w:val="00D73E9C"/>
    <w:rsid w:val="00D74016"/>
    <w:rsid w:val="00D7448C"/>
    <w:rsid w:val="00D7489E"/>
    <w:rsid w:val="00D748F0"/>
    <w:rsid w:val="00D74AEE"/>
    <w:rsid w:val="00D74D9B"/>
    <w:rsid w:val="00D75F93"/>
    <w:rsid w:val="00D7600B"/>
    <w:rsid w:val="00D761E0"/>
    <w:rsid w:val="00D76D68"/>
    <w:rsid w:val="00D77AAE"/>
    <w:rsid w:val="00D77AC6"/>
    <w:rsid w:val="00D801AE"/>
    <w:rsid w:val="00D804BB"/>
    <w:rsid w:val="00D80569"/>
    <w:rsid w:val="00D80740"/>
    <w:rsid w:val="00D80CD1"/>
    <w:rsid w:val="00D80E4F"/>
    <w:rsid w:val="00D80F86"/>
    <w:rsid w:val="00D814E3"/>
    <w:rsid w:val="00D817A0"/>
    <w:rsid w:val="00D81E5C"/>
    <w:rsid w:val="00D81EDB"/>
    <w:rsid w:val="00D821F2"/>
    <w:rsid w:val="00D82AC6"/>
    <w:rsid w:val="00D82ADB"/>
    <w:rsid w:val="00D82C70"/>
    <w:rsid w:val="00D83228"/>
    <w:rsid w:val="00D838B5"/>
    <w:rsid w:val="00D8397F"/>
    <w:rsid w:val="00D83B4A"/>
    <w:rsid w:val="00D84389"/>
    <w:rsid w:val="00D848AB"/>
    <w:rsid w:val="00D84976"/>
    <w:rsid w:val="00D84B9E"/>
    <w:rsid w:val="00D84FAC"/>
    <w:rsid w:val="00D851D5"/>
    <w:rsid w:val="00D857EB"/>
    <w:rsid w:val="00D858C6"/>
    <w:rsid w:val="00D8597B"/>
    <w:rsid w:val="00D85B02"/>
    <w:rsid w:val="00D85DD2"/>
    <w:rsid w:val="00D86204"/>
    <w:rsid w:val="00D86515"/>
    <w:rsid w:val="00D865E8"/>
    <w:rsid w:val="00D86A98"/>
    <w:rsid w:val="00D87414"/>
    <w:rsid w:val="00D87F34"/>
    <w:rsid w:val="00D9020A"/>
    <w:rsid w:val="00D90219"/>
    <w:rsid w:val="00D90D16"/>
    <w:rsid w:val="00D9106C"/>
    <w:rsid w:val="00D9133F"/>
    <w:rsid w:val="00D91645"/>
    <w:rsid w:val="00D91658"/>
    <w:rsid w:val="00D91782"/>
    <w:rsid w:val="00D919BA"/>
    <w:rsid w:val="00D919CE"/>
    <w:rsid w:val="00D91BE2"/>
    <w:rsid w:val="00D91DF8"/>
    <w:rsid w:val="00D91FFC"/>
    <w:rsid w:val="00D92076"/>
    <w:rsid w:val="00D92B95"/>
    <w:rsid w:val="00D92C2A"/>
    <w:rsid w:val="00D92E5B"/>
    <w:rsid w:val="00D9315B"/>
    <w:rsid w:val="00D93171"/>
    <w:rsid w:val="00D93378"/>
    <w:rsid w:val="00D93470"/>
    <w:rsid w:val="00D93749"/>
    <w:rsid w:val="00D93978"/>
    <w:rsid w:val="00D93A14"/>
    <w:rsid w:val="00D93B57"/>
    <w:rsid w:val="00D94055"/>
    <w:rsid w:val="00D942D3"/>
    <w:rsid w:val="00D94899"/>
    <w:rsid w:val="00D9491D"/>
    <w:rsid w:val="00D94ABF"/>
    <w:rsid w:val="00D94E06"/>
    <w:rsid w:val="00D94FD0"/>
    <w:rsid w:val="00D95024"/>
    <w:rsid w:val="00D955CC"/>
    <w:rsid w:val="00D956F3"/>
    <w:rsid w:val="00D95891"/>
    <w:rsid w:val="00D95FBB"/>
    <w:rsid w:val="00D9623B"/>
    <w:rsid w:val="00D963BF"/>
    <w:rsid w:val="00D96812"/>
    <w:rsid w:val="00D96A07"/>
    <w:rsid w:val="00D96A50"/>
    <w:rsid w:val="00D96C5A"/>
    <w:rsid w:val="00D96C80"/>
    <w:rsid w:val="00D9710C"/>
    <w:rsid w:val="00D972DD"/>
    <w:rsid w:val="00D97356"/>
    <w:rsid w:val="00D97686"/>
    <w:rsid w:val="00D97B3A"/>
    <w:rsid w:val="00D97D2B"/>
    <w:rsid w:val="00DA011E"/>
    <w:rsid w:val="00DA03F8"/>
    <w:rsid w:val="00DA0821"/>
    <w:rsid w:val="00DA0836"/>
    <w:rsid w:val="00DA0838"/>
    <w:rsid w:val="00DA0DF9"/>
    <w:rsid w:val="00DA0E28"/>
    <w:rsid w:val="00DA10BF"/>
    <w:rsid w:val="00DA132A"/>
    <w:rsid w:val="00DA1DFE"/>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20B"/>
    <w:rsid w:val="00DA53F0"/>
    <w:rsid w:val="00DA575F"/>
    <w:rsid w:val="00DA5DB8"/>
    <w:rsid w:val="00DA5E37"/>
    <w:rsid w:val="00DA5F50"/>
    <w:rsid w:val="00DA60E3"/>
    <w:rsid w:val="00DA615C"/>
    <w:rsid w:val="00DA63C9"/>
    <w:rsid w:val="00DA6777"/>
    <w:rsid w:val="00DA6789"/>
    <w:rsid w:val="00DA70C1"/>
    <w:rsid w:val="00DA70E6"/>
    <w:rsid w:val="00DA70FB"/>
    <w:rsid w:val="00DA7273"/>
    <w:rsid w:val="00DA72CB"/>
    <w:rsid w:val="00DA74CA"/>
    <w:rsid w:val="00DA7E31"/>
    <w:rsid w:val="00DA7E54"/>
    <w:rsid w:val="00DA7E8B"/>
    <w:rsid w:val="00DB02F6"/>
    <w:rsid w:val="00DB0CF5"/>
    <w:rsid w:val="00DB0D2F"/>
    <w:rsid w:val="00DB0E46"/>
    <w:rsid w:val="00DB138F"/>
    <w:rsid w:val="00DB21A3"/>
    <w:rsid w:val="00DB22B0"/>
    <w:rsid w:val="00DB241E"/>
    <w:rsid w:val="00DB273F"/>
    <w:rsid w:val="00DB2830"/>
    <w:rsid w:val="00DB297C"/>
    <w:rsid w:val="00DB2A27"/>
    <w:rsid w:val="00DB2BBC"/>
    <w:rsid w:val="00DB2D97"/>
    <w:rsid w:val="00DB2F2E"/>
    <w:rsid w:val="00DB2F40"/>
    <w:rsid w:val="00DB32FF"/>
    <w:rsid w:val="00DB36EB"/>
    <w:rsid w:val="00DB39DE"/>
    <w:rsid w:val="00DB3A1F"/>
    <w:rsid w:val="00DB3BEA"/>
    <w:rsid w:val="00DB3FC0"/>
    <w:rsid w:val="00DB45EE"/>
    <w:rsid w:val="00DB45FE"/>
    <w:rsid w:val="00DB4A3B"/>
    <w:rsid w:val="00DB4D4F"/>
    <w:rsid w:val="00DB4EF5"/>
    <w:rsid w:val="00DB5176"/>
    <w:rsid w:val="00DB5259"/>
    <w:rsid w:val="00DB52D0"/>
    <w:rsid w:val="00DB5AC5"/>
    <w:rsid w:val="00DB5B63"/>
    <w:rsid w:val="00DB63EF"/>
    <w:rsid w:val="00DB69C0"/>
    <w:rsid w:val="00DB6AD7"/>
    <w:rsid w:val="00DB6AFA"/>
    <w:rsid w:val="00DB71D8"/>
    <w:rsid w:val="00DB7244"/>
    <w:rsid w:val="00DB773E"/>
    <w:rsid w:val="00DB7968"/>
    <w:rsid w:val="00DB7990"/>
    <w:rsid w:val="00DB7A48"/>
    <w:rsid w:val="00DB7DBF"/>
    <w:rsid w:val="00DB7DE8"/>
    <w:rsid w:val="00DC0063"/>
    <w:rsid w:val="00DC0455"/>
    <w:rsid w:val="00DC046E"/>
    <w:rsid w:val="00DC1517"/>
    <w:rsid w:val="00DC16AA"/>
    <w:rsid w:val="00DC17D2"/>
    <w:rsid w:val="00DC1FEB"/>
    <w:rsid w:val="00DC2570"/>
    <w:rsid w:val="00DC260C"/>
    <w:rsid w:val="00DC2623"/>
    <w:rsid w:val="00DC2644"/>
    <w:rsid w:val="00DC2728"/>
    <w:rsid w:val="00DC2835"/>
    <w:rsid w:val="00DC2ACF"/>
    <w:rsid w:val="00DC2C26"/>
    <w:rsid w:val="00DC2FB1"/>
    <w:rsid w:val="00DC300F"/>
    <w:rsid w:val="00DC3116"/>
    <w:rsid w:val="00DC373B"/>
    <w:rsid w:val="00DC3A31"/>
    <w:rsid w:val="00DC3C4B"/>
    <w:rsid w:val="00DC41E3"/>
    <w:rsid w:val="00DC46C9"/>
    <w:rsid w:val="00DC47D1"/>
    <w:rsid w:val="00DC4B6D"/>
    <w:rsid w:val="00DC528E"/>
    <w:rsid w:val="00DC5922"/>
    <w:rsid w:val="00DC598F"/>
    <w:rsid w:val="00DC5CAB"/>
    <w:rsid w:val="00DC5EB2"/>
    <w:rsid w:val="00DC6004"/>
    <w:rsid w:val="00DC65F4"/>
    <w:rsid w:val="00DC691F"/>
    <w:rsid w:val="00DC6C17"/>
    <w:rsid w:val="00DC6D71"/>
    <w:rsid w:val="00DC7164"/>
    <w:rsid w:val="00DC71E7"/>
    <w:rsid w:val="00DC7261"/>
    <w:rsid w:val="00DC72BD"/>
    <w:rsid w:val="00DC7395"/>
    <w:rsid w:val="00DC7A89"/>
    <w:rsid w:val="00DD0837"/>
    <w:rsid w:val="00DD090C"/>
    <w:rsid w:val="00DD0A57"/>
    <w:rsid w:val="00DD0D48"/>
    <w:rsid w:val="00DD0DA4"/>
    <w:rsid w:val="00DD0E9C"/>
    <w:rsid w:val="00DD1196"/>
    <w:rsid w:val="00DD14D2"/>
    <w:rsid w:val="00DD1649"/>
    <w:rsid w:val="00DD1B23"/>
    <w:rsid w:val="00DD210D"/>
    <w:rsid w:val="00DD225F"/>
    <w:rsid w:val="00DD2756"/>
    <w:rsid w:val="00DD27CD"/>
    <w:rsid w:val="00DD28A8"/>
    <w:rsid w:val="00DD2991"/>
    <w:rsid w:val="00DD29AF"/>
    <w:rsid w:val="00DD29B0"/>
    <w:rsid w:val="00DD2C0C"/>
    <w:rsid w:val="00DD301B"/>
    <w:rsid w:val="00DD3074"/>
    <w:rsid w:val="00DD3194"/>
    <w:rsid w:val="00DD33C4"/>
    <w:rsid w:val="00DD367D"/>
    <w:rsid w:val="00DD3F5F"/>
    <w:rsid w:val="00DD4265"/>
    <w:rsid w:val="00DD430C"/>
    <w:rsid w:val="00DD44CA"/>
    <w:rsid w:val="00DD45CF"/>
    <w:rsid w:val="00DD4675"/>
    <w:rsid w:val="00DD4CFE"/>
    <w:rsid w:val="00DD4E58"/>
    <w:rsid w:val="00DD4F00"/>
    <w:rsid w:val="00DD54D2"/>
    <w:rsid w:val="00DD59B7"/>
    <w:rsid w:val="00DD5B65"/>
    <w:rsid w:val="00DD5BBA"/>
    <w:rsid w:val="00DD629D"/>
    <w:rsid w:val="00DD6473"/>
    <w:rsid w:val="00DD6580"/>
    <w:rsid w:val="00DD6C5D"/>
    <w:rsid w:val="00DD6E59"/>
    <w:rsid w:val="00DD7000"/>
    <w:rsid w:val="00DD709D"/>
    <w:rsid w:val="00DD714C"/>
    <w:rsid w:val="00DE0271"/>
    <w:rsid w:val="00DE068F"/>
    <w:rsid w:val="00DE0A1A"/>
    <w:rsid w:val="00DE0B5E"/>
    <w:rsid w:val="00DE0BC5"/>
    <w:rsid w:val="00DE10FB"/>
    <w:rsid w:val="00DE1198"/>
    <w:rsid w:val="00DE13D8"/>
    <w:rsid w:val="00DE14AC"/>
    <w:rsid w:val="00DE1810"/>
    <w:rsid w:val="00DE2048"/>
    <w:rsid w:val="00DE208E"/>
    <w:rsid w:val="00DE23D3"/>
    <w:rsid w:val="00DE337C"/>
    <w:rsid w:val="00DE3453"/>
    <w:rsid w:val="00DE3A35"/>
    <w:rsid w:val="00DE3DAE"/>
    <w:rsid w:val="00DE3EB5"/>
    <w:rsid w:val="00DE3FD4"/>
    <w:rsid w:val="00DE4006"/>
    <w:rsid w:val="00DE40EB"/>
    <w:rsid w:val="00DE45A1"/>
    <w:rsid w:val="00DE4741"/>
    <w:rsid w:val="00DE4809"/>
    <w:rsid w:val="00DE4C0D"/>
    <w:rsid w:val="00DE54B3"/>
    <w:rsid w:val="00DE5559"/>
    <w:rsid w:val="00DE5A3A"/>
    <w:rsid w:val="00DE5D0B"/>
    <w:rsid w:val="00DE5D27"/>
    <w:rsid w:val="00DE64D6"/>
    <w:rsid w:val="00DE667E"/>
    <w:rsid w:val="00DE6BF2"/>
    <w:rsid w:val="00DE75D0"/>
    <w:rsid w:val="00DE79EF"/>
    <w:rsid w:val="00DE7B47"/>
    <w:rsid w:val="00DE7EA6"/>
    <w:rsid w:val="00DF00AB"/>
    <w:rsid w:val="00DF013E"/>
    <w:rsid w:val="00DF0213"/>
    <w:rsid w:val="00DF035F"/>
    <w:rsid w:val="00DF0555"/>
    <w:rsid w:val="00DF09AD"/>
    <w:rsid w:val="00DF0A7B"/>
    <w:rsid w:val="00DF148B"/>
    <w:rsid w:val="00DF16C1"/>
    <w:rsid w:val="00DF16CD"/>
    <w:rsid w:val="00DF1C4D"/>
    <w:rsid w:val="00DF2256"/>
    <w:rsid w:val="00DF22B1"/>
    <w:rsid w:val="00DF23B0"/>
    <w:rsid w:val="00DF2422"/>
    <w:rsid w:val="00DF3302"/>
    <w:rsid w:val="00DF345A"/>
    <w:rsid w:val="00DF3506"/>
    <w:rsid w:val="00DF3808"/>
    <w:rsid w:val="00DF3A3B"/>
    <w:rsid w:val="00DF3C86"/>
    <w:rsid w:val="00DF42A2"/>
    <w:rsid w:val="00DF443D"/>
    <w:rsid w:val="00DF48B1"/>
    <w:rsid w:val="00DF4DCA"/>
    <w:rsid w:val="00DF5069"/>
    <w:rsid w:val="00DF510F"/>
    <w:rsid w:val="00DF5275"/>
    <w:rsid w:val="00DF551C"/>
    <w:rsid w:val="00DF55D4"/>
    <w:rsid w:val="00DF5AD7"/>
    <w:rsid w:val="00DF6039"/>
    <w:rsid w:val="00DF62D5"/>
    <w:rsid w:val="00DF6606"/>
    <w:rsid w:val="00DF67FF"/>
    <w:rsid w:val="00DF6A16"/>
    <w:rsid w:val="00DF6B8F"/>
    <w:rsid w:val="00DF6EC5"/>
    <w:rsid w:val="00DF71BF"/>
    <w:rsid w:val="00DF7290"/>
    <w:rsid w:val="00DF743C"/>
    <w:rsid w:val="00DF7664"/>
    <w:rsid w:val="00DF79F2"/>
    <w:rsid w:val="00DF7AA2"/>
    <w:rsid w:val="00DF7B48"/>
    <w:rsid w:val="00DF7CE9"/>
    <w:rsid w:val="00DF7E3B"/>
    <w:rsid w:val="00E0027E"/>
    <w:rsid w:val="00E002A6"/>
    <w:rsid w:val="00E00520"/>
    <w:rsid w:val="00E00558"/>
    <w:rsid w:val="00E0080C"/>
    <w:rsid w:val="00E009AF"/>
    <w:rsid w:val="00E00D33"/>
    <w:rsid w:val="00E00EEC"/>
    <w:rsid w:val="00E01868"/>
    <w:rsid w:val="00E018B4"/>
    <w:rsid w:val="00E01A87"/>
    <w:rsid w:val="00E01ADF"/>
    <w:rsid w:val="00E028B4"/>
    <w:rsid w:val="00E02A57"/>
    <w:rsid w:val="00E02C25"/>
    <w:rsid w:val="00E02D4F"/>
    <w:rsid w:val="00E02FEE"/>
    <w:rsid w:val="00E0335E"/>
    <w:rsid w:val="00E0377E"/>
    <w:rsid w:val="00E037B1"/>
    <w:rsid w:val="00E0383B"/>
    <w:rsid w:val="00E03EB3"/>
    <w:rsid w:val="00E04210"/>
    <w:rsid w:val="00E04798"/>
    <w:rsid w:val="00E05C98"/>
    <w:rsid w:val="00E064CF"/>
    <w:rsid w:val="00E06AA0"/>
    <w:rsid w:val="00E06B57"/>
    <w:rsid w:val="00E06BB0"/>
    <w:rsid w:val="00E06E40"/>
    <w:rsid w:val="00E06E69"/>
    <w:rsid w:val="00E06F26"/>
    <w:rsid w:val="00E075BC"/>
    <w:rsid w:val="00E0767F"/>
    <w:rsid w:val="00E07ACF"/>
    <w:rsid w:val="00E07E23"/>
    <w:rsid w:val="00E106E8"/>
    <w:rsid w:val="00E1090B"/>
    <w:rsid w:val="00E11223"/>
    <w:rsid w:val="00E11313"/>
    <w:rsid w:val="00E11439"/>
    <w:rsid w:val="00E11633"/>
    <w:rsid w:val="00E11924"/>
    <w:rsid w:val="00E11B5C"/>
    <w:rsid w:val="00E11D73"/>
    <w:rsid w:val="00E11E2D"/>
    <w:rsid w:val="00E12582"/>
    <w:rsid w:val="00E12EA1"/>
    <w:rsid w:val="00E13928"/>
    <w:rsid w:val="00E13D11"/>
    <w:rsid w:val="00E145BA"/>
    <w:rsid w:val="00E1483B"/>
    <w:rsid w:val="00E14846"/>
    <w:rsid w:val="00E1487C"/>
    <w:rsid w:val="00E149D9"/>
    <w:rsid w:val="00E14E0A"/>
    <w:rsid w:val="00E1509C"/>
    <w:rsid w:val="00E1585B"/>
    <w:rsid w:val="00E1605F"/>
    <w:rsid w:val="00E16529"/>
    <w:rsid w:val="00E167A6"/>
    <w:rsid w:val="00E16816"/>
    <w:rsid w:val="00E16B1C"/>
    <w:rsid w:val="00E16D00"/>
    <w:rsid w:val="00E16FA7"/>
    <w:rsid w:val="00E1709B"/>
    <w:rsid w:val="00E17223"/>
    <w:rsid w:val="00E1727A"/>
    <w:rsid w:val="00E17715"/>
    <w:rsid w:val="00E179A0"/>
    <w:rsid w:val="00E203E6"/>
    <w:rsid w:val="00E20960"/>
    <w:rsid w:val="00E20AB7"/>
    <w:rsid w:val="00E20B70"/>
    <w:rsid w:val="00E20D65"/>
    <w:rsid w:val="00E20F2B"/>
    <w:rsid w:val="00E21B12"/>
    <w:rsid w:val="00E21DD4"/>
    <w:rsid w:val="00E21E35"/>
    <w:rsid w:val="00E21E46"/>
    <w:rsid w:val="00E222A5"/>
    <w:rsid w:val="00E2247F"/>
    <w:rsid w:val="00E22996"/>
    <w:rsid w:val="00E22AB1"/>
    <w:rsid w:val="00E22FC8"/>
    <w:rsid w:val="00E23228"/>
    <w:rsid w:val="00E23251"/>
    <w:rsid w:val="00E23664"/>
    <w:rsid w:val="00E23A32"/>
    <w:rsid w:val="00E23B16"/>
    <w:rsid w:val="00E2472B"/>
    <w:rsid w:val="00E24AD4"/>
    <w:rsid w:val="00E25118"/>
    <w:rsid w:val="00E2540E"/>
    <w:rsid w:val="00E2541C"/>
    <w:rsid w:val="00E25C0A"/>
    <w:rsid w:val="00E25C1A"/>
    <w:rsid w:val="00E25E8E"/>
    <w:rsid w:val="00E26014"/>
    <w:rsid w:val="00E264CD"/>
    <w:rsid w:val="00E26CB0"/>
    <w:rsid w:val="00E26FC5"/>
    <w:rsid w:val="00E273C8"/>
    <w:rsid w:val="00E27B64"/>
    <w:rsid w:val="00E27C78"/>
    <w:rsid w:val="00E27D1A"/>
    <w:rsid w:val="00E305B9"/>
    <w:rsid w:val="00E3159D"/>
    <w:rsid w:val="00E3270D"/>
    <w:rsid w:val="00E32CC6"/>
    <w:rsid w:val="00E32D60"/>
    <w:rsid w:val="00E32F0B"/>
    <w:rsid w:val="00E339F6"/>
    <w:rsid w:val="00E33DC2"/>
    <w:rsid w:val="00E34016"/>
    <w:rsid w:val="00E3412D"/>
    <w:rsid w:val="00E34690"/>
    <w:rsid w:val="00E348D9"/>
    <w:rsid w:val="00E34A25"/>
    <w:rsid w:val="00E34A60"/>
    <w:rsid w:val="00E34F9E"/>
    <w:rsid w:val="00E356B8"/>
    <w:rsid w:val="00E35949"/>
    <w:rsid w:val="00E35B05"/>
    <w:rsid w:val="00E35EC2"/>
    <w:rsid w:val="00E36882"/>
    <w:rsid w:val="00E36A9B"/>
    <w:rsid w:val="00E36DCC"/>
    <w:rsid w:val="00E36F2C"/>
    <w:rsid w:val="00E37027"/>
    <w:rsid w:val="00E37088"/>
    <w:rsid w:val="00E37308"/>
    <w:rsid w:val="00E378A1"/>
    <w:rsid w:val="00E37964"/>
    <w:rsid w:val="00E37D60"/>
    <w:rsid w:val="00E37DFA"/>
    <w:rsid w:val="00E406C2"/>
    <w:rsid w:val="00E4113C"/>
    <w:rsid w:val="00E41454"/>
    <w:rsid w:val="00E41717"/>
    <w:rsid w:val="00E4182E"/>
    <w:rsid w:val="00E41B39"/>
    <w:rsid w:val="00E42020"/>
    <w:rsid w:val="00E42050"/>
    <w:rsid w:val="00E4210C"/>
    <w:rsid w:val="00E4229E"/>
    <w:rsid w:val="00E425FA"/>
    <w:rsid w:val="00E428A4"/>
    <w:rsid w:val="00E42930"/>
    <w:rsid w:val="00E42957"/>
    <w:rsid w:val="00E42EE7"/>
    <w:rsid w:val="00E43916"/>
    <w:rsid w:val="00E43AAA"/>
    <w:rsid w:val="00E43B8D"/>
    <w:rsid w:val="00E43CD5"/>
    <w:rsid w:val="00E43E05"/>
    <w:rsid w:val="00E448E8"/>
    <w:rsid w:val="00E44985"/>
    <w:rsid w:val="00E44EA3"/>
    <w:rsid w:val="00E450EB"/>
    <w:rsid w:val="00E45156"/>
    <w:rsid w:val="00E4522D"/>
    <w:rsid w:val="00E45446"/>
    <w:rsid w:val="00E454B7"/>
    <w:rsid w:val="00E45C31"/>
    <w:rsid w:val="00E45C92"/>
    <w:rsid w:val="00E45C97"/>
    <w:rsid w:val="00E45CDD"/>
    <w:rsid w:val="00E45FBD"/>
    <w:rsid w:val="00E46D5C"/>
    <w:rsid w:val="00E473A4"/>
    <w:rsid w:val="00E4771A"/>
    <w:rsid w:val="00E5030D"/>
    <w:rsid w:val="00E510DC"/>
    <w:rsid w:val="00E515A3"/>
    <w:rsid w:val="00E51668"/>
    <w:rsid w:val="00E517FE"/>
    <w:rsid w:val="00E51B3E"/>
    <w:rsid w:val="00E51DF2"/>
    <w:rsid w:val="00E51E91"/>
    <w:rsid w:val="00E51F5A"/>
    <w:rsid w:val="00E52197"/>
    <w:rsid w:val="00E5262E"/>
    <w:rsid w:val="00E52742"/>
    <w:rsid w:val="00E53072"/>
    <w:rsid w:val="00E53161"/>
    <w:rsid w:val="00E53371"/>
    <w:rsid w:val="00E533F0"/>
    <w:rsid w:val="00E53B7C"/>
    <w:rsid w:val="00E541DF"/>
    <w:rsid w:val="00E54D7B"/>
    <w:rsid w:val="00E5574F"/>
    <w:rsid w:val="00E557B9"/>
    <w:rsid w:val="00E55B17"/>
    <w:rsid w:val="00E55B44"/>
    <w:rsid w:val="00E55E9A"/>
    <w:rsid w:val="00E563CD"/>
    <w:rsid w:val="00E5652D"/>
    <w:rsid w:val="00E56941"/>
    <w:rsid w:val="00E56C39"/>
    <w:rsid w:val="00E56E82"/>
    <w:rsid w:val="00E56EA4"/>
    <w:rsid w:val="00E570D7"/>
    <w:rsid w:val="00E57173"/>
    <w:rsid w:val="00E5718E"/>
    <w:rsid w:val="00E573D6"/>
    <w:rsid w:val="00E5746E"/>
    <w:rsid w:val="00E5753F"/>
    <w:rsid w:val="00E60027"/>
    <w:rsid w:val="00E6012C"/>
    <w:rsid w:val="00E60419"/>
    <w:rsid w:val="00E60AD8"/>
    <w:rsid w:val="00E61621"/>
    <w:rsid w:val="00E61648"/>
    <w:rsid w:val="00E61DDD"/>
    <w:rsid w:val="00E61E49"/>
    <w:rsid w:val="00E62188"/>
    <w:rsid w:val="00E634A2"/>
    <w:rsid w:val="00E63566"/>
    <w:rsid w:val="00E637BA"/>
    <w:rsid w:val="00E6431B"/>
    <w:rsid w:val="00E643EC"/>
    <w:rsid w:val="00E6480D"/>
    <w:rsid w:val="00E65306"/>
    <w:rsid w:val="00E65460"/>
    <w:rsid w:val="00E654CB"/>
    <w:rsid w:val="00E655A6"/>
    <w:rsid w:val="00E65AB4"/>
    <w:rsid w:val="00E65BC1"/>
    <w:rsid w:val="00E65BDB"/>
    <w:rsid w:val="00E663B2"/>
    <w:rsid w:val="00E66724"/>
    <w:rsid w:val="00E66C8B"/>
    <w:rsid w:val="00E6703B"/>
    <w:rsid w:val="00E6713E"/>
    <w:rsid w:val="00E67257"/>
    <w:rsid w:val="00E67287"/>
    <w:rsid w:val="00E678EC"/>
    <w:rsid w:val="00E6796E"/>
    <w:rsid w:val="00E67C30"/>
    <w:rsid w:val="00E67D67"/>
    <w:rsid w:val="00E7093B"/>
    <w:rsid w:val="00E70F19"/>
    <w:rsid w:val="00E7129F"/>
    <w:rsid w:val="00E7137A"/>
    <w:rsid w:val="00E71451"/>
    <w:rsid w:val="00E71709"/>
    <w:rsid w:val="00E71756"/>
    <w:rsid w:val="00E71B97"/>
    <w:rsid w:val="00E71F4E"/>
    <w:rsid w:val="00E72006"/>
    <w:rsid w:val="00E7247A"/>
    <w:rsid w:val="00E7270A"/>
    <w:rsid w:val="00E72857"/>
    <w:rsid w:val="00E72936"/>
    <w:rsid w:val="00E72B2C"/>
    <w:rsid w:val="00E72C66"/>
    <w:rsid w:val="00E730D0"/>
    <w:rsid w:val="00E732B4"/>
    <w:rsid w:val="00E73663"/>
    <w:rsid w:val="00E73DFF"/>
    <w:rsid w:val="00E747A0"/>
    <w:rsid w:val="00E747E7"/>
    <w:rsid w:val="00E7486E"/>
    <w:rsid w:val="00E7521B"/>
    <w:rsid w:val="00E75289"/>
    <w:rsid w:val="00E7536D"/>
    <w:rsid w:val="00E7542E"/>
    <w:rsid w:val="00E75515"/>
    <w:rsid w:val="00E757EC"/>
    <w:rsid w:val="00E75900"/>
    <w:rsid w:val="00E75BD6"/>
    <w:rsid w:val="00E75EED"/>
    <w:rsid w:val="00E76281"/>
    <w:rsid w:val="00E765E5"/>
    <w:rsid w:val="00E7681C"/>
    <w:rsid w:val="00E76937"/>
    <w:rsid w:val="00E76CF1"/>
    <w:rsid w:val="00E77024"/>
    <w:rsid w:val="00E77168"/>
    <w:rsid w:val="00E7753F"/>
    <w:rsid w:val="00E777CA"/>
    <w:rsid w:val="00E77CE4"/>
    <w:rsid w:val="00E80040"/>
    <w:rsid w:val="00E8008F"/>
    <w:rsid w:val="00E800F0"/>
    <w:rsid w:val="00E80346"/>
    <w:rsid w:val="00E806B6"/>
    <w:rsid w:val="00E80DD1"/>
    <w:rsid w:val="00E8123A"/>
    <w:rsid w:val="00E81349"/>
    <w:rsid w:val="00E81A23"/>
    <w:rsid w:val="00E81DB6"/>
    <w:rsid w:val="00E8206C"/>
    <w:rsid w:val="00E82362"/>
    <w:rsid w:val="00E825DA"/>
    <w:rsid w:val="00E82616"/>
    <w:rsid w:val="00E82826"/>
    <w:rsid w:val="00E8286F"/>
    <w:rsid w:val="00E82CCD"/>
    <w:rsid w:val="00E83437"/>
    <w:rsid w:val="00E83683"/>
    <w:rsid w:val="00E8418F"/>
    <w:rsid w:val="00E84322"/>
    <w:rsid w:val="00E845FC"/>
    <w:rsid w:val="00E847F6"/>
    <w:rsid w:val="00E84935"/>
    <w:rsid w:val="00E84B3E"/>
    <w:rsid w:val="00E84D7F"/>
    <w:rsid w:val="00E84DBB"/>
    <w:rsid w:val="00E84F52"/>
    <w:rsid w:val="00E84FE7"/>
    <w:rsid w:val="00E85802"/>
    <w:rsid w:val="00E85E6B"/>
    <w:rsid w:val="00E85EBB"/>
    <w:rsid w:val="00E86207"/>
    <w:rsid w:val="00E86DD3"/>
    <w:rsid w:val="00E86DEE"/>
    <w:rsid w:val="00E86E79"/>
    <w:rsid w:val="00E8757B"/>
    <w:rsid w:val="00E878F6"/>
    <w:rsid w:val="00E9026B"/>
    <w:rsid w:val="00E9051C"/>
    <w:rsid w:val="00E9066F"/>
    <w:rsid w:val="00E90A89"/>
    <w:rsid w:val="00E90FF6"/>
    <w:rsid w:val="00E910C0"/>
    <w:rsid w:val="00E91806"/>
    <w:rsid w:val="00E91ACC"/>
    <w:rsid w:val="00E9295C"/>
    <w:rsid w:val="00E929DA"/>
    <w:rsid w:val="00E92A2D"/>
    <w:rsid w:val="00E92A57"/>
    <w:rsid w:val="00E92AEC"/>
    <w:rsid w:val="00E931CA"/>
    <w:rsid w:val="00E93762"/>
    <w:rsid w:val="00E9376B"/>
    <w:rsid w:val="00E93A2E"/>
    <w:rsid w:val="00E93B40"/>
    <w:rsid w:val="00E93BD1"/>
    <w:rsid w:val="00E944C8"/>
    <w:rsid w:val="00E944D6"/>
    <w:rsid w:val="00E9467A"/>
    <w:rsid w:val="00E94F13"/>
    <w:rsid w:val="00E95014"/>
    <w:rsid w:val="00E95984"/>
    <w:rsid w:val="00E959CA"/>
    <w:rsid w:val="00E95BA6"/>
    <w:rsid w:val="00E95BC0"/>
    <w:rsid w:val="00E9607F"/>
    <w:rsid w:val="00E9653B"/>
    <w:rsid w:val="00E967E1"/>
    <w:rsid w:val="00E96A9C"/>
    <w:rsid w:val="00E97071"/>
    <w:rsid w:val="00E97329"/>
    <w:rsid w:val="00E97454"/>
    <w:rsid w:val="00E97458"/>
    <w:rsid w:val="00E97572"/>
    <w:rsid w:val="00E97896"/>
    <w:rsid w:val="00E9797E"/>
    <w:rsid w:val="00E97E27"/>
    <w:rsid w:val="00EA0908"/>
    <w:rsid w:val="00EA0972"/>
    <w:rsid w:val="00EA0B33"/>
    <w:rsid w:val="00EA1030"/>
    <w:rsid w:val="00EA1080"/>
    <w:rsid w:val="00EA118B"/>
    <w:rsid w:val="00EA1206"/>
    <w:rsid w:val="00EA167D"/>
    <w:rsid w:val="00EA168E"/>
    <w:rsid w:val="00EA194A"/>
    <w:rsid w:val="00EA1AA2"/>
    <w:rsid w:val="00EA218B"/>
    <w:rsid w:val="00EA2744"/>
    <w:rsid w:val="00EA29FD"/>
    <w:rsid w:val="00EA3BDF"/>
    <w:rsid w:val="00EA3CC0"/>
    <w:rsid w:val="00EA4522"/>
    <w:rsid w:val="00EA4D93"/>
    <w:rsid w:val="00EA51B3"/>
    <w:rsid w:val="00EA54A0"/>
    <w:rsid w:val="00EA56A2"/>
    <w:rsid w:val="00EA5952"/>
    <w:rsid w:val="00EA5EE8"/>
    <w:rsid w:val="00EA62BD"/>
    <w:rsid w:val="00EA6679"/>
    <w:rsid w:val="00EA674A"/>
    <w:rsid w:val="00EA7449"/>
    <w:rsid w:val="00EA7532"/>
    <w:rsid w:val="00EA7549"/>
    <w:rsid w:val="00EA7692"/>
    <w:rsid w:val="00EB0012"/>
    <w:rsid w:val="00EB0367"/>
    <w:rsid w:val="00EB0464"/>
    <w:rsid w:val="00EB0690"/>
    <w:rsid w:val="00EB0940"/>
    <w:rsid w:val="00EB0CD7"/>
    <w:rsid w:val="00EB14A9"/>
    <w:rsid w:val="00EB15B5"/>
    <w:rsid w:val="00EB15C4"/>
    <w:rsid w:val="00EB16D8"/>
    <w:rsid w:val="00EB18EF"/>
    <w:rsid w:val="00EB20C7"/>
    <w:rsid w:val="00EB224B"/>
    <w:rsid w:val="00EB225E"/>
    <w:rsid w:val="00EB22D7"/>
    <w:rsid w:val="00EB24A5"/>
    <w:rsid w:val="00EB28E9"/>
    <w:rsid w:val="00EB2FB6"/>
    <w:rsid w:val="00EB301E"/>
    <w:rsid w:val="00EB31C2"/>
    <w:rsid w:val="00EB379B"/>
    <w:rsid w:val="00EB38DF"/>
    <w:rsid w:val="00EB3951"/>
    <w:rsid w:val="00EB3981"/>
    <w:rsid w:val="00EB3E9C"/>
    <w:rsid w:val="00EB3FC1"/>
    <w:rsid w:val="00EB418E"/>
    <w:rsid w:val="00EB42CF"/>
    <w:rsid w:val="00EB4539"/>
    <w:rsid w:val="00EB4A33"/>
    <w:rsid w:val="00EB4BD1"/>
    <w:rsid w:val="00EB4E97"/>
    <w:rsid w:val="00EB5432"/>
    <w:rsid w:val="00EB56F8"/>
    <w:rsid w:val="00EB5B6C"/>
    <w:rsid w:val="00EB5BEE"/>
    <w:rsid w:val="00EB5DDA"/>
    <w:rsid w:val="00EB656A"/>
    <w:rsid w:val="00EB6BBB"/>
    <w:rsid w:val="00EB713B"/>
    <w:rsid w:val="00EB76A1"/>
    <w:rsid w:val="00EB773C"/>
    <w:rsid w:val="00EB7FE3"/>
    <w:rsid w:val="00EC054D"/>
    <w:rsid w:val="00EC0957"/>
    <w:rsid w:val="00EC0D45"/>
    <w:rsid w:val="00EC0FA2"/>
    <w:rsid w:val="00EC1412"/>
    <w:rsid w:val="00EC1701"/>
    <w:rsid w:val="00EC1975"/>
    <w:rsid w:val="00EC19D6"/>
    <w:rsid w:val="00EC1D37"/>
    <w:rsid w:val="00EC1DF9"/>
    <w:rsid w:val="00EC1ECA"/>
    <w:rsid w:val="00EC1FBC"/>
    <w:rsid w:val="00EC205E"/>
    <w:rsid w:val="00EC2249"/>
    <w:rsid w:val="00EC2519"/>
    <w:rsid w:val="00EC2B39"/>
    <w:rsid w:val="00EC30D0"/>
    <w:rsid w:val="00EC337E"/>
    <w:rsid w:val="00EC3874"/>
    <w:rsid w:val="00EC449C"/>
    <w:rsid w:val="00EC45B0"/>
    <w:rsid w:val="00EC4851"/>
    <w:rsid w:val="00EC4C21"/>
    <w:rsid w:val="00EC4EDA"/>
    <w:rsid w:val="00EC51CB"/>
    <w:rsid w:val="00EC5816"/>
    <w:rsid w:val="00EC5A1A"/>
    <w:rsid w:val="00EC5D80"/>
    <w:rsid w:val="00EC62BD"/>
    <w:rsid w:val="00EC66A3"/>
    <w:rsid w:val="00EC6A41"/>
    <w:rsid w:val="00EC6A7C"/>
    <w:rsid w:val="00EC6BE3"/>
    <w:rsid w:val="00EC706D"/>
    <w:rsid w:val="00EC75ED"/>
    <w:rsid w:val="00EC78B8"/>
    <w:rsid w:val="00EC7E86"/>
    <w:rsid w:val="00EC7FE1"/>
    <w:rsid w:val="00ED007D"/>
    <w:rsid w:val="00ED0106"/>
    <w:rsid w:val="00ED025C"/>
    <w:rsid w:val="00ED0867"/>
    <w:rsid w:val="00ED097C"/>
    <w:rsid w:val="00ED099F"/>
    <w:rsid w:val="00ED0E47"/>
    <w:rsid w:val="00ED1096"/>
    <w:rsid w:val="00ED11A0"/>
    <w:rsid w:val="00ED12A1"/>
    <w:rsid w:val="00ED1305"/>
    <w:rsid w:val="00ED1481"/>
    <w:rsid w:val="00ED17A0"/>
    <w:rsid w:val="00ED18D6"/>
    <w:rsid w:val="00ED213A"/>
    <w:rsid w:val="00ED23DF"/>
    <w:rsid w:val="00ED2A16"/>
    <w:rsid w:val="00ED2BE7"/>
    <w:rsid w:val="00ED395F"/>
    <w:rsid w:val="00ED39CD"/>
    <w:rsid w:val="00ED45AE"/>
    <w:rsid w:val="00ED4AB3"/>
    <w:rsid w:val="00ED4D87"/>
    <w:rsid w:val="00ED53D7"/>
    <w:rsid w:val="00ED59C9"/>
    <w:rsid w:val="00ED5A60"/>
    <w:rsid w:val="00ED5AF1"/>
    <w:rsid w:val="00ED5DB1"/>
    <w:rsid w:val="00ED617D"/>
    <w:rsid w:val="00ED64C1"/>
    <w:rsid w:val="00ED668F"/>
    <w:rsid w:val="00ED70E1"/>
    <w:rsid w:val="00ED738A"/>
    <w:rsid w:val="00ED749A"/>
    <w:rsid w:val="00ED755C"/>
    <w:rsid w:val="00ED75D8"/>
    <w:rsid w:val="00ED7769"/>
    <w:rsid w:val="00ED779B"/>
    <w:rsid w:val="00ED791A"/>
    <w:rsid w:val="00ED7AEB"/>
    <w:rsid w:val="00ED7AF2"/>
    <w:rsid w:val="00ED7F56"/>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938"/>
    <w:rsid w:val="00EE2CC0"/>
    <w:rsid w:val="00EE2EFE"/>
    <w:rsid w:val="00EE31A0"/>
    <w:rsid w:val="00EE39CA"/>
    <w:rsid w:val="00EE3B8A"/>
    <w:rsid w:val="00EE3C23"/>
    <w:rsid w:val="00EE3C2E"/>
    <w:rsid w:val="00EE3DAE"/>
    <w:rsid w:val="00EE4018"/>
    <w:rsid w:val="00EE4358"/>
    <w:rsid w:val="00EE4AA1"/>
    <w:rsid w:val="00EE4B00"/>
    <w:rsid w:val="00EE4C87"/>
    <w:rsid w:val="00EE4CB5"/>
    <w:rsid w:val="00EE5227"/>
    <w:rsid w:val="00EE57E6"/>
    <w:rsid w:val="00EE5812"/>
    <w:rsid w:val="00EE5DDF"/>
    <w:rsid w:val="00EE64C0"/>
    <w:rsid w:val="00EE65F2"/>
    <w:rsid w:val="00EE6632"/>
    <w:rsid w:val="00EE69A0"/>
    <w:rsid w:val="00EE712F"/>
    <w:rsid w:val="00EE7184"/>
    <w:rsid w:val="00EE7433"/>
    <w:rsid w:val="00EE74FC"/>
    <w:rsid w:val="00EE7D7C"/>
    <w:rsid w:val="00EE7EB8"/>
    <w:rsid w:val="00EF01F9"/>
    <w:rsid w:val="00EF0B2D"/>
    <w:rsid w:val="00EF0FF9"/>
    <w:rsid w:val="00EF108C"/>
    <w:rsid w:val="00EF10A7"/>
    <w:rsid w:val="00EF1158"/>
    <w:rsid w:val="00EF11AF"/>
    <w:rsid w:val="00EF13B9"/>
    <w:rsid w:val="00EF15E9"/>
    <w:rsid w:val="00EF1627"/>
    <w:rsid w:val="00EF1721"/>
    <w:rsid w:val="00EF1B38"/>
    <w:rsid w:val="00EF265A"/>
    <w:rsid w:val="00EF2DBF"/>
    <w:rsid w:val="00EF2E40"/>
    <w:rsid w:val="00EF3022"/>
    <w:rsid w:val="00EF30A0"/>
    <w:rsid w:val="00EF310C"/>
    <w:rsid w:val="00EF319F"/>
    <w:rsid w:val="00EF33D5"/>
    <w:rsid w:val="00EF38FC"/>
    <w:rsid w:val="00EF3AE6"/>
    <w:rsid w:val="00EF3AEE"/>
    <w:rsid w:val="00EF3E1C"/>
    <w:rsid w:val="00EF3E38"/>
    <w:rsid w:val="00EF4004"/>
    <w:rsid w:val="00EF41EE"/>
    <w:rsid w:val="00EF45D3"/>
    <w:rsid w:val="00EF4678"/>
    <w:rsid w:val="00EF4B3F"/>
    <w:rsid w:val="00EF522A"/>
    <w:rsid w:val="00EF56B8"/>
    <w:rsid w:val="00EF58AC"/>
    <w:rsid w:val="00EF6598"/>
    <w:rsid w:val="00EF6621"/>
    <w:rsid w:val="00EF674B"/>
    <w:rsid w:val="00EF6849"/>
    <w:rsid w:val="00EF6877"/>
    <w:rsid w:val="00EF69AE"/>
    <w:rsid w:val="00EF6CA5"/>
    <w:rsid w:val="00EF6D0C"/>
    <w:rsid w:val="00EF7072"/>
    <w:rsid w:val="00EF70EF"/>
    <w:rsid w:val="00EF7246"/>
    <w:rsid w:val="00EF766E"/>
    <w:rsid w:val="00EF76C7"/>
    <w:rsid w:val="00EF771A"/>
    <w:rsid w:val="00EF783E"/>
    <w:rsid w:val="00EF790A"/>
    <w:rsid w:val="00EF7BA6"/>
    <w:rsid w:val="00EF7C34"/>
    <w:rsid w:val="00EF7C8F"/>
    <w:rsid w:val="00F00053"/>
    <w:rsid w:val="00F0018B"/>
    <w:rsid w:val="00F00232"/>
    <w:rsid w:val="00F00D6F"/>
    <w:rsid w:val="00F01199"/>
    <w:rsid w:val="00F01528"/>
    <w:rsid w:val="00F0155C"/>
    <w:rsid w:val="00F01569"/>
    <w:rsid w:val="00F0215D"/>
    <w:rsid w:val="00F02642"/>
    <w:rsid w:val="00F026BF"/>
    <w:rsid w:val="00F0272D"/>
    <w:rsid w:val="00F0278B"/>
    <w:rsid w:val="00F027A5"/>
    <w:rsid w:val="00F029BA"/>
    <w:rsid w:val="00F02B9F"/>
    <w:rsid w:val="00F02CCA"/>
    <w:rsid w:val="00F02E18"/>
    <w:rsid w:val="00F02F21"/>
    <w:rsid w:val="00F032BC"/>
    <w:rsid w:val="00F034EA"/>
    <w:rsid w:val="00F0350B"/>
    <w:rsid w:val="00F03662"/>
    <w:rsid w:val="00F0388C"/>
    <w:rsid w:val="00F03A40"/>
    <w:rsid w:val="00F03F6E"/>
    <w:rsid w:val="00F03F81"/>
    <w:rsid w:val="00F04C33"/>
    <w:rsid w:val="00F04F61"/>
    <w:rsid w:val="00F0502D"/>
    <w:rsid w:val="00F05772"/>
    <w:rsid w:val="00F05930"/>
    <w:rsid w:val="00F05E77"/>
    <w:rsid w:val="00F0604E"/>
    <w:rsid w:val="00F0629D"/>
    <w:rsid w:val="00F069DC"/>
    <w:rsid w:val="00F06B13"/>
    <w:rsid w:val="00F06C80"/>
    <w:rsid w:val="00F06D58"/>
    <w:rsid w:val="00F06D75"/>
    <w:rsid w:val="00F070A1"/>
    <w:rsid w:val="00F0732B"/>
    <w:rsid w:val="00F07536"/>
    <w:rsid w:val="00F07763"/>
    <w:rsid w:val="00F07A43"/>
    <w:rsid w:val="00F10741"/>
    <w:rsid w:val="00F10767"/>
    <w:rsid w:val="00F1087D"/>
    <w:rsid w:val="00F10AA4"/>
    <w:rsid w:val="00F10B67"/>
    <w:rsid w:val="00F10F8E"/>
    <w:rsid w:val="00F11400"/>
    <w:rsid w:val="00F1155C"/>
    <w:rsid w:val="00F116C1"/>
    <w:rsid w:val="00F1190B"/>
    <w:rsid w:val="00F11F11"/>
    <w:rsid w:val="00F127D8"/>
    <w:rsid w:val="00F12AF7"/>
    <w:rsid w:val="00F12D71"/>
    <w:rsid w:val="00F12E83"/>
    <w:rsid w:val="00F1353E"/>
    <w:rsid w:val="00F13670"/>
    <w:rsid w:val="00F138A4"/>
    <w:rsid w:val="00F13B22"/>
    <w:rsid w:val="00F14425"/>
    <w:rsid w:val="00F14769"/>
    <w:rsid w:val="00F14B7D"/>
    <w:rsid w:val="00F14D80"/>
    <w:rsid w:val="00F14F26"/>
    <w:rsid w:val="00F14F94"/>
    <w:rsid w:val="00F1533E"/>
    <w:rsid w:val="00F16384"/>
    <w:rsid w:val="00F165A0"/>
    <w:rsid w:val="00F16902"/>
    <w:rsid w:val="00F16999"/>
    <w:rsid w:val="00F16E03"/>
    <w:rsid w:val="00F16E7C"/>
    <w:rsid w:val="00F16E98"/>
    <w:rsid w:val="00F17429"/>
    <w:rsid w:val="00F17A26"/>
    <w:rsid w:val="00F17B0D"/>
    <w:rsid w:val="00F17C51"/>
    <w:rsid w:val="00F17CBA"/>
    <w:rsid w:val="00F2022D"/>
    <w:rsid w:val="00F2032F"/>
    <w:rsid w:val="00F20642"/>
    <w:rsid w:val="00F2078A"/>
    <w:rsid w:val="00F20CD3"/>
    <w:rsid w:val="00F2133B"/>
    <w:rsid w:val="00F21484"/>
    <w:rsid w:val="00F21968"/>
    <w:rsid w:val="00F219BD"/>
    <w:rsid w:val="00F21B45"/>
    <w:rsid w:val="00F21E7C"/>
    <w:rsid w:val="00F22332"/>
    <w:rsid w:val="00F22EA5"/>
    <w:rsid w:val="00F23FE3"/>
    <w:rsid w:val="00F23FE5"/>
    <w:rsid w:val="00F240A5"/>
    <w:rsid w:val="00F2415C"/>
    <w:rsid w:val="00F2476F"/>
    <w:rsid w:val="00F24BD6"/>
    <w:rsid w:val="00F24C23"/>
    <w:rsid w:val="00F24CD6"/>
    <w:rsid w:val="00F24DE0"/>
    <w:rsid w:val="00F25150"/>
    <w:rsid w:val="00F25594"/>
    <w:rsid w:val="00F25833"/>
    <w:rsid w:val="00F25849"/>
    <w:rsid w:val="00F25A0D"/>
    <w:rsid w:val="00F25D98"/>
    <w:rsid w:val="00F2603D"/>
    <w:rsid w:val="00F261C7"/>
    <w:rsid w:val="00F262DD"/>
    <w:rsid w:val="00F26628"/>
    <w:rsid w:val="00F266A7"/>
    <w:rsid w:val="00F26886"/>
    <w:rsid w:val="00F26A97"/>
    <w:rsid w:val="00F26CAE"/>
    <w:rsid w:val="00F2703B"/>
    <w:rsid w:val="00F27364"/>
    <w:rsid w:val="00F274DB"/>
    <w:rsid w:val="00F27E0C"/>
    <w:rsid w:val="00F300FB"/>
    <w:rsid w:val="00F3045B"/>
    <w:rsid w:val="00F3059E"/>
    <w:rsid w:val="00F308E3"/>
    <w:rsid w:val="00F30934"/>
    <w:rsid w:val="00F30C67"/>
    <w:rsid w:val="00F30E4D"/>
    <w:rsid w:val="00F3104C"/>
    <w:rsid w:val="00F311B6"/>
    <w:rsid w:val="00F31275"/>
    <w:rsid w:val="00F31462"/>
    <w:rsid w:val="00F31543"/>
    <w:rsid w:val="00F315AC"/>
    <w:rsid w:val="00F316E2"/>
    <w:rsid w:val="00F31D36"/>
    <w:rsid w:val="00F31EEB"/>
    <w:rsid w:val="00F32445"/>
    <w:rsid w:val="00F324B8"/>
    <w:rsid w:val="00F32623"/>
    <w:rsid w:val="00F326F4"/>
    <w:rsid w:val="00F3282E"/>
    <w:rsid w:val="00F328E8"/>
    <w:rsid w:val="00F32D6C"/>
    <w:rsid w:val="00F32E5F"/>
    <w:rsid w:val="00F332C8"/>
    <w:rsid w:val="00F33342"/>
    <w:rsid w:val="00F337D1"/>
    <w:rsid w:val="00F34405"/>
    <w:rsid w:val="00F3480E"/>
    <w:rsid w:val="00F348B7"/>
    <w:rsid w:val="00F34996"/>
    <w:rsid w:val="00F349DA"/>
    <w:rsid w:val="00F34AF7"/>
    <w:rsid w:val="00F34D03"/>
    <w:rsid w:val="00F34E84"/>
    <w:rsid w:val="00F35186"/>
    <w:rsid w:val="00F354A1"/>
    <w:rsid w:val="00F35C28"/>
    <w:rsid w:val="00F36039"/>
    <w:rsid w:val="00F36216"/>
    <w:rsid w:val="00F362D1"/>
    <w:rsid w:val="00F36492"/>
    <w:rsid w:val="00F364FB"/>
    <w:rsid w:val="00F36501"/>
    <w:rsid w:val="00F36DCE"/>
    <w:rsid w:val="00F375E0"/>
    <w:rsid w:val="00F37652"/>
    <w:rsid w:val="00F402A2"/>
    <w:rsid w:val="00F4048A"/>
    <w:rsid w:val="00F40630"/>
    <w:rsid w:val="00F40AE9"/>
    <w:rsid w:val="00F40C1C"/>
    <w:rsid w:val="00F40FB5"/>
    <w:rsid w:val="00F40FE7"/>
    <w:rsid w:val="00F4138A"/>
    <w:rsid w:val="00F41570"/>
    <w:rsid w:val="00F41597"/>
    <w:rsid w:val="00F41637"/>
    <w:rsid w:val="00F41974"/>
    <w:rsid w:val="00F4215C"/>
    <w:rsid w:val="00F423ED"/>
    <w:rsid w:val="00F4281B"/>
    <w:rsid w:val="00F428D5"/>
    <w:rsid w:val="00F42D3D"/>
    <w:rsid w:val="00F435AE"/>
    <w:rsid w:val="00F43749"/>
    <w:rsid w:val="00F4380A"/>
    <w:rsid w:val="00F43837"/>
    <w:rsid w:val="00F43B17"/>
    <w:rsid w:val="00F4415A"/>
    <w:rsid w:val="00F44314"/>
    <w:rsid w:val="00F448FC"/>
    <w:rsid w:val="00F44983"/>
    <w:rsid w:val="00F44BE5"/>
    <w:rsid w:val="00F4505B"/>
    <w:rsid w:val="00F4515B"/>
    <w:rsid w:val="00F456E3"/>
    <w:rsid w:val="00F45B44"/>
    <w:rsid w:val="00F45BC4"/>
    <w:rsid w:val="00F4605E"/>
    <w:rsid w:val="00F4631B"/>
    <w:rsid w:val="00F46506"/>
    <w:rsid w:val="00F46C82"/>
    <w:rsid w:val="00F47147"/>
    <w:rsid w:val="00F473C0"/>
    <w:rsid w:val="00F47732"/>
    <w:rsid w:val="00F47AB9"/>
    <w:rsid w:val="00F47ED9"/>
    <w:rsid w:val="00F47F98"/>
    <w:rsid w:val="00F47FE4"/>
    <w:rsid w:val="00F5092D"/>
    <w:rsid w:val="00F50972"/>
    <w:rsid w:val="00F51117"/>
    <w:rsid w:val="00F511B8"/>
    <w:rsid w:val="00F511DF"/>
    <w:rsid w:val="00F51234"/>
    <w:rsid w:val="00F51317"/>
    <w:rsid w:val="00F513B6"/>
    <w:rsid w:val="00F51AA9"/>
    <w:rsid w:val="00F51C8C"/>
    <w:rsid w:val="00F52085"/>
    <w:rsid w:val="00F521E8"/>
    <w:rsid w:val="00F52253"/>
    <w:rsid w:val="00F525AE"/>
    <w:rsid w:val="00F52CC7"/>
    <w:rsid w:val="00F52DED"/>
    <w:rsid w:val="00F52E48"/>
    <w:rsid w:val="00F52E88"/>
    <w:rsid w:val="00F532D5"/>
    <w:rsid w:val="00F533E7"/>
    <w:rsid w:val="00F53776"/>
    <w:rsid w:val="00F53837"/>
    <w:rsid w:val="00F54040"/>
    <w:rsid w:val="00F54672"/>
    <w:rsid w:val="00F54978"/>
    <w:rsid w:val="00F54DAA"/>
    <w:rsid w:val="00F5553B"/>
    <w:rsid w:val="00F557FB"/>
    <w:rsid w:val="00F567F7"/>
    <w:rsid w:val="00F56A41"/>
    <w:rsid w:val="00F56DEA"/>
    <w:rsid w:val="00F571C9"/>
    <w:rsid w:val="00F574F6"/>
    <w:rsid w:val="00F577FF"/>
    <w:rsid w:val="00F578D6"/>
    <w:rsid w:val="00F57BB6"/>
    <w:rsid w:val="00F6000B"/>
    <w:rsid w:val="00F6004D"/>
    <w:rsid w:val="00F6013F"/>
    <w:rsid w:val="00F6067A"/>
    <w:rsid w:val="00F607C7"/>
    <w:rsid w:val="00F607FF"/>
    <w:rsid w:val="00F608E0"/>
    <w:rsid w:val="00F60B33"/>
    <w:rsid w:val="00F61084"/>
    <w:rsid w:val="00F610CC"/>
    <w:rsid w:val="00F61134"/>
    <w:rsid w:val="00F612E4"/>
    <w:rsid w:val="00F61816"/>
    <w:rsid w:val="00F61D96"/>
    <w:rsid w:val="00F61F74"/>
    <w:rsid w:val="00F620BA"/>
    <w:rsid w:val="00F62282"/>
    <w:rsid w:val="00F6234F"/>
    <w:rsid w:val="00F6246A"/>
    <w:rsid w:val="00F624DF"/>
    <w:rsid w:val="00F6253E"/>
    <w:rsid w:val="00F62651"/>
    <w:rsid w:val="00F627D3"/>
    <w:rsid w:val="00F62A1C"/>
    <w:rsid w:val="00F62B21"/>
    <w:rsid w:val="00F62CD1"/>
    <w:rsid w:val="00F630FB"/>
    <w:rsid w:val="00F633A8"/>
    <w:rsid w:val="00F6365D"/>
    <w:rsid w:val="00F63D2F"/>
    <w:rsid w:val="00F63E43"/>
    <w:rsid w:val="00F643FB"/>
    <w:rsid w:val="00F64437"/>
    <w:rsid w:val="00F64A5A"/>
    <w:rsid w:val="00F654CE"/>
    <w:rsid w:val="00F654F3"/>
    <w:rsid w:val="00F655DB"/>
    <w:rsid w:val="00F65786"/>
    <w:rsid w:val="00F657E8"/>
    <w:rsid w:val="00F65D9D"/>
    <w:rsid w:val="00F6604A"/>
    <w:rsid w:val="00F6624F"/>
    <w:rsid w:val="00F66295"/>
    <w:rsid w:val="00F66398"/>
    <w:rsid w:val="00F663C1"/>
    <w:rsid w:val="00F66C39"/>
    <w:rsid w:val="00F67307"/>
    <w:rsid w:val="00F6751E"/>
    <w:rsid w:val="00F675C2"/>
    <w:rsid w:val="00F6764D"/>
    <w:rsid w:val="00F67874"/>
    <w:rsid w:val="00F6791E"/>
    <w:rsid w:val="00F679E1"/>
    <w:rsid w:val="00F67EEC"/>
    <w:rsid w:val="00F67FE0"/>
    <w:rsid w:val="00F70153"/>
    <w:rsid w:val="00F70461"/>
    <w:rsid w:val="00F70482"/>
    <w:rsid w:val="00F70674"/>
    <w:rsid w:val="00F709A5"/>
    <w:rsid w:val="00F70D71"/>
    <w:rsid w:val="00F716E6"/>
    <w:rsid w:val="00F71921"/>
    <w:rsid w:val="00F71BD1"/>
    <w:rsid w:val="00F71FDB"/>
    <w:rsid w:val="00F7204B"/>
    <w:rsid w:val="00F72295"/>
    <w:rsid w:val="00F72612"/>
    <w:rsid w:val="00F726F3"/>
    <w:rsid w:val="00F72CD8"/>
    <w:rsid w:val="00F72E1B"/>
    <w:rsid w:val="00F734EB"/>
    <w:rsid w:val="00F735F0"/>
    <w:rsid w:val="00F73AA6"/>
    <w:rsid w:val="00F73AD1"/>
    <w:rsid w:val="00F73E43"/>
    <w:rsid w:val="00F73F3C"/>
    <w:rsid w:val="00F73F7F"/>
    <w:rsid w:val="00F743FB"/>
    <w:rsid w:val="00F744C6"/>
    <w:rsid w:val="00F745DC"/>
    <w:rsid w:val="00F75436"/>
    <w:rsid w:val="00F75821"/>
    <w:rsid w:val="00F758DE"/>
    <w:rsid w:val="00F7591D"/>
    <w:rsid w:val="00F75B0C"/>
    <w:rsid w:val="00F75BA3"/>
    <w:rsid w:val="00F75BE4"/>
    <w:rsid w:val="00F75C8E"/>
    <w:rsid w:val="00F75EA6"/>
    <w:rsid w:val="00F763C4"/>
    <w:rsid w:val="00F76772"/>
    <w:rsid w:val="00F7690C"/>
    <w:rsid w:val="00F76BBA"/>
    <w:rsid w:val="00F76D42"/>
    <w:rsid w:val="00F77826"/>
    <w:rsid w:val="00F77999"/>
    <w:rsid w:val="00F80233"/>
    <w:rsid w:val="00F8048C"/>
    <w:rsid w:val="00F806B6"/>
    <w:rsid w:val="00F80762"/>
    <w:rsid w:val="00F80A81"/>
    <w:rsid w:val="00F8122B"/>
    <w:rsid w:val="00F815CD"/>
    <w:rsid w:val="00F816BC"/>
    <w:rsid w:val="00F816F4"/>
    <w:rsid w:val="00F81B25"/>
    <w:rsid w:val="00F81B37"/>
    <w:rsid w:val="00F81D10"/>
    <w:rsid w:val="00F82091"/>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177"/>
    <w:rsid w:val="00F8547F"/>
    <w:rsid w:val="00F8567A"/>
    <w:rsid w:val="00F85A8A"/>
    <w:rsid w:val="00F85B91"/>
    <w:rsid w:val="00F86456"/>
    <w:rsid w:val="00F8657D"/>
    <w:rsid w:val="00F86721"/>
    <w:rsid w:val="00F869C1"/>
    <w:rsid w:val="00F87514"/>
    <w:rsid w:val="00F875BF"/>
    <w:rsid w:val="00F877B6"/>
    <w:rsid w:val="00F87912"/>
    <w:rsid w:val="00F87C2C"/>
    <w:rsid w:val="00F87D9C"/>
    <w:rsid w:val="00F90975"/>
    <w:rsid w:val="00F90ACB"/>
    <w:rsid w:val="00F90B4D"/>
    <w:rsid w:val="00F90CCD"/>
    <w:rsid w:val="00F9183D"/>
    <w:rsid w:val="00F918C5"/>
    <w:rsid w:val="00F91C6F"/>
    <w:rsid w:val="00F91F4D"/>
    <w:rsid w:val="00F922B3"/>
    <w:rsid w:val="00F9253B"/>
    <w:rsid w:val="00F93203"/>
    <w:rsid w:val="00F932A1"/>
    <w:rsid w:val="00F937E7"/>
    <w:rsid w:val="00F93889"/>
    <w:rsid w:val="00F938B9"/>
    <w:rsid w:val="00F93A3D"/>
    <w:rsid w:val="00F93DD5"/>
    <w:rsid w:val="00F9400C"/>
    <w:rsid w:val="00F943D5"/>
    <w:rsid w:val="00F94921"/>
    <w:rsid w:val="00F94C3B"/>
    <w:rsid w:val="00F94D71"/>
    <w:rsid w:val="00F952B2"/>
    <w:rsid w:val="00F952D9"/>
    <w:rsid w:val="00F9583B"/>
    <w:rsid w:val="00F95DF4"/>
    <w:rsid w:val="00F963ED"/>
    <w:rsid w:val="00F969C3"/>
    <w:rsid w:val="00F969F2"/>
    <w:rsid w:val="00F96F83"/>
    <w:rsid w:val="00F97026"/>
    <w:rsid w:val="00F9733B"/>
    <w:rsid w:val="00F97A1D"/>
    <w:rsid w:val="00F97C73"/>
    <w:rsid w:val="00F97CBD"/>
    <w:rsid w:val="00FA094F"/>
    <w:rsid w:val="00FA0B91"/>
    <w:rsid w:val="00FA0F3A"/>
    <w:rsid w:val="00FA102E"/>
    <w:rsid w:val="00FA1259"/>
    <w:rsid w:val="00FA141E"/>
    <w:rsid w:val="00FA16D1"/>
    <w:rsid w:val="00FA1724"/>
    <w:rsid w:val="00FA1AC4"/>
    <w:rsid w:val="00FA1B27"/>
    <w:rsid w:val="00FA1B58"/>
    <w:rsid w:val="00FA1EA8"/>
    <w:rsid w:val="00FA1EDD"/>
    <w:rsid w:val="00FA273F"/>
    <w:rsid w:val="00FA2903"/>
    <w:rsid w:val="00FA293B"/>
    <w:rsid w:val="00FA2C45"/>
    <w:rsid w:val="00FA2D80"/>
    <w:rsid w:val="00FA33EF"/>
    <w:rsid w:val="00FA355D"/>
    <w:rsid w:val="00FA3D5B"/>
    <w:rsid w:val="00FA3DF5"/>
    <w:rsid w:val="00FA3E1E"/>
    <w:rsid w:val="00FA3F19"/>
    <w:rsid w:val="00FA42AD"/>
    <w:rsid w:val="00FA45FD"/>
    <w:rsid w:val="00FA4C85"/>
    <w:rsid w:val="00FA4CFC"/>
    <w:rsid w:val="00FA4EE9"/>
    <w:rsid w:val="00FA4F46"/>
    <w:rsid w:val="00FA56CF"/>
    <w:rsid w:val="00FA6064"/>
    <w:rsid w:val="00FA68BC"/>
    <w:rsid w:val="00FA696C"/>
    <w:rsid w:val="00FA6A49"/>
    <w:rsid w:val="00FA6C8A"/>
    <w:rsid w:val="00FA731A"/>
    <w:rsid w:val="00FA749F"/>
    <w:rsid w:val="00FA751E"/>
    <w:rsid w:val="00FB014E"/>
    <w:rsid w:val="00FB01BC"/>
    <w:rsid w:val="00FB0E70"/>
    <w:rsid w:val="00FB0F49"/>
    <w:rsid w:val="00FB1103"/>
    <w:rsid w:val="00FB16A9"/>
    <w:rsid w:val="00FB178C"/>
    <w:rsid w:val="00FB17D0"/>
    <w:rsid w:val="00FB1A42"/>
    <w:rsid w:val="00FB2F61"/>
    <w:rsid w:val="00FB31FA"/>
    <w:rsid w:val="00FB32E6"/>
    <w:rsid w:val="00FB335A"/>
    <w:rsid w:val="00FB33B3"/>
    <w:rsid w:val="00FB3D31"/>
    <w:rsid w:val="00FB3FAA"/>
    <w:rsid w:val="00FB4345"/>
    <w:rsid w:val="00FB4350"/>
    <w:rsid w:val="00FB46BD"/>
    <w:rsid w:val="00FB46FC"/>
    <w:rsid w:val="00FB47BD"/>
    <w:rsid w:val="00FB4890"/>
    <w:rsid w:val="00FB49D3"/>
    <w:rsid w:val="00FB4F60"/>
    <w:rsid w:val="00FB5148"/>
    <w:rsid w:val="00FB57B7"/>
    <w:rsid w:val="00FB6092"/>
    <w:rsid w:val="00FB6386"/>
    <w:rsid w:val="00FB64CB"/>
    <w:rsid w:val="00FB6503"/>
    <w:rsid w:val="00FB6511"/>
    <w:rsid w:val="00FB6717"/>
    <w:rsid w:val="00FB67D7"/>
    <w:rsid w:val="00FB6804"/>
    <w:rsid w:val="00FB6B44"/>
    <w:rsid w:val="00FB6D04"/>
    <w:rsid w:val="00FB6FDC"/>
    <w:rsid w:val="00FB71AB"/>
    <w:rsid w:val="00FB769E"/>
    <w:rsid w:val="00FB7983"/>
    <w:rsid w:val="00FB7BE6"/>
    <w:rsid w:val="00FB7D83"/>
    <w:rsid w:val="00FC0155"/>
    <w:rsid w:val="00FC0198"/>
    <w:rsid w:val="00FC0216"/>
    <w:rsid w:val="00FC02A8"/>
    <w:rsid w:val="00FC02C3"/>
    <w:rsid w:val="00FC0599"/>
    <w:rsid w:val="00FC0776"/>
    <w:rsid w:val="00FC0EB1"/>
    <w:rsid w:val="00FC0ED9"/>
    <w:rsid w:val="00FC10AA"/>
    <w:rsid w:val="00FC146F"/>
    <w:rsid w:val="00FC15C4"/>
    <w:rsid w:val="00FC18DE"/>
    <w:rsid w:val="00FC218E"/>
    <w:rsid w:val="00FC28D9"/>
    <w:rsid w:val="00FC2A5B"/>
    <w:rsid w:val="00FC2A91"/>
    <w:rsid w:val="00FC2F96"/>
    <w:rsid w:val="00FC3220"/>
    <w:rsid w:val="00FC339F"/>
    <w:rsid w:val="00FC368B"/>
    <w:rsid w:val="00FC3AEC"/>
    <w:rsid w:val="00FC3B5E"/>
    <w:rsid w:val="00FC3FA8"/>
    <w:rsid w:val="00FC44B9"/>
    <w:rsid w:val="00FC4553"/>
    <w:rsid w:val="00FC45F0"/>
    <w:rsid w:val="00FC4BDE"/>
    <w:rsid w:val="00FC4F12"/>
    <w:rsid w:val="00FC5330"/>
    <w:rsid w:val="00FC55CF"/>
    <w:rsid w:val="00FC56AC"/>
    <w:rsid w:val="00FC58A2"/>
    <w:rsid w:val="00FC61D7"/>
    <w:rsid w:val="00FC62F6"/>
    <w:rsid w:val="00FC63FD"/>
    <w:rsid w:val="00FC65F2"/>
    <w:rsid w:val="00FC67CF"/>
    <w:rsid w:val="00FC6A31"/>
    <w:rsid w:val="00FC6C9B"/>
    <w:rsid w:val="00FC6D50"/>
    <w:rsid w:val="00FC6DF2"/>
    <w:rsid w:val="00FC6E6D"/>
    <w:rsid w:val="00FC6ECD"/>
    <w:rsid w:val="00FC7065"/>
    <w:rsid w:val="00FC7149"/>
    <w:rsid w:val="00FC72C3"/>
    <w:rsid w:val="00FC7308"/>
    <w:rsid w:val="00FC743B"/>
    <w:rsid w:val="00FC74F1"/>
    <w:rsid w:val="00FC791F"/>
    <w:rsid w:val="00FD074E"/>
    <w:rsid w:val="00FD0963"/>
    <w:rsid w:val="00FD11EE"/>
    <w:rsid w:val="00FD12B8"/>
    <w:rsid w:val="00FD155B"/>
    <w:rsid w:val="00FD1B0F"/>
    <w:rsid w:val="00FD1B32"/>
    <w:rsid w:val="00FD1BAC"/>
    <w:rsid w:val="00FD2073"/>
    <w:rsid w:val="00FD2103"/>
    <w:rsid w:val="00FD2337"/>
    <w:rsid w:val="00FD2406"/>
    <w:rsid w:val="00FD299C"/>
    <w:rsid w:val="00FD2B1E"/>
    <w:rsid w:val="00FD31E6"/>
    <w:rsid w:val="00FD3690"/>
    <w:rsid w:val="00FD384C"/>
    <w:rsid w:val="00FD3B0C"/>
    <w:rsid w:val="00FD3BAC"/>
    <w:rsid w:val="00FD4018"/>
    <w:rsid w:val="00FD46C1"/>
    <w:rsid w:val="00FD48F7"/>
    <w:rsid w:val="00FD4C57"/>
    <w:rsid w:val="00FD4E6C"/>
    <w:rsid w:val="00FD52C2"/>
    <w:rsid w:val="00FD536F"/>
    <w:rsid w:val="00FD5526"/>
    <w:rsid w:val="00FD56F8"/>
    <w:rsid w:val="00FD573C"/>
    <w:rsid w:val="00FD59B1"/>
    <w:rsid w:val="00FD5B5F"/>
    <w:rsid w:val="00FD5B8B"/>
    <w:rsid w:val="00FD5BB9"/>
    <w:rsid w:val="00FD5DF4"/>
    <w:rsid w:val="00FD655E"/>
    <w:rsid w:val="00FD6B38"/>
    <w:rsid w:val="00FD6FE4"/>
    <w:rsid w:val="00FD7435"/>
    <w:rsid w:val="00FD77C9"/>
    <w:rsid w:val="00FD7CE4"/>
    <w:rsid w:val="00FD7DC7"/>
    <w:rsid w:val="00FD7E6F"/>
    <w:rsid w:val="00FD7EBB"/>
    <w:rsid w:val="00FE0A6B"/>
    <w:rsid w:val="00FE0AB0"/>
    <w:rsid w:val="00FE0B0E"/>
    <w:rsid w:val="00FE146B"/>
    <w:rsid w:val="00FE19B3"/>
    <w:rsid w:val="00FE229F"/>
    <w:rsid w:val="00FE2368"/>
    <w:rsid w:val="00FE25C7"/>
    <w:rsid w:val="00FE2B5A"/>
    <w:rsid w:val="00FE33DC"/>
    <w:rsid w:val="00FE37AE"/>
    <w:rsid w:val="00FE3991"/>
    <w:rsid w:val="00FE3D68"/>
    <w:rsid w:val="00FE4084"/>
    <w:rsid w:val="00FE41B3"/>
    <w:rsid w:val="00FE47B0"/>
    <w:rsid w:val="00FE4804"/>
    <w:rsid w:val="00FE4825"/>
    <w:rsid w:val="00FE4FED"/>
    <w:rsid w:val="00FE4FF3"/>
    <w:rsid w:val="00FE50AF"/>
    <w:rsid w:val="00FE5721"/>
    <w:rsid w:val="00FE5727"/>
    <w:rsid w:val="00FE5CEB"/>
    <w:rsid w:val="00FE6B02"/>
    <w:rsid w:val="00FE6B5D"/>
    <w:rsid w:val="00FE6C80"/>
    <w:rsid w:val="00FE6CF7"/>
    <w:rsid w:val="00FE6FC9"/>
    <w:rsid w:val="00FE7501"/>
    <w:rsid w:val="00FE7593"/>
    <w:rsid w:val="00FE7907"/>
    <w:rsid w:val="00FF079C"/>
    <w:rsid w:val="00FF0D2D"/>
    <w:rsid w:val="00FF11B9"/>
    <w:rsid w:val="00FF1799"/>
    <w:rsid w:val="00FF1B88"/>
    <w:rsid w:val="00FF1D74"/>
    <w:rsid w:val="00FF1DBD"/>
    <w:rsid w:val="00FF21FE"/>
    <w:rsid w:val="00FF2465"/>
    <w:rsid w:val="00FF26EA"/>
    <w:rsid w:val="00FF297C"/>
    <w:rsid w:val="00FF2F0B"/>
    <w:rsid w:val="00FF3375"/>
    <w:rsid w:val="00FF3D84"/>
    <w:rsid w:val="00FF42BA"/>
    <w:rsid w:val="00FF46F8"/>
    <w:rsid w:val="00FF53B7"/>
    <w:rsid w:val="00FF55E7"/>
    <w:rsid w:val="00FF57FE"/>
    <w:rsid w:val="00FF5C2D"/>
    <w:rsid w:val="00FF6ABF"/>
    <w:rsid w:val="00FF6CB7"/>
    <w:rsid w:val="00FF6E73"/>
    <w:rsid w:val="00FF6F96"/>
    <w:rsid w:val="00FF6FDF"/>
    <w:rsid w:val="00FF7097"/>
    <w:rsid w:val="00FF70A5"/>
    <w:rsid w:val="00FF742D"/>
    <w:rsid w:val="00FF7912"/>
    <w:rsid w:val="00FF7C4F"/>
    <w:rsid w:val="00FF7F8C"/>
    <w:rsid w:val="01099FD1"/>
    <w:rsid w:val="019E5981"/>
    <w:rsid w:val="01E35070"/>
    <w:rsid w:val="03B529F1"/>
    <w:rsid w:val="03DB67FE"/>
    <w:rsid w:val="05288A8F"/>
    <w:rsid w:val="05D3F7C4"/>
    <w:rsid w:val="0673E5D6"/>
    <w:rsid w:val="0683CE12"/>
    <w:rsid w:val="0685D2C6"/>
    <w:rsid w:val="06AF39AF"/>
    <w:rsid w:val="0793D735"/>
    <w:rsid w:val="07A590BD"/>
    <w:rsid w:val="082CD4DB"/>
    <w:rsid w:val="08C60A1F"/>
    <w:rsid w:val="08CB2CA3"/>
    <w:rsid w:val="0A425367"/>
    <w:rsid w:val="0AB2E712"/>
    <w:rsid w:val="0C5441F0"/>
    <w:rsid w:val="0C7165BA"/>
    <w:rsid w:val="0DE45E3F"/>
    <w:rsid w:val="0E5066A2"/>
    <w:rsid w:val="0EBAA05E"/>
    <w:rsid w:val="0F07B6A9"/>
    <w:rsid w:val="0F7ED051"/>
    <w:rsid w:val="0F93FB47"/>
    <w:rsid w:val="10970BC8"/>
    <w:rsid w:val="11559BCA"/>
    <w:rsid w:val="11B9F74C"/>
    <w:rsid w:val="12B5D99B"/>
    <w:rsid w:val="136146D0"/>
    <w:rsid w:val="13AA5A0C"/>
    <w:rsid w:val="13F791CC"/>
    <w:rsid w:val="142CCBD6"/>
    <w:rsid w:val="14348B58"/>
    <w:rsid w:val="146B6E9E"/>
    <w:rsid w:val="14BCAE01"/>
    <w:rsid w:val="15752CF8"/>
    <w:rsid w:val="17F3B74B"/>
    <w:rsid w:val="198A2AD7"/>
    <w:rsid w:val="19CBF99D"/>
    <w:rsid w:val="1B754A1F"/>
    <w:rsid w:val="1CA2E68D"/>
    <w:rsid w:val="1CC7286E"/>
    <w:rsid w:val="1D9D951F"/>
    <w:rsid w:val="1E3C8712"/>
    <w:rsid w:val="1E8C2E3B"/>
    <w:rsid w:val="1EC1B460"/>
    <w:rsid w:val="1F4ECE3C"/>
    <w:rsid w:val="1FB93AC9"/>
    <w:rsid w:val="20643D8F"/>
    <w:rsid w:val="20AE1C23"/>
    <w:rsid w:val="20B227C0"/>
    <w:rsid w:val="21231B42"/>
    <w:rsid w:val="215F138E"/>
    <w:rsid w:val="217523F3"/>
    <w:rsid w:val="2205061E"/>
    <w:rsid w:val="2231CD11"/>
    <w:rsid w:val="2249FD0D"/>
    <w:rsid w:val="228D5F6A"/>
    <w:rsid w:val="2322CC6B"/>
    <w:rsid w:val="23561D19"/>
    <w:rsid w:val="23E7C5AC"/>
    <w:rsid w:val="26A25D49"/>
    <w:rsid w:val="26E4522E"/>
    <w:rsid w:val="287D0343"/>
    <w:rsid w:val="29904787"/>
    <w:rsid w:val="299E285F"/>
    <w:rsid w:val="29B7191E"/>
    <w:rsid w:val="29E3521F"/>
    <w:rsid w:val="2A0AA931"/>
    <w:rsid w:val="2A3E4942"/>
    <w:rsid w:val="2B0CF671"/>
    <w:rsid w:val="2B27BC02"/>
    <w:rsid w:val="2B2C0E88"/>
    <w:rsid w:val="2B7EEAE2"/>
    <w:rsid w:val="2C2B2635"/>
    <w:rsid w:val="2C33B95D"/>
    <w:rsid w:val="2C9D1AA6"/>
    <w:rsid w:val="2D08B4E8"/>
    <w:rsid w:val="2D948120"/>
    <w:rsid w:val="2DF12CC1"/>
    <w:rsid w:val="2EE61EA4"/>
    <w:rsid w:val="2F7048FC"/>
    <w:rsid w:val="326CA0E9"/>
    <w:rsid w:val="338391DD"/>
    <w:rsid w:val="33A75309"/>
    <w:rsid w:val="341DB182"/>
    <w:rsid w:val="34579578"/>
    <w:rsid w:val="347E8ED0"/>
    <w:rsid w:val="34D985F3"/>
    <w:rsid w:val="35445727"/>
    <w:rsid w:val="35E3ADC1"/>
    <w:rsid w:val="3655CF3B"/>
    <w:rsid w:val="36733B22"/>
    <w:rsid w:val="3682B43E"/>
    <w:rsid w:val="36FF17F9"/>
    <w:rsid w:val="38971D54"/>
    <w:rsid w:val="38C742FF"/>
    <w:rsid w:val="38E9B403"/>
    <w:rsid w:val="394D421D"/>
    <w:rsid w:val="39C55A6F"/>
    <w:rsid w:val="3C633B95"/>
    <w:rsid w:val="3CA2366A"/>
    <w:rsid w:val="3CAC1B33"/>
    <w:rsid w:val="3CF6B108"/>
    <w:rsid w:val="3D36D827"/>
    <w:rsid w:val="3D54C5E1"/>
    <w:rsid w:val="3DEF89EF"/>
    <w:rsid w:val="3E19F1F3"/>
    <w:rsid w:val="3F21B80C"/>
    <w:rsid w:val="409F9C5C"/>
    <w:rsid w:val="40EFAB26"/>
    <w:rsid w:val="4306C311"/>
    <w:rsid w:val="43AE0731"/>
    <w:rsid w:val="44554589"/>
    <w:rsid w:val="45571C25"/>
    <w:rsid w:val="4606EB89"/>
    <w:rsid w:val="4661128A"/>
    <w:rsid w:val="46ADA59A"/>
    <w:rsid w:val="4727D693"/>
    <w:rsid w:val="48DAA442"/>
    <w:rsid w:val="49093D79"/>
    <w:rsid w:val="4914C02F"/>
    <w:rsid w:val="496D7ACA"/>
    <w:rsid w:val="4BA85372"/>
    <w:rsid w:val="4CA4B6E5"/>
    <w:rsid w:val="4E79D209"/>
    <w:rsid w:val="4ED9EF5B"/>
    <w:rsid w:val="4FA41868"/>
    <w:rsid w:val="5040398F"/>
    <w:rsid w:val="50C89783"/>
    <w:rsid w:val="50CA9362"/>
    <w:rsid w:val="50F65F4E"/>
    <w:rsid w:val="512F0DCC"/>
    <w:rsid w:val="53956711"/>
    <w:rsid w:val="552940AD"/>
    <w:rsid w:val="55665450"/>
    <w:rsid w:val="56CC705B"/>
    <w:rsid w:val="56F96910"/>
    <w:rsid w:val="579266B6"/>
    <w:rsid w:val="5850DEC7"/>
    <w:rsid w:val="59AE7D6C"/>
    <w:rsid w:val="5A1E3842"/>
    <w:rsid w:val="5B0F9AAC"/>
    <w:rsid w:val="5B81BC26"/>
    <w:rsid w:val="5BF24FD1"/>
    <w:rsid w:val="5C726C95"/>
    <w:rsid w:val="5E46A3F6"/>
    <w:rsid w:val="5F8C3CC9"/>
    <w:rsid w:val="5FFA091D"/>
    <w:rsid w:val="5FFE313A"/>
    <w:rsid w:val="60261A5D"/>
    <w:rsid w:val="60AB8650"/>
    <w:rsid w:val="60CC0CAD"/>
    <w:rsid w:val="62274F40"/>
    <w:rsid w:val="629FCCBF"/>
    <w:rsid w:val="6330481E"/>
    <w:rsid w:val="6485AB1C"/>
    <w:rsid w:val="649C5876"/>
    <w:rsid w:val="64DABED3"/>
    <w:rsid w:val="669AA3DF"/>
    <w:rsid w:val="66F03D5F"/>
    <w:rsid w:val="6722AB87"/>
    <w:rsid w:val="6760D10A"/>
    <w:rsid w:val="67A75B90"/>
    <w:rsid w:val="68A9CE71"/>
    <w:rsid w:val="69318B78"/>
    <w:rsid w:val="69BAC4B2"/>
    <w:rsid w:val="69FFBBA1"/>
    <w:rsid w:val="6B3404F0"/>
    <w:rsid w:val="6B78FBDF"/>
    <w:rsid w:val="6BDDD3E9"/>
    <w:rsid w:val="6CBF90D1"/>
    <w:rsid w:val="6D44F5C0"/>
    <w:rsid w:val="6D5F51DA"/>
    <w:rsid w:val="6D68D2F7"/>
    <w:rsid w:val="6DC294AF"/>
    <w:rsid w:val="6DE24F4C"/>
    <w:rsid w:val="6E7A50D3"/>
    <w:rsid w:val="6F1ECCA4"/>
    <w:rsid w:val="707A9974"/>
    <w:rsid w:val="70DAB5CE"/>
    <w:rsid w:val="71A07E25"/>
    <w:rsid w:val="71C492FD"/>
    <w:rsid w:val="72C95DF6"/>
    <w:rsid w:val="72E95D13"/>
    <w:rsid w:val="732F7465"/>
    <w:rsid w:val="733E62C9"/>
    <w:rsid w:val="74BA8A24"/>
    <w:rsid w:val="7540D9F2"/>
    <w:rsid w:val="76AC0746"/>
    <w:rsid w:val="79751266"/>
    <w:rsid w:val="79949884"/>
    <w:rsid w:val="7A490DDF"/>
    <w:rsid w:val="7A4B7F17"/>
    <w:rsid w:val="7AE47CBD"/>
    <w:rsid w:val="7BD5777B"/>
    <w:rsid w:val="7C2CE2AC"/>
    <w:rsid w:val="7CC0CF71"/>
    <w:rsid w:val="7CEBF784"/>
    <w:rsid w:val="7D27FAB2"/>
    <w:rsid w:val="7E50ADA4"/>
    <w:rsid w:val="7E9E8846"/>
    <w:rsid w:val="7F4465D8"/>
    <w:rsid w:val="7FEFA5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7C0FC154-C829-4795-9DCE-59592FDB1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9"/>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9505032">
      <w:bodyDiv w:val="1"/>
      <w:marLeft w:val="0"/>
      <w:marRight w:val="0"/>
      <w:marTop w:val="0"/>
      <w:marBottom w:val="0"/>
      <w:divBdr>
        <w:top w:val="none" w:sz="0" w:space="0" w:color="auto"/>
        <w:left w:val="none" w:sz="0" w:space="0" w:color="auto"/>
        <w:bottom w:val="none" w:sz="0" w:space="0" w:color="auto"/>
        <w:right w:val="none" w:sz="0" w:space="0" w:color="auto"/>
      </w:divBdr>
      <w:divsChild>
        <w:div w:id="182524179">
          <w:marLeft w:val="446"/>
          <w:marRight w:val="0"/>
          <w:marTop w:val="0"/>
          <w:marBottom w:val="0"/>
          <w:divBdr>
            <w:top w:val="none" w:sz="0" w:space="0" w:color="auto"/>
            <w:left w:val="none" w:sz="0" w:space="0" w:color="auto"/>
            <w:bottom w:val="none" w:sz="0" w:space="0" w:color="auto"/>
            <w:right w:val="none" w:sz="0" w:space="0" w:color="auto"/>
          </w:divBdr>
        </w:div>
        <w:div w:id="1473790493">
          <w:marLeft w:val="446"/>
          <w:marRight w:val="0"/>
          <w:marTop w:val="0"/>
          <w:marBottom w:val="0"/>
          <w:divBdr>
            <w:top w:val="none" w:sz="0" w:space="0" w:color="auto"/>
            <w:left w:val="none" w:sz="0" w:space="0" w:color="auto"/>
            <w:bottom w:val="none" w:sz="0" w:space="0" w:color="auto"/>
            <w:right w:val="none" w:sz="0" w:space="0" w:color="auto"/>
          </w:divBdr>
        </w:div>
      </w:divsChild>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28c430f190044768" Type="http://schemas.microsoft.com/office/2019/09/relationships/intelligence" Target="intelligenc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01D83D-3D8E-42DF-A09B-E7B67A76DDEC}">
  <ds:schemaRefs>
    <ds:schemaRef ds:uri="http://purl.org/dc/terms/"/>
    <ds:schemaRef ds:uri="http://schemas.openxmlformats.org/package/2006/metadata/core-properties"/>
    <ds:schemaRef ds:uri="http://schemas.microsoft.com/office/2006/documentManagement/types"/>
    <ds:schemaRef ds:uri="107a106f-d21b-4e4b-8948-945a8ea9a00f"/>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3.xml><?xml version="1.0" encoding="utf-8"?>
<ds:datastoreItem xmlns:ds="http://schemas.openxmlformats.org/officeDocument/2006/customXml" ds:itemID="{96361675-CFB2-4AB8-8517-E50C9105A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DE3ECA-6285-414D-89BF-BD957FADC1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5272</TotalTime>
  <Pages>16</Pages>
  <Words>6523</Words>
  <Characters>36161</Characters>
  <Application>Microsoft Office Word</Application>
  <DocSecurity>0</DocSecurity>
  <Lines>301</Lines>
  <Paragraphs>85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Evaluation on AI/ML for positioning accuracy enhancement</vt:lpstr>
      <vt:lpstr>[89#23] E-mail discussion on UL CA</vt:lpstr>
      <vt:lpstr>[89#23] E-mail discussion on UL CA</vt:lpstr>
    </vt:vector>
  </TitlesOfParts>
  <Company/>
  <LinksUpToDate>false</LinksUpToDate>
  <CharactersWithSpaces>42599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Evaluation on AI/ML for positioning accuracy enhancement</dc:title>
  <dc:subject/>
  <dc:creator>syerrama@qti.qualcomm.com</dc:creator>
  <cp:keywords>RAN1;109-e</cp:keywords>
  <cp:lastModifiedBy>Taesang Yoo</cp:lastModifiedBy>
  <cp:revision>1325</cp:revision>
  <cp:lastPrinted>2018-09-27T14:55:00Z</cp:lastPrinted>
  <dcterms:created xsi:type="dcterms:W3CDTF">2022-04-18T13:48:00Z</dcterms:created>
  <dcterms:modified xsi:type="dcterms:W3CDTF">2022-04-29T19:57:00Z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0x010100618B14A0CCFBC14E847BD309701E5451</vt:lpwstr>
  </property>
  <property fmtid="{D5CDD505-2E9C-101B-9397-08002B2CF9AE}" pid="15" name="_dlc_DocIdItemGuid">
    <vt:lpwstr>b4038da7-d440-46ce-abec-cf2e5a45d929</vt:lpwstr>
  </property>
  <property fmtid="{D5CDD505-2E9C-101B-9397-08002B2CF9AE}" pid="16" name="Tags">
    <vt:lpwstr/>
  </property>
  <property fmtid="{D5CDD505-2E9C-101B-9397-08002B2CF9AE}" pid="17" name="Order">
    <vt:r8>154800</vt:r8>
  </property>
  <property fmtid="{D5CDD505-2E9C-101B-9397-08002B2CF9AE}" pid="18" name="URL">
    <vt:lpwstr/>
  </property>
</Properties>
</file>